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aramedic-in-italy-rome"/>
    <w:p>
      <w:pPr>
        <w:pStyle w:val="Heading2"/>
      </w:pPr>
      <w:r>
        <w:t xml:space="preserve">Paramedic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5th May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marco.rossi@paramedicitalia.it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+39 333 1234567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120, Rome,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a decade of hands-on experience in emergency medical services (EMS) in Rome, Italy. Specialized in pre-hospital care, trauma management, and advanced life support. Committed to delivering high-quality patient care within the Italian healthcare system. Proven expertise in working under pressure, collaborating with multidisciplinary teams, and adapting to dynamic environments typical of Rome’s urban emergency services.</w:t>
      </w:r>
    </w:p>
    <w:bookmarkEnd w:id="21"/>
    <w:bookmarkStart w:id="22" w:name="education-and-certifications"/>
    <w:p>
      <w:pPr>
        <w:pStyle w:val="Heading3"/>
      </w:pPr>
      <w:r>
        <w:t xml:space="preserve">Education and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Corso di Formazione per Operatore Sanitario di Primo Livello (OSPL)</w:t>
      </w:r>
      <w:r>
        <w:br/>
      </w:r>
      <w:r>
        <w:t xml:space="preserve">Istituto Superiore di Sanità, Rome, Italy</w:t>
      </w:r>
      <w:r>
        <w:br/>
      </w:r>
      <w:r>
        <w:t xml:space="preserve">2012 –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Certificato di Competenza in Rianimazione Cardiopolmonare (RCP) e Supporto Vitale Avanzato (SVA)</w:t>
      </w:r>
      <w:r>
        <w:br/>
      </w:r>
      <w:r>
        <w:t xml:space="preserve">Ministero della Salute, Italy</w:t>
      </w:r>
      <w:r>
        <w:br/>
      </w:r>
      <w:r>
        <w:t xml:space="preserve">2015 –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Certificato di Qualifica Professionale per Operatori Sanitari di Primo Livello</w:t>
      </w:r>
      <w:r>
        <w:br/>
      </w:r>
      <w:r>
        <w:t xml:space="preserve">Azienda Sanitaria Locale (ASL) Roma, Italy</w:t>
      </w:r>
      <w:r>
        <w:br/>
      </w:r>
      <w:r>
        <w:t xml:space="preserve">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Corso di Formazione Continua in Gestione Emergenze e Trasporto Sanitario</w:t>
      </w:r>
      <w:r>
        <w:br/>
      </w:r>
      <w:r>
        <w:t xml:space="preserve">Corpo Nazionale Soccorso Alpino e Speleologico (CNSAS), Rome</w:t>
      </w:r>
      <w:r>
        <w:br/>
      </w:r>
      <w:r>
        <w:t xml:space="preserve">2020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2b7e692bc9127954518e206bc517f7f4b39f77c"/>
    <w:p>
      <w:pPr>
        <w:pStyle w:val="Heading4"/>
      </w:pPr>
      <w:r>
        <w:t xml:space="preserve">Emergency Medical Technician – ASL Roma 1, Rome, Italy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 emergency care and transportation for patients in critical conditions within the Rome metropolitan area.</w:t>
      </w:r>
    </w:p>
    <w:p>
      <w:pPr>
        <w:numPr>
          <w:ilvl w:val="0"/>
          <w:numId w:val="1002"/>
        </w:numPr>
        <w:pStyle w:val="Compact"/>
      </w:pPr>
      <w:r>
        <w:t xml:space="preserve">Collaborate with ambulance teams to assess, stabilize, and transport patients to hospitals or specialized facilities.</w:t>
      </w:r>
    </w:p>
    <w:p>
      <w:pPr>
        <w:numPr>
          <w:ilvl w:val="0"/>
          <w:numId w:val="1002"/>
        </w:numPr>
        <w:pStyle w:val="Compact"/>
      </w:pPr>
      <w:r>
        <w:t xml:space="preserve">Administer medications, perform advanced airway management, and utilize defibrillators during cardiac arrest scenarios.</w:t>
      </w:r>
    </w:p>
    <w:p>
      <w:pPr>
        <w:numPr>
          <w:ilvl w:val="0"/>
          <w:numId w:val="1002"/>
        </w:numPr>
        <w:pStyle w:val="Compact"/>
      </w:pPr>
      <w:r>
        <w:t xml:space="preserve">Document patient conditions and treatments in compliance with Italian healthcare regulations (Legge 38/2016).</w:t>
      </w:r>
    </w:p>
    <w:p>
      <w:pPr>
        <w:numPr>
          <w:ilvl w:val="0"/>
          <w:numId w:val="1002"/>
        </w:numPr>
        <w:pStyle w:val="Compact"/>
      </w:pPr>
      <w:r>
        <w:t xml:space="preserve">Participate in regular training sessions to maintain certifications and stay updated on national protocols for emergency care.</w:t>
      </w:r>
    </w:p>
    <w:bookmarkEnd w:id="23"/>
    <w:bookmarkStart w:id="24" w:name="Xfa604d47b1473aaca83ad87b7cd993a538a6077"/>
    <w:p>
      <w:pPr>
        <w:pStyle w:val="Heading4"/>
      </w:pPr>
      <w:r>
        <w:t xml:space="preserve">Paramedic – Volontariato Protezione Civile, Rome, Italy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disaster response and public safety initiatives across Rome and surrounding regions.</w:t>
      </w:r>
    </w:p>
    <w:p>
      <w:pPr>
        <w:numPr>
          <w:ilvl w:val="0"/>
          <w:numId w:val="1003"/>
        </w:numPr>
        <w:pStyle w:val="Compact"/>
      </w:pPr>
      <w:r>
        <w:t xml:space="preserve">Provided first aid and triage during large-scale events, including the Rome Marathon and cultural festivals.</w:t>
      </w:r>
    </w:p>
    <w:p>
      <w:pPr>
        <w:numPr>
          <w:ilvl w:val="0"/>
          <w:numId w:val="1003"/>
        </w:numPr>
        <w:pStyle w:val="Compact"/>
      </w:pPr>
      <w:r>
        <w:t xml:space="preserve">Supported community health programs focused on elderly care, chronic disease management, and emergency preparedness.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improve coordination between volunteer services and official EMS systems.</w:t>
      </w:r>
    </w:p>
    <w:bookmarkEnd w:id="24"/>
    <w:bookmarkStart w:id="25" w:name="Xccfe52063db0b29bc3e1dadd0b111c48bdcfcee"/>
    <w:p>
      <w:pPr>
        <w:pStyle w:val="Heading4"/>
      </w:pPr>
      <w:r>
        <w:t xml:space="preserve">Medical Assistant – Ospedale Sant'Andrea, Rome, Italy</w:t>
      </w:r>
    </w:p>
    <w:p>
      <w:pPr>
        <w:pStyle w:val="FirstParagraph"/>
      </w:pPr>
      <w:r>
        <w:rPr>
          <w:iCs/>
          <w:i/>
        </w:rPr>
        <w:t xml:space="preserve">July 2015 – May 2016</w:t>
      </w:r>
    </w:p>
    <w:p>
      <w:pPr>
        <w:numPr>
          <w:ilvl w:val="0"/>
          <w:numId w:val="1004"/>
        </w:numPr>
        <w:pStyle w:val="Compact"/>
      </w:pPr>
      <w:r>
        <w:t xml:space="preserve">Supported emergency department staff by assisting with patient intake, vital sign monitoring, and basic medical procedures.</w:t>
      </w:r>
    </w:p>
    <w:p>
      <w:pPr>
        <w:numPr>
          <w:ilvl w:val="0"/>
          <w:numId w:val="1004"/>
        </w:numPr>
        <w:pStyle w:val="Compact"/>
      </w:pPr>
      <w:r>
        <w:t xml:space="preserve">Ensured compliance with hygiene standards and hospital protocols for infection control.</w:t>
      </w:r>
    </w:p>
    <w:p>
      <w:pPr>
        <w:numPr>
          <w:ilvl w:val="0"/>
          <w:numId w:val="1004"/>
        </w:numPr>
        <w:pStyle w:val="Compact"/>
      </w:pPr>
      <w:r>
        <w:t xml:space="preserve">Acted as a liaison between patients and healthcare professionals, particularly in multilingual settings (Italian, English).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Advanced Life Support (ALS) and Basic Life Support (BLS) proficiency</w:t>
      </w:r>
    </w:p>
    <w:p>
      <w:pPr>
        <w:numPr>
          <w:ilvl w:val="0"/>
          <w:numId w:val="1005"/>
        </w:numPr>
        <w:pStyle w:val="Compact"/>
      </w:pPr>
      <w:r>
        <w:t xml:space="preserve">CPR and defibrillation techniques</w:t>
      </w:r>
    </w:p>
    <w:p>
      <w:pPr>
        <w:numPr>
          <w:ilvl w:val="0"/>
          <w:numId w:val="1005"/>
        </w:numPr>
        <w:pStyle w:val="Compact"/>
      </w:pPr>
      <w:r>
        <w:t xml:space="preserve">Emergency trauma care and wound management</w:t>
      </w:r>
    </w:p>
    <w:p>
      <w:pPr>
        <w:numPr>
          <w:ilvl w:val="0"/>
          <w:numId w:val="1005"/>
        </w:numPr>
        <w:pStyle w:val="Compact"/>
      </w:pPr>
      <w:r>
        <w:t xml:space="preserve">Patient assessment, triage, and stabilization</w:t>
      </w:r>
    </w:p>
    <w:p>
      <w:pPr>
        <w:numPr>
          <w:ilvl w:val="0"/>
          <w:numId w:val="1005"/>
        </w:numPr>
        <w:pStyle w:val="Compact"/>
      </w:pPr>
      <w:r>
        <w:t xml:space="preserve">Effective communication in high-stress environments</w:t>
      </w:r>
    </w:p>
    <w:p>
      <w:pPr>
        <w:numPr>
          <w:ilvl w:val="0"/>
          <w:numId w:val="1005"/>
        </w:numPr>
        <w:pStyle w:val="Compact"/>
      </w:pPr>
      <w:r>
        <w:t xml:space="preserve">Familiarity with Italian emergency protocols (Legge 38/2016, Decreto Legislativo 502/1992)</w:t>
      </w:r>
    </w:p>
    <w:p>
      <w:pPr>
        <w:numPr>
          <w:ilvl w:val="0"/>
          <w:numId w:val="1005"/>
        </w:numPr>
        <w:pStyle w:val="Compact"/>
      </w:pPr>
      <w:r>
        <w:t xml:space="preserve">Technical skills in using EMS equipment (defibrillators, oxygen therapy devices, etc.)</w:t>
      </w:r>
    </w:p>
    <w:p>
      <w:pPr>
        <w:numPr>
          <w:ilvl w:val="0"/>
          <w:numId w:val="1005"/>
        </w:numPr>
        <w:pStyle w:val="Compact"/>
      </w:pPr>
      <w:r>
        <w:t xml:space="preserve">Teamwork and leadership in multidisciplinary healthcare settings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(B2 level)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Membro dell’Associazione Nazionale Medici di Pronto Soccorso (ANMPS), Rome, Italy</w:t>
      </w:r>
    </w:p>
    <w:p>
      <w:pPr>
        <w:numPr>
          <w:ilvl w:val="0"/>
          <w:numId w:val="1007"/>
        </w:numPr>
        <w:pStyle w:val="Compact"/>
      </w:pPr>
      <w:r>
        <w:t xml:space="preserve">Partecipante al Gruppo di Lavoro per la Qualità delle Cure Pre-Ospedaliere (GLOP), Ministero della Salute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Rome-based NGO "Salute per Tutti," providing free health consultations and first aid training to underserved communities.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8"/>
        </w:numPr>
        <w:pStyle w:val="Compact"/>
      </w:pPr>
      <w:r>
        <w:t xml:space="preserve">First Aid and CPR Certification (Red Cross Italy)</w:t>
      </w:r>
    </w:p>
    <w:p>
      <w:pPr>
        <w:numPr>
          <w:ilvl w:val="0"/>
          <w:numId w:val="1008"/>
        </w:numPr>
        <w:pStyle w:val="Compact"/>
      </w:pPr>
      <w:r>
        <w:t xml:space="preserve">Advanced Trauma Life Support (ATLS) – International Trauma Society</w:t>
      </w:r>
    </w:p>
    <w:p>
      <w:pPr>
        <w:numPr>
          <w:ilvl w:val="0"/>
          <w:numId w:val="1008"/>
        </w:numPr>
        <w:pStyle w:val="Compact"/>
      </w:pPr>
      <w:r>
        <w:t xml:space="preserve">Medical Emergency Response Training (MERiT), Rome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Cycling through Rome’s historic neighborhoods, photography of medical field operations, and studying Italian medical history.</w:t>
      </w:r>
    </w:p>
    <w:bookmarkEnd w:id="30"/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linkedin.com/in/marcorossi-paramedic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www.marcorossi-italy.com</w:t>
      </w:r>
    </w:p>
    <w:bookmarkEnd w:id="31"/>
    <w:p>
      <w:pPr>
        <w:pStyle w:val="BodyText"/>
      </w:pPr>
      <w:r>
        <w:t xml:space="preserve">This Curriculum Vitae is tailored for paramedic roles in Italy Rome, emphasizing professional expertise, local certifications, and alignment with Italian emergency healthcare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Italy Rome</dc:title>
  <dc:creator/>
  <dc:language>en</dc:language>
  <cp:keywords/>
  <dcterms:created xsi:type="dcterms:W3CDTF">2026-07-23T02:25:18Z</dcterms:created>
  <dcterms:modified xsi:type="dcterms:W3CDTF">2026-07-23T02:25:18Z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