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Paramedic</w:t>
      </w:r>
      <w:r>
        <w:t xml:space="preserve"> </w:t>
      </w:r>
      <w:r>
        <w:t xml:space="preserve">in</w:t>
      </w:r>
      <w:r>
        <w:t xml:space="preserve"> </w:t>
      </w:r>
      <w:r>
        <w:t xml:space="preserve">Kenya</w:t>
      </w:r>
      <w:r>
        <w:t xml:space="preserve"> </w:t>
      </w:r>
      <w:r>
        <w:t xml:space="preserve">Nairobi</w:t>
      </w:r>
    </w:p>
    <w:bookmarkStart w:id="37" w:name="curriculum-vitae"/>
    <w:p>
      <w:pPr>
        <w:pStyle w:val="Heading1"/>
      </w:pPr>
      <w:r>
        <w:t xml:space="preserve">Curriculum Vitae</w:t>
      </w:r>
    </w:p>
    <w:bookmarkStart w:id="36" w:name="paramedic-kenya-nairobi"/>
    <w:p>
      <w:pPr>
        <w:pStyle w:val="Heading2"/>
      </w:pPr>
      <w:r>
        <w:t xml:space="preserve">Paramedic | Kenya Nairobi</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Mwangi Mutua</w:t>
      </w:r>
      <w:r>
        <w:br/>
      </w:r>
      <w:r>
        <w:rPr>
          <w:bCs/>
          <w:b/>
        </w:rPr>
        <w:t xml:space="preserve">Email:</w:t>
      </w:r>
      <w:r>
        <w:t xml:space="preserve"> </w:t>
      </w:r>
      <w:r>
        <w:t xml:space="preserve">john.mutua@kenyaparamedics.com</w:t>
      </w:r>
      <w:r>
        <w:br/>
      </w:r>
      <w:r>
        <w:rPr>
          <w:bCs/>
          <w:b/>
        </w:rPr>
        <w:t xml:space="preserve">Phone:</w:t>
      </w:r>
      <w:r>
        <w:t xml:space="preserve"> </w:t>
      </w:r>
      <w:r>
        <w:t xml:space="preserve">+254 700 123 456</w:t>
      </w:r>
      <w:r>
        <w:br/>
      </w:r>
      <w:r>
        <w:rPr>
          <w:bCs/>
          <w:b/>
        </w:rPr>
        <w:t xml:space="preserve">Address:</w:t>
      </w:r>
      <w:r>
        <w:t xml:space="preserve"> </w:t>
      </w:r>
      <w:r>
        <w:t xml:space="preserve">Nairobi, Kenya</w:t>
      </w:r>
    </w:p>
    <w:bookmarkEnd w:id="20"/>
    <w:bookmarkStart w:id="21" w:name="professional-summary"/>
    <w:p>
      <w:pPr>
        <w:pStyle w:val="Heading3"/>
      </w:pPr>
      <w:r>
        <w:t xml:space="preserve">Professional Summary</w:t>
      </w:r>
    </w:p>
    <w:p>
      <w:pPr>
        <w:pStyle w:val="FirstParagraph"/>
      </w:pPr>
      <w:r>
        <w:t xml:space="preserve">A dedicated and experienced Paramedic with over five years of hands-on experience in emergency medical services across Nairobi, Kenya. Proficient in providing critical care during emergencies, triaging patients, and collaborating with healthcare teams to ensure optimal patient outcomes. Committed to upholding the highest standards of medical ethics and community service in Kenya’s dynamic urban environment. Passionate about contributing to Nairobi's public health initiatives and improving access to emergency care for underserved populations.</w:t>
      </w:r>
    </w:p>
    <w:bookmarkEnd w:id="21"/>
    <w:bookmarkStart w:id="25" w:name="education"/>
    <w:p>
      <w:pPr>
        <w:pStyle w:val="Heading3"/>
      </w:pPr>
      <w:r>
        <w:t xml:space="preserve">Education</w:t>
      </w:r>
    </w:p>
    <w:bookmarkStart w:id="22" w:name="X1c6eb9848566c53b6699f5d085a95a78d37e1c1"/>
    <w:p>
      <w:pPr>
        <w:pStyle w:val="Heading4"/>
      </w:pPr>
      <w:r>
        <w:t xml:space="preserve">Bachelor of Science in Emergency Medical Services (BSc EMS)</w:t>
      </w:r>
    </w:p>
    <w:p>
      <w:pPr>
        <w:pStyle w:val="FirstParagraph"/>
      </w:pPr>
      <w:r>
        <w:rPr>
          <w:bCs/>
          <w:b/>
        </w:rPr>
        <w:t xml:space="preserve">Kenyatta University, Nairobi, Kenya</w:t>
      </w:r>
      <w:r>
        <w:t xml:space="preserve"> </w:t>
      </w:r>
      <w:r>
        <w:t xml:space="preserve">| 2016–2019</w:t>
      </w:r>
      <w:r>
        <w:br/>
      </w:r>
      <w:r>
        <w:t xml:space="preserve">Focused on advanced life support, trauma management, and community health. Graduated with a distinction in clinical practice and leadership.</w:t>
      </w:r>
    </w:p>
    <w:bookmarkEnd w:id="22"/>
    <w:bookmarkStart w:id="23" w:name="diploma-in-paramedic-science"/>
    <w:p>
      <w:pPr>
        <w:pStyle w:val="Heading4"/>
      </w:pPr>
      <w:r>
        <w:t xml:space="preserve">Diploma in Paramedic Science</w:t>
      </w:r>
    </w:p>
    <w:p>
      <w:pPr>
        <w:pStyle w:val="FirstParagraph"/>
      </w:pPr>
      <w:r>
        <w:rPr>
          <w:bCs/>
          <w:b/>
        </w:rPr>
        <w:t xml:space="preserve">Kenya Medical Training College (KMTC), Nairobi, Kenya</w:t>
      </w:r>
      <w:r>
        <w:t xml:space="preserve"> </w:t>
      </w:r>
      <w:r>
        <w:t xml:space="preserve">| 2013–2016</w:t>
      </w:r>
      <w:r>
        <w:br/>
      </w:r>
      <w:r>
        <w:t xml:space="preserve">Specialized training in emergency care, patient assessment, and ambulance operations. Certified by the Kenya Health Professionals Council (KHPC).</w:t>
      </w:r>
    </w:p>
    <w:bookmarkEnd w:id="23"/>
    <w:bookmarkStart w:id="24" w:name="X79fe99384ba7da54131119a59e499fa539ea070"/>
    <w:p>
      <w:pPr>
        <w:pStyle w:val="Heading4"/>
      </w:pPr>
      <w:r>
        <w:t xml:space="preserve">Certificate in Advanced Cardiac Life Support (ACLS)</w:t>
      </w:r>
    </w:p>
    <w:p>
      <w:pPr>
        <w:pStyle w:val="FirstParagraph"/>
      </w:pPr>
      <w:r>
        <w:rPr>
          <w:bCs/>
          <w:b/>
        </w:rPr>
        <w:t xml:space="preserve">American Heart Association (AHA), Nairobi, Kenya</w:t>
      </w:r>
      <w:r>
        <w:t xml:space="preserve"> </w:t>
      </w:r>
      <w:r>
        <w:t xml:space="preserve">| 2021</w:t>
      </w:r>
      <w:r>
        <w:br/>
      </w:r>
      <w:r>
        <w:t xml:space="preserve">Demonstrated expertise in managing cardiac emergencies and resuscitation techniques.</w:t>
      </w:r>
    </w:p>
    <w:bookmarkEnd w:id="24"/>
    <w:bookmarkEnd w:id="25"/>
    <w:bookmarkStart w:id="29" w:name="work-experience"/>
    <w:p>
      <w:pPr>
        <w:pStyle w:val="Heading3"/>
      </w:pPr>
      <w:r>
        <w:t xml:space="preserve">Work Experience</w:t>
      </w:r>
    </w:p>
    <w:bookmarkStart w:id="26" w:name="senior-paramedic"/>
    <w:p>
      <w:pPr>
        <w:pStyle w:val="Heading4"/>
      </w:pPr>
      <w:r>
        <w:t xml:space="preserve">Senior Paramedic</w:t>
      </w:r>
    </w:p>
    <w:p>
      <w:pPr>
        <w:pStyle w:val="FirstParagraph"/>
      </w:pPr>
      <w:r>
        <w:rPr>
          <w:bCs/>
          <w:b/>
        </w:rPr>
        <w:t xml:space="preserve">Kenyatta National Hospital (KNH), Nairobi, Kenya</w:t>
      </w:r>
      <w:r>
        <w:t xml:space="preserve"> </w:t>
      </w:r>
      <w:r>
        <w:t xml:space="preserve">| 2021–Present</w:t>
      </w:r>
      <w:r>
        <w:br/>
      </w:r>
      <w:r>
        <w:t xml:space="preserve">- Managed emergency response teams for trauma and cardiac patients in high-traffic urban settings.</w:t>
      </w:r>
      <w:r>
        <w:br/>
      </w:r>
      <w:r>
        <w:t xml:space="preserve">- Collaborated with medical staff to triage over 1,500 patients annually in Nairobi’s busiest emergency department.</w:t>
      </w:r>
      <w:r>
        <w:br/>
      </w:r>
      <w:r>
        <w:t xml:space="preserve">- Trained junior paramedics on advanced life support protocols tailored to Nairobi’s diverse population.</w:t>
      </w:r>
      <w:r>
        <w:br/>
      </w:r>
      <w:r>
        <w:t xml:space="preserve">- Participated in community health campaigns to educate Kenyans on first aid and emergency preparedness.</w:t>
      </w:r>
    </w:p>
    <w:bookmarkEnd w:id="26"/>
    <w:bookmarkStart w:id="27" w:name="paramedic"/>
    <w:p>
      <w:pPr>
        <w:pStyle w:val="Heading4"/>
      </w:pPr>
      <w:r>
        <w:t xml:space="preserve">Paramedic</w:t>
      </w:r>
    </w:p>
    <w:p>
      <w:pPr>
        <w:pStyle w:val="FirstParagraph"/>
      </w:pPr>
      <w:r>
        <w:rPr>
          <w:bCs/>
          <w:b/>
        </w:rPr>
        <w:t xml:space="preserve">Nairobi City Ambulance Service, Nairobi, Kenya</w:t>
      </w:r>
      <w:r>
        <w:t xml:space="preserve"> </w:t>
      </w:r>
      <w:r>
        <w:t xml:space="preserve">| 2018–2021</w:t>
      </w:r>
      <w:r>
        <w:br/>
      </w:r>
      <w:r>
        <w:t xml:space="preserve">- Provided rapid response to medical emergencies, including road traffic accidents and cardiac arrests.</w:t>
      </w:r>
      <w:r>
        <w:br/>
      </w:r>
      <w:r>
        <w:t xml:space="preserve">- Operated advanced ambulance equipment and maintained emergency supplies in Nairobi’s challenging urban terrain.</w:t>
      </w:r>
      <w:r>
        <w:br/>
      </w:r>
      <w:r>
        <w:t xml:space="preserve">- Documented patient care reports in compliance with Kenya’s National Health Policy and KHPC standards.</w:t>
      </w:r>
    </w:p>
    <w:bookmarkEnd w:id="27"/>
    <w:bookmarkStart w:id="28" w:name="volunteer-paramedic"/>
    <w:p>
      <w:pPr>
        <w:pStyle w:val="Heading4"/>
      </w:pPr>
      <w:r>
        <w:t xml:space="preserve">Volunteer Paramedic</w:t>
      </w:r>
    </w:p>
    <w:p>
      <w:pPr>
        <w:pStyle w:val="FirstParagraph"/>
      </w:pPr>
      <w:r>
        <w:rPr>
          <w:bCs/>
          <w:b/>
        </w:rPr>
        <w:t xml:space="preserve">Kenya Red Cross Society, Nairobi, Kenya</w:t>
      </w:r>
      <w:r>
        <w:t xml:space="preserve"> </w:t>
      </w:r>
      <w:r>
        <w:t xml:space="preserve">| 2016–2018</w:t>
      </w:r>
      <w:r>
        <w:br/>
      </w:r>
      <w:r>
        <w:t xml:space="preserve">- Assisted in disaster response efforts during Nairobi’s annual floods and public health crises.</w:t>
      </w:r>
      <w:r>
        <w:br/>
      </w:r>
      <w:r>
        <w:t xml:space="preserve">- Conducted first aid workshops for local communities to enhance emergency readiness.</w:t>
      </w:r>
    </w:p>
    <w:bookmarkEnd w:id="28"/>
    <w:bookmarkEnd w:id="29"/>
    <w:bookmarkStart w:id="30" w:name="skills"/>
    <w:p>
      <w:pPr>
        <w:pStyle w:val="Heading3"/>
      </w:pPr>
      <w:r>
        <w:t xml:space="preserve">Skills</w:t>
      </w:r>
    </w:p>
    <w:p>
      <w:pPr>
        <w:numPr>
          <w:ilvl w:val="0"/>
          <w:numId w:val="1001"/>
        </w:numPr>
        <w:pStyle w:val="Compact"/>
      </w:pPr>
      <w:r>
        <w:t xml:space="preserve">Advanced Cardiac Life Support (ACLS) and Basic Life Support (BLS)</w:t>
      </w:r>
    </w:p>
    <w:p>
      <w:pPr>
        <w:numPr>
          <w:ilvl w:val="0"/>
          <w:numId w:val="1001"/>
        </w:numPr>
        <w:pStyle w:val="Compact"/>
      </w:pPr>
      <w:r>
        <w:t xml:space="preserve">Emergency Trauma Care and Triage</w:t>
      </w:r>
    </w:p>
    <w:p>
      <w:pPr>
        <w:numPr>
          <w:ilvl w:val="0"/>
          <w:numId w:val="1001"/>
        </w:numPr>
        <w:pStyle w:val="Compact"/>
      </w:pPr>
      <w:r>
        <w:t xml:space="preserve">Familiarity with Nairobi’s healthcare infrastructure and emergency protocols</w:t>
      </w:r>
    </w:p>
    <w:p>
      <w:pPr>
        <w:numPr>
          <w:ilvl w:val="0"/>
          <w:numId w:val="1001"/>
        </w:numPr>
        <w:pStyle w:val="Compact"/>
      </w:pPr>
      <w:r>
        <w:t xml:space="preserve">Strong communication and teamwork in high-pressure environments</w:t>
      </w:r>
    </w:p>
    <w:p>
      <w:pPr>
        <w:numPr>
          <w:ilvl w:val="0"/>
          <w:numId w:val="1001"/>
        </w:numPr>
        <w:pStyle w:val="Compact"/>
      </w:pPr>
      <w:r>
        <w:t xml:space="preserve">Proficient in using medical equipment such as defibrillators, oxygen delivery systems, and ambulances</w:t>
      </w:r>
    </w:p>
    <w:bookmarkEnd w:id="30"/>
    <w:bookmarkStart w:id="31" w:name="certifications-training"/>
    <w:p>
      <w:pPr>
        <w:pStyle w:val="Heading3"/>
      </w:pPr>
      <w:r>
        <w:t xml:space="preserve">Certifications &amp; Training</w:t>
      </w:r>
    </w:p>
    <w:p>
      <w:pPr>
        <w:pStyle w:val="FirstParagraph"/>
      </w:pPr>
      <w:r>
        <w:rPr>
          <w:bCs/>
          <w:b/>
        </w:rPr>
        <w:t xml:space="preserve">Kenya Health Professionals Council (KHPC) Registration</w:t>
      </w:r>
      <w:r>
        <w:t xml:space="preserve"> </w:t>
      </w:r>
      <w:r>
        <w:t xml:space="preserve">| 2016–Present</w:t>
      </w:r>
      <w:r>
        <w:br/>
      </w:r>
      <w:r>
        <w:t xml:space="preserve">Validated license to practice as a Paramedic in Kenya.</w:t>
      </w:r>
    </w:p>
    <w:p>
      <w:pPr>
        <w:pStyle w:val="BodyText"/>
      </w:pPr>
      <w:r>
        <w:rPr>
          <w:bCs/>
          <w:b/>
        </w:rPr>
        <w:t xml:space="preserve">Emergency Medical Technician (EMT) Certification</w:t>
      </w:r>
      <w:r>
        <w:t xml:space="preserve"> </w:t>
      </w:r>
      <w:r>
        <w:t xml:space="preserve">| 2015</w:t>
      </w:r>
      <w:r>
        <w:br/>
      </w:r>
      <w:r>
        <w:t xml:space="preserve">Recognized by the Kenyan Ministry of Health for basic emergency care skills.</w:t>
      </w:r>
    </w:p>
    <w:p>
      <w:pPr>
        <w:pStyle w:val="BodyText"/>
      </w:pPr>
      <w:r>
        <w:rPr>
          <w:bCs/>
          <w:b/>
        </w:rPr>
        <w:t xml:space="preserve">Community First Aid Training (CFAT)</w:t>
      </w:r>
      <w:r>
        <w:t xml:space="preserve"> </w:t>
      </w:r>
      <w:r>
        <w:t xml:space="preserve">| 2020</w:t>
      </w:r>
      <w:r>
        <w:br/>
      </w:r>
      <w:r>
        <w:t xml:space="preserve">Conducted in partnership with Nairobi’s Public Health Department to address urban health challenges.</w:t>
      </w:r>
    </w:p>
    <w:bookmarkEnd w:id="31"/>
    <w:bookmarkStart w:id="33" w:name="volunteer-experience"/>
    <w:p>
      <w:pPr>
        <w:pStyle w:val="Heading3"/>
      </w:pPr>
      <w:r>
        <w:t xml:space="preserve">Volunteer Experience</w:t>
      </w:r>
    </w:p>
    <w:bookmarkStart w:id="32" w:name="health-educator"/>
    <w:p>
      <w:pPr>
        <w:pStyle w:val="Heading4"/>
      </w:pPr>
      <w:r>
        <w:t xml:space="preserve">Health Educator</w:t>
      </w:r>
    </w:p>
    <w:p>
      <w:pPr>
        <w:pStyle w:val="FirstParagraph"/>
      </w:pPr>
      <w:r>
        <w:rPr>
          <w:bCs/>
          <w:b/>
        </w:rPr>
        <w:t xml:space="preserve">Nairobi Urban Health Initiative, Nairobi, Kenya</w:t>
      </w:r>
      <w:r>
        <w:t xml:space="preserve"> </w:t>
      </w:r>
      <w:r>
        <w:t xml:space="preserve">| 2019–Present</w:t>
      </w:r>
      <w:r>
        <w:br/>
      </w:r>
      <w:r>
        <w:t xml:space="preserve">- Delivered workshops on emergency preparedness to over 500 residents in informal settlements.</w:t>
      </w:r>
      <w:r>
        <w:br/>
      </w:r>
      <w:r>
        <w:t xml:space="preserve">- Partnered with local NGOs to distribute first aid kits and medical supplies.</w:t>
      </w:r>
    </w:p>
    <w:bookmarkEnd w:id="32"/>
    <w:bookmarkEnd w:id="33"/>
    <w:bookmarkStart w:id="34" w:name="languages"/>
    <w:p>
      <w:pPr>
        <w:pStyle w:val="Heading3"/>
      </w:pPr>
      <w:r>
        <w:t xml:space="preserve">Languages</w:t>
      </w:r>
    </w:p>
    <w:p>
      <w:pPr>
        <w:numPr>
          <w:ilvl w:val="0"/>
          <w:numId w:val="1002"/>
        </w:numPr>
        <w:pStyle w:val="Compact"/>
      </w:pPr>
      <w:r>
        <w:t xml:space="preserve">English (Fluent)</w:t>
      </w:r>
    </w:p>
    <w:p>
      <w:pPr>
        <w:numPr>
          <w:ilvl w:val="0"/>
          <w:numId w:val="1002"/>
        </w:numPr>
        <w:pStyle w:val="Compact"/>
      </w:pPr>
      <w:r>
        <w:t xml:space="preserve">Kiswahili (Fluent)</w:t>
      </w:r>
    </w:p>
    <w:p>
      <w:pPr>
        <w:numPr>
          <w:ilvl w:val="0"/>
          <w:numId w:val="1002"/>
        </w:numPr>
        <w:pStyle w:val="Compact"/>
      </w:pPr>
      <w:r>
        <w:t xml:space="preserve">French (Basic)</w:t>
      </w:r>
    </w:p>
    <w:bookmarkEnd w:id="34"/>
    <w:bookmarkStart w:id="35" w:name="additional-information"/>
    <w:p>
      <w:pPr>
        <w:pStyle w:val="Heading3"/>
      </w:pPr>
      <w:r>
        <w:t xml:space="preserve">Additional Information</w:t>
      </w:r>
    </w:p>
    <w:p>
      <w:pPr>
        <w:pStyle w:val="FirstParagraph"/>
      </w:pPr>
      <w:r>
        <w:rPr>
          <w:bCs/>
          <w:b/>
        </w:rPr>
        <w:t xml:space="preserve">Professional Affiliation:</w:t>
      </w:r>
      <w:r>
        <w:t xml:space="preserve"> </w:t>
      </w:r>
      <w:r>
        <w:t xml:space="preserve">Kenya Ambulance Association (KAA)</w:t>
      </w:r>
      <w:r>
        <w:br/>
      </w:r>
      <w:r>
        <w:rPr>
          <w:bCs/>
          <w:b/>
        </w:rPr>
        <w:t xml:space="preserve">Community Involvement:</w:t>
      </w:r>
      <w:r>
        <w:t xml:space="preserve"> </w:t>
      </w:r>
      <w:r>
        <w:t xml:space="preserve">Active member of the Nairobi First Aid Society, contributing to public health awareness campaigns.</w:t>
      </w:r>
    </w:p>
    <w:bookmarkEnd w:id="35"/>
    <w:p>
      <w:pPr>
        <w:pStyle w:val="BodyText"/>
      </w:pPr>
      <w:r>
        <w:t xml:space="preserve">This Curriculum Vitae reflects the qualifications and experiences of a dedicated Paramedic serving Nairobi, Kenya. The content is tailored to meet the specific demands of emergency medical services in Kenya’s urban centers.</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Paramedic in Kenya Nairobi</dc:title>
  <dc:creator/>
  <dc:language>en</dc:language>
  <cp:keywords/>
  <dcterms:created xsi:type="dcterms:W3CDTF">2026-06-01T00:30:51Z</dcterms:created>
  <dcterms:modified xsi:type="dcterms:W3CDTF">2026-06-01T00:30:51Z</dcterms:modified>
</cp:coreProperties>
</file>

<file path=docProps/custom.xml><?xml version="1.0" encoding="utf-8"?>
<Properties xmlns="http://schemas.openxmlformats.org/officeDocument/2006/custom-properties" xmlns:vt="http://schemas.openxmlformats.org/officeDocument/2006/docPropsVTypes"/>
</file>