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33" w:name="paramedic-morocco-casablanca"/>
    <w:p>
      <w:pPr>
        <w:pStyle w:val="Heading2"/>
      </w:pPr>
      <w:r>
        <w:t xml:space="preserve">Paramedic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ahmed.elmoussaoui@email.com</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and experienced Paramedic with over five years of hands-on experience in emergency medical services across Morocco Casablanca. Committed to providing high-quality pre-hospital care, trauma management, and patient advocacy. Proficient in using advanced medical equipment, coordinating with hospital teams, and navigating the unique healthcare challenges of urban environments like Casablanca. A team player with strong communication skills and a passion for improving public health outcomes through compassionate care.</w:t>
      </w:r>
    </w:p>
    <w:bookmarkEnd w:id="21"/>
    <w:bookmarkStart w:id="22" w:name="education"/>
    <w:p>
      <w:pPr>
        <w:pStyle w:val="Heading3"/>
      </w:pPr>
      <w:r>
        <w:t xml:space="preserve">Education</w:t>
      </w:r>
    </w:p>
    <w:p>
      <w:pPr>
        <w:numPr>
          <w:ilvl w:val="0"/>
          <w:numId w:val="1001"/>
        </w:numPr>
        <w:pStyle w:val="Compact"/>
      </w:pPr>
      <w:r>
        <w:rPr>
          <w:bCs/>
          <w:b/>
        </w:rPr>
        <w:t xml:space="preserve">Paramedic Diploma</w:t>
      </w:r>
      <w:r>
        <w:t xml:space="preserve">, Institut National de Secrétariat et des Métiers de la Santé (INSM), Casablanca, Morocco</w:t>
      </w:r>
      <w:r>
        <w:br/>
      </w:r>
      <w:r>
        <w:rPr>
          <w:iCs/>
          <w:i/>
        </w:rPr>
        <w:t xml:space="preserve">2015 - 2018</w:t>
      </w:r>
    </w:p>
    <w:p>
      <w:pPr>
        <w:numPr>
          <w:ilvl w:val="0"/>
          <w:numId w:val="1001"/>
        </w:numPr>
        <w:pStyle w:val="Compact"/>
      </w:pPr>
      <w:r>
        <w:rPr>
          <w:bCs/>
          <w:b/>
        </w:rPr>
        <w:t xml:space="preserve">Emergency Medical Technician (EMT) Certification</w:t>
      </w:r>
      <w:r>
        <w:t xml:space="preserve">, National Institute of Health, Casablanca</w:t>
      </w:r>
      <w:r>
        <w:br/>
      </w:r>
      <w:r>
        <w:rPr>
          <w:iCs/>
          <w:i/>
        </w:rPr>
        <w:t xml:space="preserve">2014 - 2015</w:t>
      </w:r>
    </w:p>
    <w:bookmarkEnd w:id="22"/>
    <w:bookmarkStart w:id="25" w:name="work-experience"/>
    <w:p>
      <w:pPr>
        <w:pStyle w:val="Heading3"/>
      </w:pPr>
      <w:r>
        <w:t xml:space="preserve">Work Experience</w:t>
      </w:r>
    </w:p>
    <w:bookmarkStart w:id="23" w:name="Xafb1eb7faab33f316feffc932ce32b443782582"/>
    <w:p>
      <w:pPr>
        <w:pStyle w:val="Heading4"/>
      </w:pPr>
      <w:r>
        <w:rPr>
          <w:bCs/>
          <w:b/>
        </w:rPr>
        <w:t xml:space="preserve">Senior Paramedic</w:t>
      </w:r>
      <w:r>
        <w:t xml:space="preserve">, Samir Ambulance Service, Casablanca, Morocco</w:t>
      </w:r>
      <w:r>
        <w:br/>
      </w:r>
      <w:r>
        <w:rPr>
          <w:iCs/>
          <w:i/>
        </w:rPr>
        <w:t xml:space="preserve">January 2020 - Present</w:t>
      </w:r>
    </w:p>
    <w:p>
      <w:pPr>
        <w:numPr>
          <w:ilvl w:val="0"/>
          <w:numId w:val="1002"/>
        </w:numPr>
        <w:pStyle w:val="Compact"/>
      </w:pPr>
      <w:r>
        <w:t xml:space="preserve">Provided immediate care to patients in emergency situations, including cardiac arrest, trauma, and medical emergencies.</w:t>
      </w:r>
    </w:p>
    <w:p>
      <w:pPr>
        <w:numPr>
          <w:ilvl w:val="0"/>
          <w:numId w:val="1002"/>
        </w:numPr>
        <w:pStyle w:val="Compact"/>
      </w:pPr>
      <w:r>
        <w:t xml:space="preserve">Collaborated with hospital teams to ensure seamless patient handover and continuity of care.</w:t>
      </w:r>
    </w:p>
    <w:p>
      <w:pPr>
        <w:numPr>
          <w:ilvl w:val="0"/>
          <w:numId w:val="1002"/>
        </w:numPr>
        <w:pStyle w:val="Compact"/>
      </w:pPr>
      <w:r>
        <w:t xml:space="preserve">Managed advanced life support equipment such as defibrillators, ventilators, and IV systems during critical incidents in Casablanca's densely populated areas.</w:t>
      </w:r>
    </w:p>
    <w:p>
      <w:pPr>
        <w:numPr>
          <w:ilvl w:val="0"/>
          <w:numId w:val="1002"/>
        </w:numPr>
        <w:pStyle w:val="Compact"/>
      </w:pPr>
      <w:r>
        <w:t xml:space="preserve">Conducted regular training sessions for junior paramedics on new protocols and first-aid techniques specific to Morocco’s urban healthcare landscape.</w:t>
      </w:r>
    </w:p>
    <w:p>
      <w:pPr>
        <w:numPr>
          <w:ilvl w:val="0"/>
          <w:numId w:val="1002"/>
        </w:numPr>
        <w:pStyle w:val="Compact"/>
      </w:pPr>
      <w:r>
        <w:t xml:space="preserve">Participated in community outreach programs to raise awareness about emergency preparedness in Casablanca neighborhoods.</w:t>
      </w:r>
    </w:p>
    <w:bookmarkEnd w:id="23"/>
    <w:bookmarkStart w:id="24" w:name="X9d652539767825ed58ba1da11baa7d779b5eb6d"/>
    <w:p>
      <w:pPr>
        <w:pStyle w:val="Heading4"/>
      </w:pPr>
      <w:r>
        <w:rPr>
          <w:bCs/>
          <w:b/>
        </w:rPr>
        <w:t xml:space="preserve">Paramedic</w:t>
      </w:r>
      <w:r>
        <w:t xml:space="preserve">, Emergency Medical Services (EMS), Casablanca General Hospital, Morocco</w:t>
      </w:r>
      <w:r>
        <w:br/>
      </w:r>
      <w:r>
        <w:rPr>
          <w:iCs/>
          <w:i/>
        </w:rPr>
        <w:t xml:space="preserve">June 2018 - December 2019</w:t>
      </w:r>
    </w:p>
    <w:p>
      <w:pPr>
        <w:numPr>
          <w:ilvl w:val="0"/>
          <w:numId w:val="1003"/>
        </w:numPr>
        <w:pStyle w:val="Compact"/>
      </w:pPr>
      <w:r>
        <w:t xml:space="preserve">Responded to over 500 emergency calls annually, prioritizing critical cases in high-traffic zones of Casablanca.</w:t>
      </w:r>
    </w:p>
    <w:p>
      <w:pPr>
        <w:numPr>
          <w:ilvl w:val="0"/>
          <w:numId w:val="1003"/>
        </w:numPr>
        <w:pStyle w:val="Compact"/>
      </w:pPr>
      <w:r>
        <w:t xml:space="preserve">Administered medications and performed advanced procedures such as intubation and wound management under pressure.</w:t>
      </w:r>
    </w:p>
    <w:p>
      <w:pPr>
        <w:numPr>
          <w:ilvl w:val="0"/>
          <w:numId w:val="1003"/>
        </w:numPr>
        <w:pStyle w:val="Compact"/>
      </w:pPr>
      <w:r>
        <w:t xml:space="preserve">Maintained accurate patient records and documented incident details in compliance with Moroccan healthcare regulations.</w:t>
      </w:r>
    </w:p>
    <w:p>
      <w:pPr>
        <w:numPr>
          <w:ilvl w:val="0"/>
          <w:numId w:val="1003"/>
        </w:numPr>
        <w:pStyle w:val="Compact"/>
      </w:pPr>
      <w:r>
        <w:t xml:space="preserve">Supported ambulance operations by ensuring all medical equipment was functional and stocked according to local guidelines.</w:t>
      </w:r>
    </w:p>
    <w:p>
      <w:pPr>
        <w:numPr>
          <w:ilvl w:val="0"/>
          <w:numId w:val="1003"/>
        </w:numPr>
        <w:pStyle w:val="Compact"/>
      </w:pPr>
      <w:r>
        <w:t xml:space="preserve">Contributed to the development of a mobile triage system for mass casualty incidents in Casablanca’s industrial zones.</w:t>
      </w:r>
    </w:p>
    <w:bookmarkEnd w:id="24"/>
    <w:bookmarkEnd w:id="25"/>
    <w:bookmarkStart w:id="26" w:name="certifications"/>
    <w:p>
      <w:pPr>
        <w:pStyle w:val="Heading3"/>
      </w:pPr>
      <w:r>
        <w:t xml:space="preserve">Certifications</w:t>
      </w:r>
    </w:p>
    <w:p>
      <w:pPr>
        <w:numPr>
          <w:ilvl w:val="0"/>
          <w:numId w:val="1004"/>
        </w:numPr>
        <w:pStyle w:val="Compact"/>
      </w:pPr>
      <w:r>
        <w:rPr>
          <w:bCs/>
          <w:b/>
        </w:rPr>
        <w:t xml:space="preserve">BLS (Basic Life Support) and ACLS (Advanced Cardiac Life Support)</w:t>
      </w:r>
      <w:r>
        <w:t xml:space="preserve"> </w:t>
      </w:r>
      <w:r>
        <w:t xml:space="preserve">- American Heart Association, 2021</w:t>
      </w:r>
    </w:p>
    <w:p>
      <w:pPr>
        <w:numPr>
          <w:ilvl w:val="0"/>
          <w:numId w:val="1004"/>
        </w:numPr>
        <w:pStyle w:val="Compact"/>
      </w:pPr>
      <w:r>
        <w:rPr>
          <w:bCs/>
          <w:b/>
        </w:rPr>
        <w:t xml:space="preserve">PHTLS (Pre-Hospital Trauma Life Support)</w:t>
      </w:r>
      <w:r>
        <w:t xml:space="preserve"> </w:t>
      </w:r>
      <w:r>
        <w:t xml:space="preserve">- National Association of Emergency Medical Technicians, 2020</w:t>
      </w:r>
    </w:p>
    <w:p>
      <w:pPr>
        <w:numPr>
          <w:ilvl w:val="0"/>
          <w:numId w:val="1004"/>
        </w:numPr>
        <w:pStyle w:val="Compact"/>
      </w:pPr>
      <w:r>
        <w:rPr>
          <w:bCs/>
          <w:b/>
        </w:rPr>
        <w:t xml:space="preserve">First Aid and CPR Certification</w:t>
      </w:r>
      <w:r>
        <w:t xml:space="preserve"> </w:t>
      </w:r>
      <w:r>
        <w:t xml:space="preserve">- Moroccan Red Crescent Society, 2019</w:t>
      </w:r>
    </w:p>
    <w:p>
      <w:pPr>
        <w:numPr>
          <w:ilvl w:val="0"/>
          <w:numId w:val="1004"/>
        </w:numPr>
        <w:pStyle w:val="Compact"/>
      </w:pPr>
      <w:r>
        <w:rPr>
          <w:bCs/>
          <w:b/>
        </w:rPr>
        <w:t xml:space="preserve">Diplôme d’Études Supérieures en Soins Infirmiers (DESI)</w:t>
      </w:r>
      <w:r>
        <w:t xml:space="preserve"> </w:t>
      </w:r>
      <w:r>
        <w:t xml:space="preserve">- Institut National de Santé Publique, Casablanca, Morocco, 2017</w:t>
      </w:r>
    </w:p>
    <w:bookmarkEnd w:id="26"/>
    <w:bookmarkStart w:id="27" w:name="skills"/>
    <w:p>
      <w:pPr>
        <w:pStyle w:val="Heading3"/>
      </w:pPr>
      <w:r>
        <w:t xml:space="preserve">Skills</w:t>
      </w:r>
    </w:p>
    <w:p>
      <w:pPr>
        <w:numPr>
          <w:ilvl w:val="0"/>
          <w:numId w:val="1005"/>
        </w:numPr>
        <w:pStyle w:val="Compact"/>
      </w:pPr>
      <w:r>
        <w:t xml:space="preserve">Emergency Medical Response in Urban Settings (Morocco Casablanca)</w:t>
      </w:r>
    </w:p>
    <w:p>
      <w:pPr>
        <w:numPr>
          <w:ilvl w:val="0"/>
          <w:numId w:val="1005"/>
        </w:numPr>
        <w:pStyle w:val="Compact"/>
      </w:pPr>
      <w:r>
        <w:t xml:space="preserve">Advanced Trauma Care and Patient Stabilization</w:t>
      </w:r>
    </w:p>
    <w:p>
      <w:pPr>
        <w:numPr>
          <w:ilvl w:val="0"/>
          <w:numId w:val="1005"/>
        </w:numPr>
        <w:pStyle w:val="Compact"/>
      </w:pPr>
      <w:r>
        <w:t xml:space="preserve">Critical Thinking and Decision-Making Under Pressure</w:t>
      </w:r>
    </w:p>
    <w:p>
      <w:pPr>
        <w:numPr>
          <w:ilvl w:val="0"/>
          <w:numId w:val="1005"/>
        </w:numPr>
        <w:pStyle w:val="Compact"/>
      </w:pPr>
      <w:r>
        <w:t xml:space="preserve">Effective Communication with Patients, Families, and Healthcare Teams</w:t>
      </w:r>
    </w:p>
    <w:p>
      <w:pPr>
        <w:numPr>
          <w:ilvl w:val="0"/>
          <w:numId w:val="1005"/>
        </w:numPr>
        <w:pStyle w:val="Compact"/>
      </w:pPr>
      <w:r>
        <w:t xml:space="preserve">Proficient in Arabic, French, and English (written/verbal)</w:t>
      </w:r>
    </w:p>
    <w:p>
      <w:pPr>
        <w:numPr>
          <w:ilvl w:val="0"/>
          <w:numId w:val="1005"/>
        </w:numPr>
        <w:pStyle w:val="Compact"/>
      </w:pPr>
      <w:r>
        <w:t xml:space="preserve">Knowledge of Moroccan Healthcare Systems and Regulations</w:t>
      </w:r>
    </w:p>
    <w:bookmarkEnd w:id="27"/>
    <w:bookmarkStart w:id="28" w:name="language-proficiency"/>
    <w:p>
      <w:pPr>
        <w:pStyle w:val="Heading3"/>
      </w:pPr>
      <w:r>
        <w:t xml:space="preserve">Language Proficiency</w:t>
      </w:r>
    </w:p>
    <w:p>
      <w:pPr>
        <w:numPr>
          <w:ilvl w:val="0"/>
          <w:numId w:val="1006"/>
        </w:numPr>
        <w:pStyle w:val="Compact"/>
      </w:pPr>
      <w:r>
        <w:rPr>
          <w:bCs/>
          <w:b/>
        </w:rPr>
        <w:t xml:space="preserve">Arabic:</w:t>
      </w:r>
      <w:r>
        <w:t xml:space="preserve"> </w:t>
      </w:r>
      <w:r>
        <w:t xml:space="preserve">Native speaker</w:t>
      </w:r>
    </w:p>
    <w:p>
      <w:pPr>
        <w:numPr>
          <w:ilvl w:val="0"/>
          <w:numId w:val="1006"/>
        </w:numPr>
        <w:pStyle w:val="Compact"/>
      </w:pPr>
      <w:r>
        <w:rPr>
          <w:bCs/>
          <w:b/>
        </w:rPr>
        <w:t xml:space="preserve">French:</w:t>
      </w:r>
      <w:r>
        <w:t xml:space="preserve"> </w:t>
      </w:r>
      <w:r>
        <w:t xml:space="preserve">Fluent (C1 level)</w:t>
      </w:r>
    </w:p>
    <w:p>
      <w:pPr>
        <w:numPr>
          <w:ilvl w:val="0"/>
          <w:numId w:val="1006"/>
        </w:numPr>
        <w:pStyle w:val="Compact"/>
      </w:pPr>
      <w:r>
        <w:rPr>
          <w:bCs/>
          <w:b/>
        </w:rPr>
        <w:t xml:space="preserve">English:</w:t>
      </w:r>
      <w:r>
        <w:t xml:space="preserve"> </w:t>
      </w:r>
      <w:r>
        <w:t xml:space="preserve">Intermediate (B2 level)</w:t>
      </w:r>
    </w:p>
    <w:bookmarkEnd w:id="28"/>
    <w:bookmarkStart w:id="30" w:name="volunteer-experience"/>
    <w:p>
      <w:pPr>
        <w:pStyle w:val="Heading3"/>
      </w:pPr>
      <w:r>
        <w:t xml:space="preserve">Volunteer Experience</w:t>
      </w:r>
    </w:p>
    <w:bookmarkStart w:id="29" w:name="X622bfa3fd1dfb9b22ebfc05857aee2c56559da6"/>
    <w:p>
      <w:pPr>
        <w:pStyle w:val="Heading4"/>
      </w:pPr>
      <w:r>
        <w:rPr>
          <w:bCs/>
          <w:b/>
        </w:rPr>
        <w:t xml:space="preserve">Emergency Response Volunteer</w:t>
      </w:r>
      <w:r>
        <w:t xml:space="preserve">, Casablanca Community Health Initiative, Morocco</w:t>
      </w:r>
      <w:r>
        <w:br/>
      </w:r>
      <w:r>
        <w:rPr>
          <w:iCs/>
          <w:i/>
        </w:rPr>
        <w:t xml:space="preserve">2017 - 2018</w:t>
      </w:r>
    </w:p>
    <w:p>
      <w:pPr>
        <w:numPr>
          <w:ilvl w:val="0"/>
          <w:numId w:val="1007"/>
        </w:numPr>
        <w:pStyle w:val="Compact"/>
      </w:pPr>
      <w:r>
        <w:t xml:space="preserve">Provided first-aid training to local residents and organized community health fairs in Casablanca.</w:t>
      </w:r>
    </w:p>
    <w:p>
      <w:pPr>
        <w:numPr>
          <w:ilvl w:val="0"/>
          <w:numId w:val="1007"/>
        </w:numPr>
        <w:pStyle w:val="Compact"/>
      </w:pPr>
      <w:r>
        <w:t xml:space="preserve">Assisted in disaster preparedness drills for public events and festivals in the city.</w:t>
      </w:r>
    </w:p>
    <w:bookmarkEnd w:id="29"/>
    <w:bookmarkEnd w:id="30"/>
    <w:bookmarkStart w:id="31" w:name="personal-statement"/>
    <w:p>
      <w:pPr>
        <w:pStyle w:val="Heading3"/>
      </w:pPr>
      <w:r>
        <w:t xml:space="preserve">Personal Statement</w:t>
      </w:r>
    </w:p>
    <w:p>
      <w:pPr>
        <w:pStyle w:val="FirstParagraph"/>
      </w:pPr>
      <w:r>
        <w:t xml:space="preserve">As a Paramedic based in Morocco Casablanca, I have witnessed firsthand the critical importance of timely emergency care in dynamic urban environments. My work has been deeply rooted in serving the diverse communities of Casablanca, where cultural sensitivity and adaptability are essential. I am passionate about advancing pre-hospital care standards and contributing to a healthier society through continuous learning and innovation. My goal is to leverage my expertise in Morocco’s healthcare sector to make a meaningful impact on patient outcomes.</w:t>
      </w:r>
    </w:p>
    <w:bookmarkEnd w:id="31"/>
    <w:bookmarkStart w:id="32" w:name="additional-information"/>
    <w:p>
      <w:pPr>
        <w:pStyle w:val="Heading3"/>
      </w:pPr>
      <w:r>
        <w:t xml:space="preserve">Additional Information</w:t>
      </w:r>
    </w:p>
    <w:p>
      <w:pPr>
        <w:numPr>
          <w:ilvl w:val="0"/>
          <w:numId w:val="1008"/>
        </w:numPr>
        <w:pStyle w:val="Compact"/>
      </w:pPr>
      <w:r>
        <w:t xml:space="preserve">Available for 24/7 emergency shifts in Casablanca and surrounding regions.</w:t>
      </w:r>
    </w:p>
    <w:p>
      <w:pPr>
        <w:numPr>
          <w:ilvl w:val="0"/>
          <w:numId w:val="1008"/>
        </w:numPr>
        <w:pStyle w:val="Compact"/>
      </w:pPr>
      <w:r>
        <w:t xml:space="preserve">Registered with the Moroccan Ministry of Health (License Number: 123456).</w:t>
      </w:r>
    </w:p>
    <w:p>
      <w:pPr>
        <w:numPr>
          <w:ilvl w:val="0"/>
          <w:numId w:val="1008"/>
        </w:numPr>
        <w:pStyle w:val="Compact"/>
      </w:pPr>
      <w:r>
        <w:t xml:space="preserve">Licenced to drive ambulances and operate medical equipment in Morocco.</w:t>
      </w:r>
    </w:p>
    <w:bookmarkEnd w:id="32"/>
    <w:p>
      <w:pPr>
        <w:pStyle w:val="FirstParagraph"/>
      </w:pPr>
      <w:r>
        <w:t xml:space="preserve">This Curriculum Vitae is tailored for a Paramedic role in Morocco Casablanca, emphasizing local expertise, emergency care skills, and dedication to public health. The content reflects the unique demands of working as a paramedic in this vibrant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Morocco Casablanca</dc:title>
  <dc:creator/>
  <dc:language>en</dc:language>
  <cp:keywords/>
  <dcterms:created xsi:type="dcterms:W3CDTF">2025-12-04T05:54:47Z</dcterms:created>
  <dcterms:modified xsi:type="dcterms:W3CDTF">2025-12-04T05:54:47Z</dcterms:modified>
</cp:coreProperties>
</file>

<file path=docProps/custom.xml><?xml version="1.0" encoding="utf-8"?>
<Properties xmlns="http://schemas.openxmlformats.org/officeDocument/2006/custom-properties" xmlns:vt="http://schemas.openxmlformats.org/officeDocument/2006/docPropsVTypes"/>
</file>