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+234-805-1234567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Lagos, Nigeria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Paramedic with over 8 years of hands-on experience in emergency medical services (EMS) within Nigeria, specifically in Lagos. Proficient in providing pre-hospital care, trauma management, and critical care interventions. Committed to upholding the highest standards of patient safety and clinical excellence in a dynamic and high-pressure environment. A graduate of the National Certificate in Emergency Medical Services (NCEMS) from Lagos State University, with a proven track record of delivering timely and effective medical assistance in both urban and rural settings across Nigeria.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Certificate in Emergency Medical Services (NCEMS)</w:t>
      </w:r>
      <w:r>
        <w:br/>
      </w:r>
      <w:r>
        <w:t xml:space="preserve">Lagos State University, Lagos, Nigeria</w:t>
      </w:r>
      <w:r>
        <w:br/>
      </w:r>
      <w:r>
        <w:t xml:space="preserve">2013 - 2016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 Certification</w:t>
      </w:r>
      <w:r>
        <w:br/>
      </w:r>
      <w:r>
        <w:t xml:space="preserve">Nigerian Association of Emergency Medical Services (NAEMS), Lagos</w:t>
      </w:r>
      <w:r>
        <w:br/>
      </w:r>
      <w:r>
        <w:t xml:space="preserve">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Aid and Trauma Management Training</w:t>
      </w:r>
      <w:r>
        <w:br/>
      </w:r>
      <w:r>
        <w:t xml:space="preserve">Red Cross Society of Nigeria, Lagos</w:t>
      </w:r>
      <w:r>
        <w:br/>
      </w:r>
      <w:r>
        <w:t xml:space="preserve">2018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paramedic"/>
    <w:p>
      <w:pPr>
        <w:pStyle w:val="Heading3"/>
      </w:pPr>
      <w:r>
        <w:rPr>
          <w:bCs/>
          <w:b/>
        </w:rPr>
        <w:t xml:space="preserve">Senior Paramedic</w:t>
      </w:r>
    </w:p>
    <w:p>
      <w:pPr>
        <w:pStyle w:val="FirstParagraph"/>
      </w:pPr>
      <w:r>
        <w:t xml:space="preserve">Lagos State University Teaching Hospital (LUTH), Lagos, Nigeria</w:t>
      </w:r>
      <w:r>
        <w:br/>
      </w:r>
      <w:r>
        <w:t xml:space="preserve">January 2019 - Present</w:t>
      </w:r>
    </w:p>
    <w:p>
      <w:pPr>
        <w:numPr>
          <w:ilvl w:val="0"/>
          <w:numId w:val="1002"/>
        </w:numPr>
        <w:pStyle w:val="Compact"/>
      </w:pPr>
      <w:r>
        <w:t xml:space="preserve">Provide immediate medical care to patients during emergencies, including cardiac arrest, trauma, and acute illnesses.</w:t>
      </w:r>
    </w:p>
    <w:p>
      <w:pPr>
        <w:numPr>
          <w:ilvl w:val="0"/>
          <w:numId w:val="1002"/>
        </w:numPr>
        <w:pStyle w:val="Compact"/>
      </w:pPr>
      <w:r>
        <w:t xml:space="preserve">Coordinate with hospital staff and ambulance services to ensure seamless patient transfer and treatment.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junior paramedics on advanced life support techniques and emergency response protocols.</w:t>
      </w:r>
    </w:p>
    <w:p>
      <w:pPr>
        <w:numPr>
          <w:ilvl w:val="0"/>
          <w:numId w:val="1002"/>
        </w:numPr>
        <w:pStyle w:val="Compact"/>
      </w:pPr>
      <w:r>
        <w:t xml:space="preserve">Maintain accurate patient records using hospital EMR systems, ensuring compliance with national healthcare standards.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health initiatives to raise awareness about emergency preparedness in Lagos.</w:t>
      </w:r>
    </w:p>
    <w:bookmarkEnd w:id="22"/>
    <w:bookmarkStart w:id="23" w:name="paramedic"/>
    <w:p>
      <w:pPr>
        <w:pStyle w:val="Heading3"/>
      </w:pPr>
      <w:r>
        <w:rPr>
          <w:bCs/>
          <w:b/>
        </w:rPr>
        <w:t xml:space="preserve">Paramedic</w:t>
      </w:r>
    </w:p>
    <w:p>
      <w:pPr>
        <w:pStyle w:val="FirstParagraph"/>
      </w:pPr>
      <w:r>
        <w:t xml:space="preserve">Lagos Emergency Medical Services (LEMS), Lagos, Nigeria</w:t>
      </w:r>
      <w:r>
        <w:br/>
      </w:r>
      <w:r>
        <w:t xml:space="preserve">March 2016 - December 2018</w:t>
      </w:r>
    </w:p>
    <w:p>
      <w:pPr>
        <w:numPr>
          <w:ilvl w:val="0"/>
          <w:numId w:val="1003"/>
        </w:numPr>
        <w:pStyle w:val="Compact"/>
      </w:pPr>
      <w:r>
        <w:t xml:space="preserve">Responded to over 5,000 emergency calls annually, providing critical care during incidents such as road accidents, fires, and medical emergencies.</w:t>
      </w:r>
    </w:p>
    <w:p>
      <w:pPr>
        <w:numPr>
          <w:ilvl w:val="0"/>
          <w:numId w:val="1003"/>
        </w:numPr>
        <w:pStyle w:val="Compact"/>
      </w:pPr>
      <w:r>
        <w:t xml:space="preserve">Administered medications, performed wound care, and stabilized patients for transport to hospitals in Lagos.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manage large-scale events like the Lagos Marathon and festivals, ensuring public safety through on-site medical support.</w:t>
      </w:r>
    </w:p>
    <w:p>
      <w:pPr>
        <w:numPr>
          <w:ilvl w:val="0"/>
          <w:numId w:val="1003"/>
        </w:numPr>
        <w:pStyle w:val="Compact"/>
      </w:pPr>
      <w:r>
        <w:t xml:space="preserve">Utilized advanced medical equipment, including defibrillators, oxygen delivery systems, and portable ventilators.</w:t>
      </w:r>
    </w:p>
    <w:bookmarkEnd w:id="23"/>
    <w:bookmarkEnd w:id="24"/>
    <w:bookmarkStart w:id="25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emergency resuscitation, triage, and wound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Operation of ambulances, use of medical devices (e.g., ECG machines, pulse oximeters), and patient monitoring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to interact with patients, families, and healthcare professionals in Lagos.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Collaborative approach to work in high-pressure environments with multidisciplinary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local customs and practices in Nigeria Lagos to provide patient-centered care.</w:t>
      </w:r>
    </w:p>
    <w:bookmarkEnd w:id="25"/>
    <w:bookmarkStart w:id="26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- American Heart Association, 2017</w:t>
      </w:r>
    </w:p>
    <w:p>
      <w:pPr>
        <w:numPr>
          <w:ilvl w:val="0"/>
          <w:numId w:val="1005"/>
        </w:numPr>
        <w:pStyle w:val="Compact"/>
      </w:pPr>
      <w:r>
        <w:t xml:space="preserve">Basic Life Support (BLS) - Nigerian Association of Emergency Medical Services, 2017</w:t>
      </w:r>
    </w:p>
    <w:p>
      <w:pPr>
        <w:numPr>
          <w:ilvl w:val="0"/>
          <w:numId w:val="1005"/>
        </w:numPr>
        <w:pStyle w:val="Compact"/>
      </w:pPr>
      <w:r>
        <w:t xml:space="preserve">Hazardous Materials Awareness - Lagos Fire Service, 2019</w:t>
      </w:r>
    </w:p>
    <w:bookmarkEnd w:id="26"/>
    <w:bookmarkStart w:id="28" w:name="volunteer-experience"/>
    <w:p>
      <w:pPr>
        <w:pStyle w:val="Heading2"/>
      </w:pPr>
      <w:r>
        <w:rPr>
          <w:bCs/>
          <w:b/>
        </w:rPr>
        <w:t xml:space="preserve">Volunteer Experience</w:t>
      </w:r>
    </w:p>
    <w:bookmarkStart w:id="27" w:name="emergency-response-volunteer"/>
    <w:p>
      <w:pPr>
        <w:pStyle w:val="Heading3"/>
      </w:pPr>
      <w:r>
        <w:rPr>
          <w:bCs/>
          <w:b/>
        </w:rPr>
        <w:t xml:space="preserve">Emergency Response Volunteer</w:t>
      </w:r>
    </w:p>
    <w:p>
      <w:pPr>
        <w:pStyle w:val="FirstParagraph"/>
      </w:pPr>
      <w:r>
        <w:t xml:space="preserve">Lagos Community Health Foundation, Lagos, Nigeria</w:t>
      </w:r>
      <w:r>
        <w:br/>
      </w:r>
      <w:r>
        <w:t xml:space="preserve">2015 - 2016</w:t>
      </w:r>
    </w:p>
    <w:p>
      <w:pPr>
        <w:numPr>
          <w:ilvl w:val="0"/>
          <w:numId w:val="1006"/>
        </w:numPr>
        <w:pStyle w:val="Compact"/>
      </w:pPr>
      <w:r>
        <w:t xml:space="preserve">Provided free first aid and health education to underserved communities in Lagos.</w:t>
      </w:r>
    </w:p>
    <w:p>
      <w:pPr>
        <w:numPr>
          <w:ilvl w:val="0"/>
          <w:numId w:val="1006"/>
        </w:numPr>
        <w:pStyle w:val="Compact"/>
      </w:pPr>
      <w:r>
        <w:t xml:space="preserve">Assisted in organizing health fairs and disaster preparedness workshops across the state.</w:t>
      </w:r>
    </w:p>
    <w:bookmarkEnd w:id="27"/>
    <w:bookmarkEnd w:id="28"/>
    <w:bookmarkStart w:id="29" w:name="language-proficiency"/>
    <w:p>
      <w:pPr>
        <w:pStyle w:val="Heading2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Hausa (Basic)</w:t>
      </w:r>
    </w:p>
    <w:p>
      <w:pPr>
        <w:numPr>
          <w:ilvl w:val="0"/>
          <w:numId w:val="1007"/>
        </w:numPr>
        <w:pStyle w:val="Compact"/>
      </w:pPr>
      <w:r>
        <w:t xml:space="preserve">Yoruba (Basic)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john.adebayo@example.com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Paramedic in Nigeria Lagos, emphasizing local experience, certifications, and skills relevant to the region's healthcare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Nigeria Lagos</dc:title>
  <dc:creator/>
  <dc:language>en</dc:language>
  <cp:keywords/>
  <dcterms:created xsi:type="dcterms:W3CDTF">2025-12-01T19:07:53Z</dcterms:created>
  <dcterms:modified xsi:type="dcterms:W3CDTF">2025-12-01T19:07:53Z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