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Paramedic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X534b8e972d7e168590e67d9c99fc2af6d85d5b9"/>
    <w:p>
      <w:pPr>
        <w:pStyle w:val="Heading1"/>
      </w:pPr>
      <w:r>
        <w:t xml:space="preserve">Curriculum Vitae: Paramedic - Spain Valencia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Paramedic with over [X] years of dedicated service in emergency medical services across Spain Valencia. Specialized in providing critical care, trauma management, and patient stabilization during high-pressure situations. Committed to upholding the highest standards of medical ethics, teamwork, and community health. Proficient in Spanish and English, with a deep understanding of local healthcare protocols in Valencia.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d5d4cd8fc75cde82621b37b3442c9c40c73326"/>
    <w:p>
      <w:pPr>
        <w:pStyle w:val="Heading3"/>
      </w:pPr>
      <w:r>
        <w:t xml:space="preserve">Emergency Medical Technician (EMT) Certification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Instituto de Formación Sanitaria de Valencia (IFSV),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pStyle w:val="BodyText"/>
      </w:pPr>
      <w:r>
        <w:t xml:space="preserve">Completed a comprehensive program covering emergency care, patient assessment, and basic life support. Focused on rural and urban emergency scenarios common in Spain.</w:t>
      </w:r>
    </w:p>
    <w:bookmarkEnd w:id="22"/>
    <w:bookmarkStart w:id="23" w:name="paramedic-program"/>
    <w:p>
      <w:pPr>
        <w:pStyle w:val="Heading3"/>
      </w:pPr>
      <w:r>
        <w:t xml:space="preserve">Paramedic Program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Politécnica de Valencia (UPV),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pStyle w:val="BodyText"/>
      </w:pPr>
      <w:r>
        <w:t xml:space="preserve">A four-year degree program emphasizing advanced medical techniques, pharmacology, and clinical practice. Graduated with honors, specializing in emergency response systems aligned with Spain’s healthcare framework.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 - American Heart Association (AHA)</w:t>
      </w:r>
    </w:p>
    <w:p>
      <w:pPr>
        <w:numPr>
          <w:ilvl w:val="0"/>
          <w:numId w:val="1001"/>
        </w:numPr>
        <w:pStyle w:val="Compact"/>
      </w:pPr>
      <w:r>
        <w:t xml:space="preserve">Pediatric Advanced Life Support (PALS) Certification - AHA</w:t>
      </w:r>
    </w:p>
    <w:p>
      <w:pPr>
        <w:numPr>
          <w:ilvl w:val="0"/>
          <w:numId w:val="1001"/>
        </w:numPr>
        <w:pStyle w:val="Compact"/>
      </w:pPr>
      <w:r>
        <w:t xml:space="preserve">Hazmat and Disaster Response Training - Centro de Formación Sanitaria, Valencia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Institución: Emergencias Sanitarias de Valencia (ESV),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Present]</w:t>
      </w:r>
    </w:p>
    <w:p>
      <w:pPr>
        <w:numPr>
          <w:ilvl w:val="0"/>
          <w:numId w:val="1002"/>
        </w:numPr>
        <w:pStyle w:val="Compact"/>
      </w:pPr>
      <w:r>
        <w:t xml:space="preserve">Provided on-site emergency care for patients with critical injuries, cardiac arrest, and acute medical conditions across Valencia’s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transfer and triage protocols compliant with Spain’s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life support techniques, emphasizing rapid decision-making in high-stress environments.</w:t>
      </w:r>
    </w:p>
    <w:p>
      <w:pPr>
        <w:numPr>
          <w:ilvl w:val="0"/>
          <w:numId w:val="1002"/>
        </w:numPr>
        <w:pStyle w:val="Compact"/>
      </w:pPr>
      <w:r>
        <w:t xml:space="preserve">Participated in regional emergency drills, improving response efficiency for large-scale incidents such as natural disasters and public events.</w:t>
      </w:r>
    </w:p>
    <w:bookmarkEnd w:id="26"/>
    <w:bookmarkStart w:id="27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Institución: Servicio de Urgencias del País Valenciano (SUV),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numPr>
          <w:ilvl w:val="0"/>
          <w:numId w:val="1003"/>
        </w:numPr>
        <w:pStyle w:val="Compact"/>
      </w:pPr>
      <w:r>
        <w:t xml:space="preserve">Responded to over [X] emergency calls annually, prioritizing care for patients with trauma, stroke, and cardiac emergencies.</w:t>
      </w:r>
    </w:p>
    <w:p>
      <w:pPr>
        <w:numPr>
          <w:ilvl w:val="0"/>
          <w:numId w:val="1003"/>
        </w:numPr>
        <w:pStyle w:val="Compact"/>
      </w:pPr>
      <w:r>
        <w:t xml:space="preserve">Utilized advanced equipment like defibrillators, ventilators, and IV systems to stabilize patients before hospital admission.</w:t>
      </w:r>
    </w:p>
    <w:p>
      <w:pPr>
        <w:numPr>
          <w:ilvl w:val="0"/>
          <w:numId w:val="1003"/>
        </w:numPr>
        <w:pStyle w:val="Compact"/>
      </w:pPr>
      <w:r>
        <w:t xml:space="preserve">Documented patient histories and treatment plans in compliance with Spain’s digital health records system (Sistema Nacional de Salud).</w:t>
      </w:r>
    </w:p>
    <w:p>
      <w:pPr>
        <w:numPr>
          <w:ilvl w:val="0"/>
          <w:numId w:val="1003"/>
        </w:numPr>
        <w:pStyle w:val="Compact"/>
      </w:pPr>
      <w:r>
        <w:t xml:space="preserve">Adhered to Valencia’s emergency response protocols, including coordination with local police and fire departments during accidents.</w:t>
      </w:r>
    </w:p>
    <w:bookmarkEnd w:id="27"/>
    <w:bookmarkStart w:id="28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Institución: Cruz Roja Española, Valencia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numPr>
          <w:ilvl w:val="0"/>
          <w:numId w:val="1004"/>
        </w:numPr>
        <w:pStyle w:val="Compact"/>
      </w:pPr>
      <w:r>
        <w:t xml:space="preserve">Assisted in community health initiatives, including first aid workshops for local residents and event safety planning.</w:t>
      </w:r>
    </w:p>
    <w:p>
      <w:pPr>
        <w:numPr>
          <w:ilvl w:val="0"/>
          <w:numId w:val="1004"/>
        </w:numPr>
        <w:pStyle w:val="Compact"/>
      </w:pPr>
      <w:r>
        <w:t xml:space="preserve">Served as a backup during peak emergency seasons, ensuring 24/7 coverage for Valencia’s population.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European Resuscitation Council (ERC) Advanced Life Support Certification</w:t>
      </w:r>
    </w:p>
    <w:p>
      <w:pPr>
        <w:numPr>
          <w:ilvl w:val="0"/>
          <w:numId w:val="1005"/>
        </w:numPr>
        <w:pStyle w:val="Compact"/>
      </w:pPr>
      <w:r>
        <w:t xml:space="preserve">Spain’s Ministry of Health – Emergency Medical Services (Servicios de Urgencia Sanitaria) Accreditation</w:t>
      </w:r>
    </w:p>
    <w:p>
      <w:pPr>
        <w:numPr>
          <w:ilvl w:val="0"/>
          <w:numId w:val="1005"/>
        </w:numPr>
        <w:pStyle w:val="Compact"/>
      </w:pPr>
      <w:r>
        <w:t xml:space="preserve">Hospitality and Tourism First Aid Certification – Valencia Tourism Board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Patient Assessment and Triage</w:t>
      </w:r>
    </w:p>
    <w:p>
      <w:pPr>
        <w:numPr>
          <w:ilvl w:val="0"/>
          <w:numId w:val="1006"/>
        </w:numPr>
        <w:pStyle w:val="Compact"/>
      </w:pPr>
      <w:r>
        <w:t xml:space="preserve">CPR, AED, and Defibrillation Techniques</w:t>
      </w:r>
    </w:p>
    <w:p>
      <w:pPr>
        <w:numPr>
          <w:ilvl w:val="0"/>
          <w:numId w:val="1006"/>
        </w:numPr>
        <w:pStyle w:val="Compact"/>
      </w:pPr>
      <w:r>
        <w:t xml:space="preserve">Advanced Airway Management (Intubation, Ventilation)</w:t>
      </w:r>
    </w:p>
    <w:p>
      <w:pPr>
        <w:numPr>
          <w:ilvl w:val="0"/>
          <w:numId w:val="1006"/>
        </w:numPr>
        <w:pStyle w:val="Compact"/>
      </w:pPr>
      <w:r>
        <w:t xml:space="preserve">Pharmacology for Emergency Situations</w:t>
      </w:r>
    </w:p>
    <w:p>
      <w:pPr>
        <w:numPr>
          <w:ilvl w:val="0"/>
          <w:numId w:val="1006"/>
        </w:numPr>
        <w:pStyle w:val="Compact"/>
      </w:pPr>
      <w:r>
        <w:t xml:space="preserve">Communication in Spanish (C1 Level) and English (B2 Level)</w:t>
      </w:r>
    </w:p>
    <w:p>
      <w:pPr>
        <w:numPr>
          <w:ilvl w:val="0"/>
          <w:numId w:val="1006"/>
        </w:numPr>
        <w:pStyle w:val="Compact"/>
      </w:pPr>
      <w:r>
        <w:t xml:space="preserve">Critical Thinking Under Pressure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Sociedad Española de Medicina de Urgencias y Emergencias (SEMES), Colegio Oficial de Enfermería de Valencia.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 work with local animal rescue organizations, cycling through Valencia’s countryside, and studying healthcare policy in Spain.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Vitae: Paramedic -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Paramedic - Spain Valencia</dc:title>
  <dc:creator/>
  <dc:language>en</dc:language>
  <cp:keywords/>
  <dcterms:created xsi:type="dcterms:W3CDTF">2025-12-10T02:00:22Z</dcterms:created>
  <dcterms:modified xsi:type="dcterms:W3CDTF">2025-12-10T02:00:22Z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