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35" w:name="X27a13139fa49c43c5cdcd17dcfb7094df0a171e"/>
    <w:p>
      <w:pPr>
        <w:pStyle w:val="Heading2"/>
      </w:pPr>
      <w:r>
        <w:t xml:space="preserve">Petroleum Engineer | Belgium Brussels Specialization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upstream oil and gas sector, specializing in exploration, reservoir management, and field development. Proven expertise in optimizing production processes and implementing sustainable practices aligned with Belgium Brussels’ regulatory frameworks. Committed to advancing energy solutions while adhering to environmental standards critical for the European market.</w:t>
      </w:r>
    </w:p>
    <w:bookmarkEnd w:id="21"/>
    <w:bookmarkStart w:id="24" w:name="work-experience"/>
    <w:p>
      <w:pPr>
        <w:pStyle w:val="Heading3"/>
      </w:pPr>
      <w:r>
        <w:t xml:space="preserve">Work Experience</w:t>
      </w:r>
    </w:p>
    <w:bookmarkStart w:id="22" w:name="Xde538f2cc187106616104b85befa25a8a410624"/>
    <w:p>
      <w:pPr>
        <w:pStyle w:val="Heading4"/>
      </w:pPr>
      <w:r>
        <w:t xml:space="preserve">Petroleum Engineer | [Company Name], Brussels, Belgium</w:t>
      </w:r>
    </w:p>
    <w:p>
      <w:pPr>
        <w:pStyle w:val="FirstParagraph"/>
      </w:pPr>
      <w:r>
        <w:rPr>
          <w:iCs/>
          <w:i/>
        </w:rPr>
        <w:t xml:space="preserve">[Start Date] – [End Date]</w:t>
      </w:r>
    </w:p>
    <w:p>
      <w:pPr>
        <w:numPr>
          <w:ilvl w:val="0"/>
          <w:numId w:val="1001"/>
        </w:numPr>
        <w:pStyle w:val="Compact"/>
      </w:pPr>
      <w:r>
        <w:t xml:space="preserve">Managed reservoir simulation models to enhance oil recovery rates in onshore and offshore fields across the North Sea, including projects near Belgium’s coastal regions.</w:t>
      </w:r>
    </w:p>
    <w:p>
      <w:pPr>
        <w:numPr>
          <w:ilvl w:val="0"/>
          <w:numId w:val="1001"/>
        </w:numPr>
        <w:pStyle w:val="Compact"/>
      </w:pPr>
      <w:r>
        <w:t xml:space="preserve">Collaborated with cross-functional teams to design drilling operations, ensuring compliance with EU energy policies and Belgium’s strict environmental regulations.</w:t>
      </w:r>
    </w:p>
    <w:p>
      <w:pPr>
        <w:numPr>
          <w:ilvl w:val="0"/>
          <w:numId w:val="1001"/>
        </w:numPr>
        <w:pStyle w:val="Compact"/>
      </w:pPr>
      <w:r>
        <w:t xml:space="preserve">Conducted well performance analysis to identify inefficiencies and proposed cost-effective solutions, contributing to a 15% increase in production efficiency during [Year].</w:t>
      </w:r>
    </w:p>
    <w:p>
      <w:pPr>
        <w:numPr>
          <w:ilvl w:val="0"/>
          <w:numId w:val="1001"/>
        </w:numPr>
        <w:pStyle w:val="Compact"/>
      </w:pPr>
      <w:r>
        <w:t xml:space="preserve">Supported the integration of digital tools for real-time data monitoring, aligning with Belgium Brussels’ focus on technological innovation in the energy sector.</w:t>
      </w:r>
    </w:p>
    <w:bookmarkEnd w:id="22"/>
    <w:bookmarkStart w:id="23" w:name="X2f48b701e99b80b8fd771e813a5b72318d2fdd3"/>
    <w:p>
      <w:pPr>
        <w:pStyle w:val="Heading4"/>
      </w:pPr>
      <w:r>
        <w:t xml:space="preserve">Senior Reservoir Engineer | [Another Company Name], Brussels, Belgium</w:t>
      </w:r>
    </w:p>
    <w:p>
      <w:pPr>
        <w:pStyle w:val="FirstParagraph"/>
      </w:pPr>
      <w:r>
        <w:rPr>
          <w:iCs/>
          <w:i/>
        </w:rPr>
        <w:t xml:space="preserve">[Start Date] – [End Date]</w:t>
      </w:r>
    </w:p>
    <w:p>
      <w:pPr>
        <w:numPr>
          <w:ilvl w:val="0"/>
          <w:numId w:val="1002"/>
        </w:numPr>
        <w:pStyle w:val="Compact"/>
      </w:pPr>
      <w:r>
        <w:t xml:space="preserve">Led a team of engineers in evaluating geological data to identify new hydrocarbon reserves, with a focus on the Flemish region’s energy infrastructure.</w:t>
      </w:r>
    </w:p>
    <w:p>
      <w:pPr>
        <w:numPr>
          <w:ilvl w:val="0"/>
          <w:numId w:val="1002"/>
        </w:numPr>
        <w:pStyle w:val="Compact"/>
      </w:pPr>
      <w:r>
        <w:t xml:space="preserve">Developed strategies for enhanced oil recovery (EOR) techniques, ensuring alignment with Belgium’s goals for energy security and sustainability.</w:t>
      </w:r>
    </w:p>
    <w:p>
      <w:pPr>
        <w:numPr>
          <w:ilvl w:val="0"/>
          <w:numId w:val="1002"/>
        </w:numPr>
        <w:pStyle w:val="Compact"/>
      </w:pPr>
      <w:r>
        <w:t xml:space="preserve">Presented technical findings to stakeholders in Brussels, emphasizing the importance of transparency and adherence to local safety protocols.</w:t>
      </w:r>
    </w:p>
    <w:p>
      <w:pPr>
        <w:numPr>
          <w:ilvl w:val="0"/>
          <w:numId w:val="1002"/>
        </w:numPr>
        <w:pStyle w:val="Compact"/>
      </w:pPr>
      <w:r>
        <w:t xml:space="preserve">Played a key role in the implementation of carbon capture and storage (CCS) initiatives, reflecting Belgium Brussels’ commitment to reducing carbon footprints.</w:t>
      </w:r>
    </w:p>
    <w:bookmarkEnd w:id="23"/>
    <w:bookmarkEnd w:id="24"/>
    <w:bookmarkStart w:id="27" w:name="education"/>
    <w:p>
      <w:pPr>
        <w:pStyle w:val="Heading3"/>
      </w:pPr>
      <w:r>
        <w:t xml:space="preserve">Education</w:t>
      </w:r>
    </w:p>
    <w:bookmarkStart w:id="25" w:name="Xd6476e3e0fa59f6b750bd38627a448d515e9666"/>
    <w:p>
      <w:pPr>
        <w:pStyle w:val="Heading4"/>
      </w:pPr>
      <w:r>
        <w:t xml:space="preserve">Bachelor’s Degree in Petroleum Engineering | [University Name], Brussels, Belgium</w:t>
      </w:r>
    </w:p>
    <w:p>
      <w:pPr>
        <w:pStyle w:val="FirstParagraph"/>
      </w:pPr>
      <w:r>
        <w:rPr>
          <w:iCs/>
          <w:i/>
        </w:rPr>
        <w:t xml:space="preserve">[Graduation Date]</w:t>
      </w:r>
    </w:p>
    <w:p>
      <w:pPr>
        <w:numPr>
          <w:ilvl w:val="0"/>
          <w:numId w:val="1003"/>
        </w:numPr>
        <w:pStyle w:val="Compact"/>
      </w:pPr>
      <w:r>
        <w:t xml:space="preserve">Relevant coursework: Reservoir Engineering, Drilling Operations, Geology for Petroleum Engineers.</w:t>
      </w:r>
    </w:p>
    <w:p>
      <w:pPr>
        <w:numPr>
          <w:ilvl w:val="0"/>
          <w:numId w:val="1003"/>
        </w:numPr>
        <w:pStyle w:val="Compact"/>
      </w:pPr>
      <w:r>
        <w:t xml:space="preserve">Thesis: "Optimizing Production in Mature Fields under EU Environmental Constraints."</w:t>
      </w:r>
    </w:p>
    <w:bookmarkEnd w:id="25"/>
    <w:bookmarkStart w:id="26" w:name="X462a2a8c07ce761c3397240681d8aed4083f91d"/>
    <w:p>
      <w:pPr>
        <w:pStyle w:val="Heading4"/>
      </w:pPr>
      <w:r>
        <w:t xml:space="preserve">MSc in Energy Systems | [University Name], Brussels, Belgium</w:t>
      </w:r>
    </w:p>
    <w:p>
      <w:pPr>
        <w:pStyle w:val="FirstParagraph"/>
      </w:pPr>
      <w:r>
        <w:rPr>
          <w:iCs/>
          <w:i/>
        </w:rPr>
        <w:t xml:space="preserve">[Graduation Date]</w:t>
      </w:r>
    </w:p>
    <w:p>
      <w:pPr>
        <w:numPr>
          <w:ilvl w:val="0"/>
          <w:numId w:val="1004"/>
        </w:numPr>
        <w:pStyle w:val="Compact"/>
      </w:pPr>
      <w:r>
        <w:t xml:space="preserve">Focus on renewable energy integration and its impact on traditional petroleum operations.</w:t>
      </w:r>
    </w:p>
    <w:p>
      <w:pPr>
        <w:numPr>
          <w:ilvl w:val="0"/>
          <w:numId w:val="1004"/>
        </w:numPr>
        <w:pStyle w:val="Compact"/>
      </w:pPr>
      <w:r>
        <w:t xml:space="preserve">Research project: "Sustainable Practices in Belgium’s Oil and Gas Industry."</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CORELOG, MATLAB, AutoCAD.</w:t>
      </w:r>
    </w:p>
    <w:p>
      <w:pPr>
        <w:numPr>
          <w:ilvl w:val="0"/>
          <w:numId w:val="1005"/>
        </w:numPr>
        <w:pStyle w:val="Compact"/>
      </w:pPr>
      <w:r>
        <w:rPr>
          <w:bCs/>
          <w:b/>
        </w:rPr>
        <w:t xml:space="preserve">Languages:</w:t>
      </w:r>
      <w:r>
        <w:t xml:space="preserve"> </w:t>
      </w:r>
      <w:r>
        <w:t xml:space="preserve">English (fluent), French (fluent), Dutch (intermediate).</w:t>
      </w:r>
    </w:p>
    <w:p>
      <w:pPr>
        <w:numPr>
          <w:ilvl w:val="0"/>
          <w:numId w:val="1005"/>
        </w:numPr>
        <w:pStyle w:val="Compact"/>
      </w:pPr>
      <w:r>
        <w:rPr>
          <w:bCs/>
          <w:b/>
        </w:rPr>
        <w:t xml:space="preserve">Certifications:</w:t>
      </w:r>
      <w:r>
        <w:t xml:space="preserve"> </w:t>
      </w:r>
      <w:r>
        <w:t xml:space="preserve">API Certification in Drilling and Production, ISO 14001 Environmental Management.</w:t>
      </w:r>
    </w:p>
    <w:p>
      <w:pPr>
        <w:numPr>
          <w:ilvl w:val="0"/>
          <w:numId w:val="1005"/>
        </w:numPr>
        <w:pStyle w:val="Compact"/>
      </w:pPr>
      <w:r>
        <w:rPr>
          <w:bCs/>
          <w:b/>
        </w:rPr>
        <w:t xml:space="preserve">Field Experience:</w:t>
      </w:r>
      <w:r>
        <w:t xml:space="preserve"> </w:t>
      </w:r>
      <w:r>
        <w:t xml:space="preserve">Offshore and onshore operations in the North Sea, including projects near Belgium’s borders.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Belgian Association of Petroleum Engineers (BAPE)</w:t>
      </w:r>
      <w:r>
        <w:t xml:space="preserve"> </w:t>
      </w:r>
      <w:r>
        <w:t xml:space="preserve">– Member since [Year].</w:t>
      </w:r>
    </w:p>
    <w:p>
      <w:pPr>
        <w:numPr>
          <w:ilvl w:val="0"/>
          <w:numId w:val="1006"/>
        </w:numPr>
        <w:pStyle w:val="Compact"/>
      </w:pPr>
      <w:r>
        <w:rPr>
          <w:bCs/>
          <w:b/>
        </w:rPr>
        <w:t xml:space="preserve">Society of Petroleum Engineers (SPE)</w:t>
      </w:r>
      <w:r>
        <w:t xml:space="preserve"> </w:t>
      </w:r>
      <w:r>
        <w:t xml:space="preserve">– Active participant in Brussels chapter events and technical seminars.</w:t>
      </w:r>
    </w:p>
    <w:p>
      <w:pPr>
        <w:numPr>
          <w:ilvl w:val="0"/>
          <w:numId w:val="1006"/>
        </w:numPr>
        <w:pStyle w:val="Compact"/>
      </w:pPr>
      <w:r>
        <w:rPr>
          <w:bCs/>
          <w:b/>
        </w:rPr>
        <w:t xml:space="preserve">Energies 2030 Initiative</w:t>
      </w:r>
      <w:r>
        <w:t xml:space="preserve"> </w:t>
      </w:r>
      <w:r>
        <w:t xml:space="preserve">– Contributor to sustainability discussions in the Belgian energy sector.</w:t>
      </w:r>
    </w:p>
    <w:bookmarkEnd w:id="29"/>
    <w:bookmarkStart w:id="32" w:name="projects-and-research"/>
    <w:p>
      <w:pPr>
        <w:pStyle w:val="Heading3"/>
      </w:pPr>
      <w:r>
        <w:t xml:space="preserve">Projects and Research</w:t>
      </w:r>
    </w:p>
    <w:bookmarkStart w:id="30" w:name="X590824066e1818b8936a7161a87927ff1958335"/>
    <w:p>
      <w:pPr>
        <w:pStyle w:val="Heading4"/>
      </w:pPr>
      <w:r>
        <w:t xml:space="preserve">[Project Name] | [Company/Organization], Brussels, Belgium</w:t>
      </w:r>
    </w:p>
    <w:p>
      <w:pPr>
        <w:pStyle w:val="FirstParagraph"/>
      </w:pPr>
      <w:r>
        <w:rPr>
          <w:iCs/>
          <w:i/>
        </w:rPr>
        <w:t xml:space="preserve">[Start Date] – [End Date]</w:t>
      </w:r>
    </w:p>
    <w:p>
      <w:pPr>
        <w:numPr>
          <w:ilvl w:val="0"/>
          <w:numId w:val="1007"/>
        </w:numPr>
        <w:pStyle w:val="Compact"/>
      </w:pPr>
      <w:r>
        <w:t xml:space="preserve">Evaluated the feasibility of integrating renewable energy sources into existing petroleum infrastructure in the Flemish region.</w:t>
      </w:r>
    </w:p>
    <w:p>
      <w:pPr>
        <w:numPr>
          <w:ilvl w:val="0"/>
          <w:numId w:val="1007"/>
        </w:numPr>
        <w:pStyle w:val="Compact"/>
      </w:pPr>
      <w:r>
        <w:t xml:space="preserve">Collaborated with academic institutions in Brussels to publish findings on reducing methane emissions during extraction processes.</w:t>
      </w:r>
    </w:p>
    <w:bookmarkEnd w:id="30"/>
    <w:bookmarkStart w:id="31" w:name="X95e20507d409161ba88fe2a55780d04a52b102f"/>
    <w:p>
      <w:pPr>
        <w:pStyle w:val="Heading4"/>
      </w:pPr>
      <w:r>
        <w:t xml:space="preserve">[Research Paper Title] | [Journal/Conference], Brussels, Belgium</w:t>
      </w:r>
    </w:p>
    <w:p>
      <w:pPr>
        <w:pStyle w:val="FirstParagraph"/>
      </w:pPr>
      <w:r>
        <w:rPr>
          <w:iCs/>
          <w:i/>
        </w:rPr>
        <w:t xml:space="preserve">[Year]</w:t>
      </w:r>
    </w:p>
    <w:p>
      <w:pPr>
        <w:numPr>
          <w:ilvl w:val="0"/>
          <w:numId w:val="1008"/>
        </w:numPr>
        <w:pStyle w:val="Compact"/>
      </w:pPr>
      <w:r>
        <w:t xml:space="preserve">Published a paper on "Innovative Techniques for Reservoir Management in Europe’s Regulatory Frameworks."</w:t>
      </w:r>
    </w:p>
    <w:p>
      <w:pPr>
        <w:numPr>
          <w:ilvl w:val="0"/>
          <w:numId w:val="1008"/>
        </w:numPr>
        <w:pStyle w:val="Compact"/>
      </w:pPr>
      <w:r>
        <w:t xml:space="preserve">Presentation at the International Energy Conference in Brussels, focusing on Belgium’s role in transitioning to cleaner energy.</w:t>
      </w:r>
    </w:p>
    <w:bookmarkEnd w:id="31"/>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Start w:id="34" w:name="conclusion"/>
    <w:p>
      <w:pPr>
        <w:pStyle w:val="Heading3"/>
      </w:pPr>
      <w:r>
        <w:t xml:space="preserve">Conclusion</w:t>
      </w:r>
    </w:p>
    <w:p>
      <w:pPr>
        <w:pStyle w:val="FirstParagraph"/>
      </w:pPr>
      <w:r>
        <w:t xml:space="preserve">As a Petroleum Engineer based in Belgium Brussels, I combine technical expertise with a deep understanding of local and European energy regulations. My career is dedicated to advancing the petroleum industry while prioritizing environmental responsibility, making me a valuable asset to organizations operating in this dynamic region.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Belgium Brussels</dc:title>
  <dc:creator/>
  <dc:language>en</dc:language>
  <cp:keywords/>
  <dcterms:created xsi:type="dcterms:W3CDTF">2026-07-20T18:10:22Z</dcterms:created>
  <dcterms:modified xsi:type="dcterms:W3CDTF">2026-07-20T18:10:22Z</dcterms:modified>
</cp:coreProperties>
</file>

<file path=docProps/custom.xml><?xml version="1.0" encoding="utf-8"?>
<Properties xmlns="http://schemas.openxmlformats.org/officeDocument/2006/custom-properties" xmlns:vt="http://schemas.openxmlformats.org/officeDocument/2006/docPropsVTypes"/>
</file>