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Canada</w:t>
      </w:r>
      <w:r>
        <w:t xml:space="preserve"> </w:t>
      </w:r>
      <w:r>
        <w:t xml:space="preserve">Montreal</w:t>
      </w:r>
    </w:p>
    <w:bookmarkStart w:id="35" w:name="curriculum-vitae"/>
    <w:p>
      <w:pPr>
        <w:pStyle w:val="Heading1"/>
      </w:pPr>
      <w:r>
        <w:t xml:space="preserve">Curriculum Vitae</w:t>
      </w:r>
    </w:p>
    <w:bookmarkStart w:id="34" w:name="petroleum-engineer-canada-montreal"/>
    <w:p>
      <w:pPr>
        <w:pStyle w:val="Heading2"/>
      </w:pPr>
      <w:r>
        <w:t xml:space="preserve">Petroleum Engineer | Canada Montreal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Address:</w:t>
      </w:r>
      <w:r>
        <w:t xml:space="preserve"> </w:t>
      </w:r>
      <w:r>
        <w:t xml:space="preserve">Montreal, Quebec, Canada</w:t>
      </w:r>
    </w:p>
    <w:bookmarkEnd w:id="20"/>
    <w:bookmarkStart w:id="21" w:name="professional-summary"/>
    <w:p>
      <w:pPr>
        <w:pStyle w:val="Heading3"/>
      </w:pPr>
      <w:r>
        <w:t xml:space="preserve">Professional Summary</w:t>
      </w:r>
    </w:p>
    <w:p>
      <w:pPr>
        <w:pStyle w:val="FirstParagraph"/>
      </w:pPr>
      <w:r>
        <w:t xml:space="preserve">A highly motivated and experienced Petroleum Engineer with a strong background in upstream oil and gas operations, reservoir management, and field development. Proficient in applying advanced engineering principles to optimize production efficiency while adhering to Canadian environmental standards. Committed to contributing expertise to the dynamic energy sector in Canada Montreal, ensuring sustainable practices and compliance with local regulations.</w:t>
      </w:r>
    </w:p>
    <w:bookmarkEnd w:id="21"/>
    <w:bookmarkStart w:id="22" w:name="education"/>
    <w:p>
      <w:pPr>
        <w:pStyle w:val="Heading3"/>
      </w:pPr>
      <w:r>
        <w:t xml:space="preserve">Education</w:t>
      </w:r>
    </w:p>
    <w:p>
      <w:pPr>
        <w:numPr>
          <w:ilvl w:val="0"/>
          <w:numId w:val="1001"/>
        </w:numPr>
        <w:pStyle w:val="Compact"/>
      </w:pPr>
      <w:r>
        <w:rPr>
          <w:bCs/>
          <w:b/>
        </w:rPr>
        <w:t xml:space="preserve">Bachelor of Science in Petroleum Engineering</w:t>
      </w:r>
      <w:r>
        <w:t xml:space="preserve">, [University Name], Montreal, Canada</w:t>
      </w:r>
      <w:r>
        <w:br/>
      </w:r>
      <w:r>
        <w:rPr>
          <w:iCs/>
          <w:i/>
        </w:rPr>
        <w:t xml:space="preserve">Graduated: [Year]</w:t>
      </w:r>
    </w:p>
    <w:p>
      <w:pPr>
        <w:numPr>
          <w:ilvl w:val="0"/>
          <w:numId w:val="1001"/>
        </w:numPr>
        <w:pStyle w:val="Compact"/>
      </w:pPr>
      <w:r>
        <w:rPr>
          <w:bCs/>
          <w:b/>
        </w:rPr>
        <w:t xml:space="preserve">Master of Engineering in Reservoir Simulation</w:t>
      </w:r>
      <w:r>
        <w:t xml:space="preserve">, [University Name], Calgary, Alberta, Canada</w:t>
      </w:r>
      <w:r>
        <w:br/>
      </w:r>
      <w:r>
        <w:rPr>
          <w:iCs/>
          <w:i/>
        </w:rPr>
        <w:t xml:space="preserve">Graduated: [Year]</w:t>
      </w:r>
    </w:p>
    <w:bookmarkEnd w:id="22"/>
    <w:bookmarkStart w:id="25" w:name="professional-experience"/>
    <w:p>
      <w:pPr>
        <w:pStyle w:val="Heading3"/>
      </w:pPr>
      <w:r>
        <w:t xml:space="preserve">Professional Experience</w:t>
      </w:r>
    </w:p>
    <w:bookmarkStart w:id="23" w:name="petroleum-engineer"/>
    <w:p>
      <w:pPr>
        <w:pStyle w:val="Heading4"/>
      </w:pPr>
      <w:r>
        <w:t xml:space="preserve">Petroleum Engineer</w:t>
      </w:r>
    </w:p>
    <w:p>
      <w:pPr>
        <w:pStyle w:val="FirstParagraph"/>
      </w:pPr>
      <w:r>
        <w:rPr>
          <w:bCs/>
          <w:b/>
        </w:rPr>
        <w:t xml:space="preserve">[Company Name]</w:t>
      </w:r>
      <w:r>
        <w:t xml:space="preserve">, Montreal, Canada</w:t>
      </w:r>
      <w:r>
        <w:br/>
      </w:r>
      <w:r>
        <w:rPr>
          <w:iCs/>
          <w:i/>
        </w:rPr>
        <w:t xml:space="preserve">[Start Date] – [End Date]</w:t>
      </w:r>
    </w:p>
    <w:p>
      <w:pPr>
        <w:numPr>
          <w:ilvl w:val="0"/>
          <w:numId w:val="1002"/>
        </w:numPr>
        <w:pStyle w:val="Compact"/>
      </w:pPr>
      <w:r>
        <w:t xml:space="preserve">Managed reservoir development projects, leveraging advanced software (e.g., Petrel, Eclipse) to enhance oil recovery rates by 15% in key fields.</w:t>
      </w:r>
    </w:p>
    <w:p>
      <w:pPr>
        <w:numPr>
          <w:ilvl w:val="0"/>
          <w:numId w:val="1002"/>
        </w:numPr>
        <w:pStyle w:val="Compact"/>
      </w:pPr>
      <w:r>
        <w:t xml:space="preserve">Collaborated with geologists and drilling teams to design optimal well trajectories, reducing non-productive time by 20% in high-complexity reservoirs.</w:t>
      </w:r>
    </w:p>
    <w:p>
      <w:pPr>
        <w:numPr>
          <w:ilvl w:val="0"/>
          <w:numId w:val="1002"/>
        </w:numPr>
        <w:pStyle w:val="Compact"/>
      </w:pPr>
      <w:r>
        <w:t xml:space="preserve">Conducted feasibility studies for enhanced oil recovery (EOR) techniques, aligning with Canada’s environmental and regulatory frameworks.</w:t>
      </w:r>
    </w:p>
    <w:p>
      <w:pPr>
        <w:numPr>
          <w:ilvl w:val="0"/>
          <w:numId w:val="1002"/>
        </w:numPr>
        <w:pStyle w:val="Compact"/>
      </w:pPr>
      <w:r>
        <w:t xml:space="preserve">Provided technical support during field operations, ensuring compliance with Canadian safety standards and minimizing environmental impact.</w:t>
      </w:r>
    </w:p>
    <w:bookmarkEnd w:id="23"/>
    <w:bookmarkStart w:id="24" w:name="junior-petroleum-engineer"/>
    <w:p>
      <w:pPr>
        <w:pStyle w:val="Heading4"/>
      </w:pPr>
      <w:r>
        <w:t xml:space="preserve">Junior Petroleum Engineer</w:t>
      </w:r>
    </w:p>
    <w:p>
      <w:pPr>
        <w:pStyle w:val="FirstParagraph"/>
      </w:pPr>
      <w:r>
        <w:rPr>
          <w:bCs/>
          <w:b/>
        </w:rPr>
        <w:t xml:space="preserve">[Company Name]</w:t>
      </w:r>
      <w:r>
        <w:t xml:space="preserve">, Calgary, Alberta, Canada</w:t>
      </w:r>
      <w:r>
        <w:br/>
      </w:r>
      <w:r>
        <w:rPr>
          <w:iCs/>
          <w:i/>
        </w:rPr>
        <w:t xml:space="preserve">[Start Date] – [End Date]</w:t>
      </w:r>
    </w:p>
    <w:p>
      <w:pPr>
        <w:numPr>
          <w:ilvl w:val="0"/>
          <w:numId w:val="1003"/>
        </w:numPr>
        <w:pStyle w:val="Compact"/>
      </w:pPr>
      <w:r>
        <w:t xml:space="preserve">Assisted in the development of completion strategies for unconventional shale plays, contributing to a 10% increase in production efficiency.</w:t>
      </w:r>
    </w:p>
    <w:p>
      <w:pPr>
        <w:numPr>
          <w:ilvl w:val="0"/>
          <w:numId w:val="1003"/>
        </w:numPr>
        <w:pStyle w:val="Compact"/>
      </w:pPr>
      <w:r>
        <w:t xml:space="preserve">Prepared detailed geological and engineering reports for regulatory submissions, ensuring alignment with Canada’s energy policies.</w:t>
      </w:r>
    </w:p>
    <w:p>
      <w:pPr>
        <w:numPr>
          <w:ilvl w:val="0"/>
          <w:numId w:val="1003"/>
        </w:numPr>
        <w:pStyle w:val="Compact"/>
      </w:pPr>
      <w:r>
        <w:t xml:space="preserve">Participated in cross-functional teams to evaluate drilling risks and implement mitigation strategies for offshore operations.</w:t>
      </w:r>
    </w:p>
    <w:bookmarkEnd w:id="24"/>
    <w:bookmarkEnd w:id="25"/>
    <w:bookmarkStart w:id="26"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Petrel, Eclipse, PROSPER, Saphir, AutoCAD, Microsoft Excel (advanced formulas and VBA)</w:t>
      </w:r>
    </w:p>
    <w:p>
      <w:pPr>
        <w:numPr>
          <w:ilvl w:val="0"/>
          <w:numId w:val="1004"/>
        </w:numPr>
        <w:pStyle w:val="Compact"/>
      </w:pPr>
      <w:r>
        <w:rPr>
          <w:bCs/>
          <w:b/>
        </w:rPr>
        <w:t xml:space="preserve">Reservoir Engineering:</w:t>
      </w:r>
      <w:r>
        <w:t xml:space="preserve"> </w:t>
      </w:r>
      <w:r>
        <w:t xml:space="preserve">Material balance analysis, decline curve analysis, reservoir simulation</w:t>
      </w:r>
    </w:p>
    <w:p>
      <w:pPr>
        <w:numPr>
          <w:ilvl w:val="0"/>
          <w:numId w:val="1004"/>
        </w:numPr>
        <w:pStyle w:val="Compact"/>
      </w:pPr>
      <w:r>
        <w:rPr>
          <w:bCs/>
          <w:b/>
        </w:rPr>
        <w:t xml:space="preserve">Drilling &amp; Completion:</w:t>
      </w:r>
      <w:r>
        <w:t xml:space="preserve"> </w:t>
      </w:r>
      <w:r>
        <w:t xml:space="preserve">Well planning, hydraulic fracturing design, production logging</w:t>
      </w:r>
    </w:p>
    <w:p>
      <w:pPr>
        <w:numPr>
          <w:ilvl w:val="0"/>
          <w:numId w:val="1004"/>
        </w:numPr>
        <w:pStyle w:val="Compact"/>
      </w:pPr>
      <w:r>
        <w:rPr>
          <w:bCs/>
          <w:b/>
        </w:rPr>
        <w:t xml:space="preserve">Languages:</w:t>
      </w:r>
      <w:r>
        <w:t xml:space="preserve"> </w:t>
      </w:r>
      <w:r>
        <w:t xml:space="preserve">English (fluent), French (intermediate)</w:t>
      </w:r>
    </w:p>
    <w:bookmarkEnd w:id="26"/>
    <w:bookmarkStart w:id="27" w:name="certifications-training"/>
    <w:p>
      <w:pPr>
        <w:pStyle w:val="Heading3"/>
      </w:pPr>
      <w:r>
        <w:t xml:space="preserve">Certifications &amp; Training</w:t>
      </w:r>
    </w:p>
    <w:p>
      <w:pPr>
        <w:numPr>
          <w:ilvl w:val="0"/>
          <w:numId w:val="1005"/>
        </w:numPr>
        <w:pStyle w:val="Compact"/>
      </w:pPr>
      <w:r>
        <w:rPr>
          <w:bCs/>
          <w:b/>
        </w:rPr>
        <w:t xml:space="preserve">Professional Engineer (P.Eng.)</w:t>
      </w:r>
      <w:r>
        <w:t xml:space="preserve">, Ontario Professional Engineers Association</w:t>
      </w:r>
      <w:r>
        <w:br/>
      </w:r>
      <w:r>
        <w:rPr>
          <w:iCs/>
          <w:i/>
        </w:rPr>
        <w:t xml:space="preserve">Issued: [Date]</w:t>
      </w:r>
    </w:p>
    <w:p>
      <w:pPr>
        <w:numPr>
          <w:ilvl w:val="0"/>
          <w:numId w:val="1005"/>
        </w:numPr>
        <w:pStyle w:val="Compact"/>
      </w:pPr>
      <w:r>
        <w:rPr>
          <w:bCs/>
          <w:b/>
        </w:rPr>
        <w:t xml:space="preserve">Certified Reservoir Engineer (CRE)</w:t>
      </w:r>
      <w:r>
        <w:t xml:space="preserve">, Society of Petroleum Engineers (SPE)</w:t>
      </w:r>
      <w:r>
        <w:br/>
      </w:r>
      <w:r>
        <w:rPr>
          <w:iCs/>
          <w:i/>
        </w:rPr>
        <w:t xml:space="preserve">Issued: [Date]</w:t>
      </w:r>
    </w:p>
    <w:p>
      <w:pPr>
        <w:numPr>
          <w:ilvl w:val="0"/>
          <w:numId w:val="1005"/>
        </w:numPr>
        <w:pStyle w:val="Compact"/>
      </w:pPr>
      <w:r>
        <w:rPr>
          <w:bCs/>
          <w:b/>
        </w:rPr>
        <w:t xml:space="preserve">Health, Safety, and Environment (HSE) Training</w:t>
      </w:r>
      <w:r>
        <w:t xml:space="preserve">, [Institution Name]</w:t>
      </w:r>
      <w:r>
        <w:br/>
      </w:r>
      <w:r>
        <w:rPr>
          <w:iCs/>
          <w:i/>
        </w:rPr>
        <w:t xml:space="preserve">Issued: [Date]</w:t>
      </w:r>
    </w:p>
    <w:bookmarkEnd w:id="27"/>
    <w:bookmarkStart w:id="28" w:name="languages"/>
    <w:p>
      <w:pPr>
        <w:pStyle w:val="Heading3"/>
      </w:pPr>
      <w:r>
        <w:t xml:space="preserve">Languages</w:t>
      </w:r>
    </w:p>
    <w:p>
      <w:pPr>
        <w:numPr>
          <w:ilvl w:val="0"/>
          <w:numId w:val="1006"/>
        </w:numPr>
        <w:pStyle w:val="Compact"/>
      </w:pPr>
      <w:r>
        <w:t xml:space="preserve">English – Native proficiency</w:t>
      </w:r>
    </w:p>
    <w:p>
      <w:pPr>
        <w:numPr>
          <w:ilvl w:val="0"/>
          <w:numId w:val="1006"/>
        </w:numPr>
        <w:pStyle w:val="Compact"/>
      </w:pPr>
      <w:r>
        <w:t xml:space="preserve">French – Intermediate (C1 level)</w:t>
      </w:r>
    </w:p>
    <w:p>
      <w:pPr>
        <w:numPr>
          <w:ilvl w:val="0"/>
          <w:numId w:val="1006"/>
        </w:numPr>
        <w:pStyle w:val="Compact"/>
      </w:pPr>
      <w:r>
        <w:t xml:space="preserve">Spanish – Basic communication</w:t>
      </w:r>
    </w:p>
    <w:bookmarkEnd w:id="28"/>
    <w:bookmarkStart w:id="31" w:name="projects-research"/>
    <w:p>
      <w:pPr>
        <w:pStyle w:val="Heading3"/>
      </w:pPr>
      <w:r>
        <w:t xml:space="preserve">Projects &amp; Research</w:t>
      </w:r>
    </w:p>
    <w:bookmarkStart w:id="29" w:name="project-title"/>
    <w:p>
      <w:pPr>
        <w:pStyle w:val="Heading4"/>
      </w:pPr>
      <w:r>
        <w:t xml:space="preserve">[Project Title]</w:t>
      </w:r>
    </w:p>
    <w:p>
      <w:pPr>
        <w:pStyle w:val="FirstParagraph"/>
      </w:pPr>
      <w:r>
        <w:rPr>
          <w:bCs/>
          <w:b/>
        </w:rPr>
        <w:t xml:space="preserve">[Institution/Company Name]</w:t>
      </w:r>
      <w:r>
        <w:t xml:space="preserve">, Montreal, Canada</w:t>
      </w:r>
      <w:r>
        <w:br/>
      </w:r>
      <w:r>
        <w:rPr>
          <w:iCs/>
          <w:i/>
        </w:rPr>
        <w:t xml:space="preserve">[Start Date] – [End Date]</w:t>
      </w:r>
    </w:p>
    <w:p>
      <w:pPr>
        <w:numPr>
          <w:ilvl w:val="0"/>
          <w:numId w:val="1007"/>
        </w:numPr>
        <w:pStyle w:val="Compact"/>
      </w:pPr>
      <w:r>
        <w:t xml:space="preserve">Conducted a feasibility study for CO₂ sequestration in depleted oil reservoirs, aligning with Canada’s carbon neutrality goals.</w:t>
      </w:r>
    </w:p>
    <w:p>
      <w:pPr>
        <w:numPr>
          <w:ilvl w:val="0"/>
          <w:numId w:val="1007"/>
        </w:numPr>
        <w:pStyle w:val="Compact"/>
      </w:pPr>
      <w:r>
        <w:t xml:space="preserve">Developed a machine learning model to predict reservoir pressure behavior, improving forecast accuracy by 25%.</w:t>
      </w:r>
    </w:p>
    <w:bookmarkEnd w:id="29"/>
    <w:bookmarkStart w:id="30" w:name="project-title-1"/>
    <w:p>
      <w:pPr>
        <w:pStyle w:val="Heading4"/>
      </w:pPr>
      <w:r>
        <w:t xml:space="preserve">[Project Title]</w:t>
      </w:r>
    </w:p>
    <w:p>
      <w:pPr>
        <w:pStyle w:val="FirstParagraph"/>
      </w:pPr>
      <w:r>
        <w:rPr>
          <w:bCs/>
          <w:b/>
        </w:rPr>
        <w:t xml:space="preserve">[University Name]</w:t>
      </w:r>
      <w:r>
        <w:t xml:space="preserve">, Montreal, Canada</w:t>
      </w:r>
      <w:r>
        <w:br/>
      </w:r>
      <w:r>
        <w:rPr>
          <w:iCs/>
          <w:i/>
        </w:rPr>
        <w:t xml:space="preserve">[Start Date] – [End Date]</w:t>
      </w:r>
    </w:p>
    <w:p>
      <w:pPr>
        <w:numPr>
          <w:ilvl w:val="0"/>
          <w:numId w:val="1008"/>
        </w:numPr>
        <w:pStyle w:val="Compact"/>
      </w:pPr>
      <w:r>
        <w:t xml:space="preserve">Investigated the impact of hydraulic fracturing on groundwater contamination, publishing findings in a peer-reviewed journal.</w:t>
      </w:r>
    </w:p>
    <w:p>
      <w:pPr>
        <w:numPr>
          <w:ilvl w:val="0"/>
          <w:numId w:val="1008"/>
        </w:numPr>
        <w:pStyle w:val="Compact"/>
      </w:pPr>
      <w:r>
        <w:t xml:space="preserve">Collaborated with local stakeholders to design sustainable extraction practices for Arctic oil fields.</w:t>
      </w:r>
    </w:p>
    <w:bookmarkEnd w:id="30"/>
    <w:bookmarkEnd w:id="31"/>
    <w:bookmarkStart w:id="32" w:name="professional-affiliations"/>
    <w:p>
      <w:pPr>
        <w:pStyle w:val="Heading3"/>
      </w:pPr>
      <w:r>
        <w:t xml:space="preserve">Professional Affiliations</w:t>
      </w:r>
    </w:p>
    <w:p>
      <w:pPr>
        <w:numPr>
          <w:ilvl w:val="0"/>
          <w:numId w:val="1009"/>
        </w:numPr>
        <w:pStyle w:val="Compact"/>
      </w:pPr>
      <w:r>
        <w:t xml:space="preserve">Society of Petroleum Engineers (SPE) – Member since [Year]</w:t>
      </w:r>
    </w:p>
    <w:p>
      <w:pPr>
        <w:numPr>
          <w:ilvl w:val="0"/>
          <w:numId w:val="1009"/>
        </w:numPr>
        <w:pStyle w:val="Compact"/>
      </w:pPr>
      <w:r>
        <w:t xml:space="preserve">Canadian Association of Petroleum Geologists (CAPG) – Member since [Year]</w:t>
      </w:r>
    </w:p>
    <w:p>
      <w:pPr>
        <w:numPr>
          <w:ilvl w:val="0"/>
          <w:numId w:val="1009"/>
        </w:numPr>
        <w:pStyle w:val="Compact"/>
      </w:pPr>
      <w:r>
        <w:t xml:space="preserve">Montreal Energy Forum – Active participant in industry events and networking sessions</w:t>
      </w:r>
    </w:p>
    <w:bookmarkEnd w:id="32"/>
    <w:bookmarkStart w:id="33" w:name="additional-information"/>
    <w:p>
      <w:pPr>
        <w:pStyle w:val="Heading3"/>
      </w:pPr>
      <w:r>
        <w:t xml:space="preserve">Additional Information</w:t>
      </w:r>
    </w:p>
    <w:p>
      <w:pPr>
        <w:numPr>
          <w:ilvl w:val="0"/>
          <w:numId w:val="1010"/>
        </w:numPr>
        <w:pStyle w:val="Compact"/>
      </w:pPr>
      <w:r>
        <w:rPr>
          <w:bCs/>
          <w:b/>
        </w:rPr>
        <w:t xml:space="preserve">Volunteer Experience:</w:t>
      </w:r>
      <w:r>
        <w:t xml:space="preserve"> </w:t>
      </w:r>
      <w:r>
        <w:t xml:space="preserve">Mentored engineering students at [University Name], focusing on career development and technical skills.</w:t>
      </w:r>
    </w:p>
    <w:p>
      <w:pPr>
        <w:numPr>
          <w:ilvl w:val="0"/>
          <w:numId w:val="1010"/>
        </w:numPr>
        <w:pStyle w:val="Compact"/>
      </w:pPr>
      <w:r>
        <w:rPr>
          <w:bCs/>
          <w:b/>
        </w:rPr>
        <w:t xml:space="preserve">Certifications:</w:t>
      </w:r>
      <w:r>
        <w:t xml:space="preserve"> </w:t>
      </w:r>
      <w:r>
        <w:t xml:space="preserve">OSHA 30-hour General Industry Certification, Canadian Standards Association (CSA) Compliance Training</w:t>
      </w:r>
    </w:p>
    <w:p>
      <w:pPr>
        <w:numPr>
          <w:ilvl w:val="0"/>
          <w:numId w:val="1010"/>
        </w:numPr>
        <w:pStyle w:val="Compact"/>
      </w:pPr>
      <w:r>
        <w:rPr>
          <w:bCs/>
          <w:b/>
        </w:rPr>
        <w:t xml:space="preserve">Hobbies:</w:t>
      </w:r>
      <w:r>
        <w:t xml:space="preserve"> </w:t>
      </w:r>
      <w:r>
        <w:t xml:space="preserve">Outdoor activities, including hiking in the Laurentians and participating in local environmental initiatives.</w:t>
      </w:r>
    </w:p>
    <w:bookmarkEnd w:id="33"/>
    <w:p>
      <w:pPr>
        <w:pStyle w:val="FirstParagraph"/>
      </w:pPr>
      <w:r>
        <w:rPr>
          <w:iCs/>
          <w:i/>
        </w:rPr>
        <w:t xml:space="preserve">This Curriculum Vitae is tailored for a Petroleum Engineer seeking opportunities in Canada Montreal. It emphasizes technical expertise, compliance with Canadian standards, and a commitment to sustainable energy practices.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Canada Montreal</dc:title>
  <dc:creator/>
  <dc:language>en</dc:language>
  <cp:keywords/>
  <dcterms:created xsi:type="dcterms:W3CDTF">2025-11-29T13:00:51Z</dcterms:created>
  <dcterms:modified xsi:type="dcterms:W3CDTF">2025-11-29T13:00:51Z</dcterms:modified>
</cp:coreProperties>
</file>

<file path=docProps/custom.xml><?xml version="1.0" encoding="utf-8"?>
<Properties xmlns="http://schemas.openxmlformats.org/officeDocument/2006/custom-properties" xmlns:vt="http://schemas.openxmlformats.org/officeDocument/2006/docPropsVTypes"/>
</file>