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(Israel</w:t>
      </w:r>
      <w:r>
        <w:t xml:space="preserve"> </w:t>
      </w:r>
      <w:r>
        <w:t xml:space="preserve">Jerusalem)</w:t>
      </w:r>
    </w:p>
    <w:bookmarkStart w:id="38" w:name="curriculum-vitae"/>
    <w:p>
      <w:pPr>
        <w:pStyle w:val="Heading1"/>
      </w:pPr>
      <w:r>
        <w:t xml:space="preserve">Curriculum Vitae</w:t>
      </w:r>
    </w:p>
    <w:bookmarkStart w:id="37" w:name="petroleum-engineer---israel-jerusalem"/>
    <w:p>
      <w:pPr>
        <w:pStyle w:val="Heading2"/>
      </w:pPr>
      <w:r>
        <w:t xml:space="preserve">Petroleum Engineer -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focus on optimizing hydrocarbon recovery and sustainable energy solutions in the unique geological and regulatory environment of Israel, particularly in Jerusalem. Proficient in reservoir simulation, drilling operations, and production optimization. Committed to advancing the oil and gas industry while adhering to environmental standards critical for the region. Proven track record of delivering innovative engineering solutions tailored to the challenges of Israel’s energy sector.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[Relevant Company Name], Jerusalem, Israel</w:t>
      </w:r>
      <w:r>
        <w:br/>
      </w:r>
      <w:r>
        <w:rPr>
          <w:bCs/>
          <w:b/>
        </w:rPr>
        <w:t xml:space="preserve">Date:</w:t>
      </w:r>
      <w:r>
        <w:t xml:space="preserve"> </w:t>
      </w:r>
      <w:r>
        <w:t xml:space="preserve">[Start Date] – [End Date]</w:t>
      </w:r>
    </w:p>
    <w:p>
      <w:pPr>
        <w:numPr>
          <w:ilvl w:val="0"/>
          <w:numId w:val="1001"/>
        </w:numPr>
        <w:pStyle w:val="Compact"/>
      </w:pPr>
      <w:r>
        <w:t xml:space="preserve">Managed reservoir engineering projects in the Levant Basin, focusing on enhancing oil recovery through advanced simulation techniques.</w:t>
      </w:r>
    </w:p>
    <w:p>
      <w:pPr>
        <w:numPr>
          <w:ilvl w:val="0"/>
          <w:numId w:val="1001"/>
        </w:numPr>
        <w:pStyle w:val="Compact"/>
      </w:pPr>
      <w:r>
        <w:t xml:space="preserve">Collaborated with multidisciplinary teams to design and implement drilling strategies for unconventional gas reserves near Jerusalem.</w:t>
      </w:r>
    </w:p>
    <w:p>
      <w:pPr>
        <w:numPr>
          <w:ilvl w:val="0"/>
          <w:numId w:val="1001"/>
        </w:numPr>
        <w:pStyle w:val="Compact"/>
      </w:pPr>
      <w:r>
        <w:t xml:space="preserve">Oversaw production optimization programs, resulting in a 15% increase in efficiency for field operations in the Dead Sea region.</w:t>
      </w:r>
    </w:p>
    <w:p>
      <w:pPr>
        <w:numPr>
          <w:ilvl w:val="0"/>
          <w:numId w:val="1001"/>
        </w:numPr>
        <w:pStyle w:val="Compact"/>
      </w:pPr>
      <w:r>
        <w:t xml:space="preserve">Complied with Israeli environmental regulations, ensuring all projects met the standards set by the Israel Ministry of Energy and Environment.</w:t>
      </w:r>
    </w:p>
    <w:bookmarkEnd w:id="22"/>
    <w:bookmarkStart w:id="23" w:name="junior-petroleum-engineer"/>
    <w:p>
      <w:pPr>
        <w:pStyle w:val="Heading4"/>
      </w:pPr>
      <w:r>
        <w:t xml:space="preserve">Junior Petroleum Engineer</w:t>
      </w:r>
    </w:p>
    <w:p>
      <w:pPr>
        <w:pStyle w:val="FirstParagraph"/>
      </w:pPr>
      <w:r>
        <w:rPr>
          <w:bCs/>
          <w:b/>
        </w:rPr>
        <w:t xml:space="preserve">Company:</w:t>
      </w:r>
      <w:r>
        <w:t xml:space="preserve"> </w:t>
      </w:r>
      <w:r>
        <w:t xml:space="preserve">[Another Company Name], Tel Aviv, Israel</w:t>
      </w:r>
      <w:r>
        <w:br/>
      </w:r>
      <w:r>
        <w:rPr>
          <w:bCs/>
          <w:b/>
        </w:rPr>
        <w:t xml:space="preserve">Date:</w:t>
      </w:r>
      <w:r>
        <w:t xml:space="preserve"> </w:t>
      </w:r>
      <w:r>
        <w:t xml:space="preserve">[Start Date] – [End Date]</w:t>
      </w:r>
    </w:p>
    <w:p>
      <w:pPr>
        <w:numPr>
          <w:ilvl w:val="0"/>
          <w:numId w:val="1002"/>
        </w:numPr>
        <w:pStyle w:val="Compact"/>
      </w:pPr>
      <w:r>
        <w:t xml:space="preserve">Analyzed geological data to identify new exploration opportunities in the Mediterranean coastal areas of Israel.</w:t>
      </w:r>
    </w:p>
    <w:p>
      <w:pPr>
        <w:numPr>
          <w:ilvl w:val="0"/>
          <w:numId w:val="1002"/>
        </w:numPr>
        <w:pStyle w:val="Compact"/>
      </w:pPr>
      <w:r>
        <w:t xml:space="preserve">Supported the development of a digital twin model for a major offshore oil field, improving predictive maintenance and operational safety.</w:t>
      </w:r>
    </w:p>
    <w:p>
      <w:pPr>
        <w:numPr>
          <w:ilvl w:val="0"/>
          <w:numId w:val="1002"/>
        </w:numPr>
        <w:pStyle w:val="Compact"/>
      </w:pPr>
      <w:r>
        <w:t xml:space="preserve">Conducted risk assessments for drilling operations, reducing downtime by 10% through proactive problem-solving.</w:t>
      </w:r>
    </w:p>
    <w:bookmarkEnd w:id="23"/>
    <w:bookmarkEnd w:id="24"/>
    <w:bookmarkStart w:id="27" w:name="education"/>
    <w:p>
      <w:pPr>
        <w:pStyle w:val="Heading3"/>
      </w:pPr>
      <w:r>
        <w:t xml:space="preserve">Education</w:t>
      </w:r>
    </w:p>
    <w:bookmarkStart w:id="25" w:name="msc-in-petroleum-engineering"/>
    <w:p>
      <w:pPr>
        <w:pStyle w:val="Heading4"/>
      </w:pPr>
      <w:r>
        <w:t xml:space="preserve">MSc in Petroleum Engineering</w:t>
      </w:r>
    </w:p>
    <w:p>
      <w:pPr>
        <w:pStyle w:val="FirstParagraph"/>
      </w:pPr>
      <w:r>
        <w:rPr>
          <w:bCs/>
          <w:b/>
        </w:rPr>
        <w:t xml:space="preserve">Institution:</w:t>
      </w:r>
      <w:r>
        <w:t xml:space="preserve"> </w:t>
      </w:r>
      <w:r>
        <w:t xml:space="preserve">Technion - Israel Institute of Technology, Haifa, Israel</w:t>
      </w:r>
      <w:r>
        <w:br/>
      </w:r>
      <w:r>
        <w:rPr>
          <w:bCs/>
          <w:b/>
        </w:rPr>
        <w:t xml:space="preserve">Date:</w:t>
      </w:r>
      <w:r>
        <w:t xml:space="preserve"> </w:t>
      </w:r>
      <w:r>
        <w:t xml:space="preserve">[Graduation Year]</w:t>
      </w:r>
    </w:p>
    <w:p>
      <w:pPr>
        <w:numPr>
          <w:ilvl w:val="0"/>
          <w:numId w:val="1003"/>
        </w:numPr>
        <w:pStyle w:val="Compact"/>
      </w:pPr>
      <w:r>
        <w:t xml:space="preserve">Dissertation: "Enhancing Oil Recovery in the Levant Basin Using Nanotechnology Applications."</w:t>
      </w:r>
    </w:p>
    <w:p>
      <w:pPr>
        <w:numPr>
          <w:ilvl w:val="0"/>
          <w:numId w:val="1003"/>
        </w:numPr>
        <w:pStyle w:val="Compact"/>
      </w:pPr>
      <w:r>
        <w:t xml:space="preserve">Relevant Coursework: Reservoir Engineering, Drilling Technology, and Environmental Impact Assessment.</w:t>
      </w:r>
    </w:p>
    <w:bookmarkEnd w:id="25"/>
    <w:bookmarkStart w:id="26" w:name="bsc-in-mechanical-engineering"/>
    <w:p>
      <w:pPr>
        <w:pStyle w:val="Heading4"/>
      </w:pPr>
      <w:r>
        <w:t xml:space="preserve">BSc in Mechanical Engineering</w:t>
      </w:r>
    </w:p>
    <w:p>
      <w:pPr>
        <w:pStyle w:val="FirstParagraph"/>
      </w:pPr>
      <w:r>
        <w:rPr>
          <w:bCs/>
          <w:b/>
        </w:rPr>
        <w:t xml:space="preserve">Institution:</w:t>
      </w:r>
      <w:r>
        <w:t xml:space="preserve"> </w:t>
      </w:r>
      <w:r>
        <w:t xml:space="preserve">Hebrew University of Jerusalem, Israel</w:t>
      </w:r>
      <w:r>
        <w:br/>
      </w:r>
      <w:r>
        <w:rPr>
          <w:bCs/>
          <w:b/>
        </w:rPr>
        <w:t xml:space="preserve">Date:</w:t>
      </w:r>
      <w:r>
        <w:t xml:space="preserve"> </w:t>
      </w:r>
      <w:r>
        <w:t xml:space="preserve">[Graduation Year]</w:t>
      </w:r>
    </w:p>
    <w:p>
      <w:pPr>
        <w:numPr>
          <w:ilvl w:val="0"/>
          <w:numId w:val="1004"/>
        </w:numPr>
        <w:pStyle w:val="Compact"/>
      </w:pPr>
      <w:r>
        <w:t xml:space="preserve">Thesis: "Optimization of Hydraulic Fracturing Techniques for Shale Gas Extraction in the Negev Desert."</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Petrel, Schlumberger, MATLAB, AutoCAD, and GIS tools for geological modeling.</w:t>
      </w:r>
    </w:p>
    <w:p>
      <w:pPr>
        <w:numPr>
          <w:ilvl w:val="0"/>
          <w:numId w:val="1005"/>
        </w:numPr>
        <w:pStyle w:val="Compact"/>
      </w:pPr>
      <w:r>
        <w:rPr>
          <w:bCs/>
          <w:b/>
        </w:rPr>
        <w:t xml:space="preserve">Languages:</w:t>
      </w:r>
      <w:r>
        <w:t xml:space="preserve"> </w:t>
      </w:r>
      <w:r>
        <w:t xml:space="preserve">Hebrew (fluent), English (proficient), and basic knowledge of Arabic.</w:t>
      </w:r>
    </w:p>
    <w:p>
      <w:pPr>
        <w:numPr>
          <w:ilvl w:val="0"/>
          <w:numId w:val="1005"/>
        </w:numPr>
        <w:pStyle w:val="Compact"/>
      </w:pPr>
      <w:r>
        <w:rPr>
          <w:bCs/>
          <w:b/>
        </w:rPr>
        <w:t xml:space="preserve">Certifications:</w:t>
      </w:r>
      <w:r>
        <w:t xml:space="preserve"> </w:t>
      </w:r>
      <w:r>
        <w:t xml:space="preserve">SPE (Society of Petroleum Engineers) certification, OSHA 30-hour training, and ISO 14001 Environmental Management Systems.</w:t>
      </w:r>
    </w:p>
    <w:p>
      <w:pPr>
        <w:numPr>
          <w:ilvl w:val="0"/>
          <w:numId w:val="1005"/>
        </w:numPr>
        <w:pStyle w:val="Compact"/>
      </w:pPr>
      <w:r>
        <w:rPr>
          <w:bCs/>
          <w:b/>
        </w:rPr>
        <w:t xml:space="preserve">Field Experience:</w:t>
      </w:r>
      <w:r>
        <w:t xml:space="preserve"> </w:t>
      </w:r>
      <w:r>
        <w:t xml:space="preserve">Hands-on expertise in drilling operations, well logging, and production testing in Israel’s unique terrain.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Society of Petroleum Engineers (ISPE), actively participating in regional conferences and workshops.</w:t>
      </w:r>
    </w:p>
    <w:p>
      <w:pPr>
        <w:numPr>
          <w:ilvl w:val="0"/>
          <w:numId w:val="1006"/>
        </w:numPr>
        <w:pStyle w:val="Compact"/>
      </w:pPr>
      <w:r>
        <w:t xml:space="preserve">Contributor to the Energy and Environment Research Institute in Jerusalem, focusing on sustainable energy solutions for Israel.</w:t>
      </w:r>
    </w:p>
    <w:p>
      <w:pPr>
        <w:numPr>
          <w:ilvl w:val="0"/>
          <w:numId w:val="1006"/>
        </w:numPr>
        <w:pStyle w:val="Compact"/>
      </w:pPr>
      <w:r>
        <w:t xml:space="preserve">Volunteer with local STEM initiatives to promote engineering education among youth in Jerusalem.</w:t>
      </w:r>
    </w:p>
    <w:bookmarkEnd w:id="29"/>
    <w:bookmarkStart w:id="32" w:name="projects-and-research"/>
    <w:p>
      <w:pPr>
        <w:pStyle w:val="Heading3"/>
      </w:pPr>
      <w:r>
        <w:t xml:space="preserve">Projects and Research</w:t>
      </w:r>
    </w:p>
    <w:bookmarkStart w:id="30" w:name="X30dae358385f7b54bbef8ec95ccce88c2940677"/>
    <w:p>
      <w:pPr>
        <w:pStyle w:val="Heading4"/>
      </w:pPr>
      <w:r>
        <w:t xml:space="preserve">Enhanced Oil Recovery (EOR) Project in the Dead Sea Region</w:t>
      </w:r>
    </w:p>
    <w:p>
      <w:pPr>
        <w:pStyle w:val="FirstParagraph"/>
      </w:pPr>
      <w:r>
        <w:rPr>
          <w:bCs/>
          <w:b/>
        </w:rPr>
        <w:t xml:space="preserve">Description:</w:t>
      </w:r>
      <w:r>
        <w:t xml:space="preserve"> </w:t>
      </w:r>
      <w:r>
        <w:t xml:space="preserve">Led a team to implement CO2 injection techniques to boost recovery rates in aging oil fields. Resulted in a 20% increase in reserves.</w:t>
      </w:r>
    </w:p>
    <w:bookmarkEnd w:id="30"/>
    <w:bookmarkStart w:id="31" w:name="Xcd940e2e24ae613fd4325b549c9ef355ade238a"/>
    <w:p>
      <w:pPr>
        <w:pStyle w:val="Heading4"/>
      </w:pPr>
      <w:r>
        <w:t xml:space="preserve">Sustainable Drilling Practices for Offshore Fields</w:t>
      </w:r>
    </w:p>
    <w:p>
      <w:pPr>
        <w:pStyle w:val="FirstParagraph"/>
      </w:pPr>
      <w:r>
        <w:rPr>
          <w:bCs/>
          <w:b/>
        </w:rPr>
        <w:t xml:space="preserve">Description:</w:t>
      </w:r>
      <w:r>
        <w:t xml:space="preserve"> </w:t>
      </w:r>
      <w:r>
        <w:t xml:space="preserve">Developed guidelines for minimizing environmental impact during drilling operations, aligning with Israel’s commitment to green energy initiatives.</w:t>
      </w:r>
    </w:p>
    <w:bookmarkEnd w:id="31"/>
    <w:bookmarkEnd w:id="32"/>
    <w:bookmarkStart w:id="33" w:name="awards-and-achievements"/>
    <w:p>
      <w:pPr>
        <w:pStyle w:val="Heading3"/>
      </w:pPr>
      <w:r>
        <w:t xml:space="preserve">Awards and Achievements</w:t>
      </w:r>
    </w:p>
    <w:p>
      <w:pPr>
        <w:numPr>
          <w:ilvl w:val="0"/>
          <w:numId w:val="1007"/>
        </w:numPr>
        <w:pStyle w:val="Compact"/>
      </w:pPr>
      <w:r>
        <w:t xml:space="preserve">Recipient of the 2022 Israel Energy Innovation Award for contributions to EOR technologies.</w:t>
      </w:r>
    </w:p>
    <w:p>
      <w:pPr>
        <w:numPr>
          <w:ilvl w:val="0"/>
          <w:numId w:val="1007"/>
        </w:numPr>
        <w:pStyle w:val="Compact"/>
      </w:pPr>
      <w:r>
        <w:t xml:space="preserve">Nominated for the Young Petroleum Engineer of the Year in 2021 by ISPE.</w:t>
      </w:r>
    </w:p>
    <w:p>
      <w:pPr>
        <w:numPr>
          <w:ilvl w:val="0"/>
          <w:numId w:val="1007"/>
        </w:numPr>
        <w:pStyle w:val="Compact"/>
      </w:pPr>
      <w:r>
        <w:t xml:space="preserve">Published research on "Geological Challenges in Jerusalem’s Oil Exploration" in the Journal of Middle Eastern Energy Studies.</w:t>
      </w:r>
    </w:p>
    <w:bookmarkEnd w:id="33"/>
    <w:bookmarkStart w:id="34" w:name="publications"/>
    <w:p>
      <w:pPr>
        <w:pStyle w:val="Heading3"/>
      </w:pPr>
      <w:r>
        <w:t xml:space="preserve">Publications</w:t>
      </w:r>
    </w:p>
    <w:p>
      <w:pPr>
        <w:numPr>
          <w:ilvl w:val="0"/>
          <w:numId w:val="1008"/>
        </w:numPr>
        <w:pStyle w:val="Compact"/>
      </w:pPr>
      <w:r>
        <w:t xml:space="preserve">"Optimizing Drilling Efficiency in Unconventional Reservoirs," *International Journal of Petroleum Engineering*, 2023.</w:t>
      </w:r>
    </w:p>
    <w:p>
      <w:pPr>
        <w:numPr>
          <w:ilvl w:val="0"/>
          <w:numId w:val="1008"/>
        </w:numPr>
        <w:pStyle w:val="Compact"/>
      </w:pPr>
      <w:r>
        <w:t xml:space="preserve">"Environmental Impact Mitigation Strategies for Israeli Oil Fields," *Middle East Energy Review*, 2022.</w:t>
      </w:r>
    </w:p>
    <w:bookmarkEnd w:id="34"/>
    <w:bookmarkStart w:id="35" w:name="volunteer-work"/>
    <w:p>
      <w:pPr>
        <w:pStyle w:val="Heading3"/>
      </w:pPr>
      <w:r>
        <w:t xml:space="preserve">Volunteer Work</w:t>
      </w:r>
    </w:p>
    <w:p>
      <w:pPr>
        <w:pStyle w:val="FirstParagraph"/>
      </w:pPr>
      <w:r>
        <w:rPr>
          <w:bCs/>
          <w:b/>
        </w:rPr>
        <w:t xml:space="preserve">Jerusalem Youth Engineering Program</w:t>
      </w:r>
      <w:r>
        <w:t xml:space="preserve">, Jerusalem, Israel</w:t>
      </w:r>
      <w:r>
        <w:br/>
      </w:r>
      <w:r>
        <w:rPr>
          <w:bCs/>
          <w:b/>
        </w:rPr>
        <w:t xml:space="preserve">Date:</w:t>
      </w:r>
      <w:r>
        <w:t xml:space="preserve"> </w:t>
      </w:r>
      <w:r>
        <w:t xml:space="preserve">[Start Date] – [End Date]</w:t>
      </w:r>
    </w:p>
    <w:p>
      <w:pPr>
        <w:numPr>
          <w:ilvl w:val="0"/>
          <w:numId w:val="1009"/>
        </w:numPr>
        <w:pStyle w:val="Compact"/>
      </w:pPr>
      <w:r>
        <w:t xml:space="preserve">Taught engineering principles to high school students, emphasizing the importance of petroleum engineering in Israel’s economy.</w:t>
      </w:r>
    </w:p>
    <w:p>
      <w:pPr>
        <w:numPr>
          <w:ilvl w:val="0"/>
          <w:numId w:val="1009"/>
        </w:numPr>
        <w:pStyle w:val="Compact"/>
      </w:pPr>
      <w:r>
        <w:t xml:space="preserve">Organized workshops on renewable energy and its integration with traditional oil and gas sectors.</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(Israel Jerusalem)</dc:title>
  <dc:creator/>
  <dc:language>en</dc:language>
  <cp:keywords/>
  <dcterms:created xsi:type="dcterms:W3CDTF">2025-11-29T15:14:05Z</dcterms:created>
  <dcterms:modified xsi:type="dcterms:W3CDTF">2025-11-29T15:14:05Z</dcterms:modified>
</cp:coreProperties>
</file>

<file path=docProps/custom.xml><?xml version="1.0" encoding="utf-8"?>
<Properties xmlns="http://schemas.openxmlformats.org/officeDocument/2006/custom-properties" xmlns:vt="http://schemas.openxmlformats.org/officeDocument/2006/docPropsVTypes"/>
</file>