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petroleum-engineer"/>
    <w:p>
      <w:pPr>
        <w:pStyle w:val="Heading2"/>
      </w:pPr>
      <w:r>
        <w:t xml:space="preserve">Petroleum Engineer</w:t>
      </w:r>
    </w:p>
    <w:p>
      <w:pPr>
        <w:pStyle w:val="FirstParagraph"/>
      </w:pPr>
      <w:r>
        <w:rPr>
          <w:bCs/>
          <w:b/>
        </w:rPr>
        <w:t xml:space="preserve">Location:</w:t>
      </w:r>
      <w:r>
        <w:t xml:space="preserve"> </w:t>
      </w:r>
      <w:r>
        <w:t xml:space="preserve">Naples, Campania Region, Italy</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luca.moretti@example.com</w:t>
      </w:r>
      <w:r>
        <w:br/>
      </w:r>
      <w:r>
        <w:rPr>
          <w:bCs/>
          <w:b/>
        </w:rPr>
        <w:t xml:space="preserve">Phone:</w:t>
      </w:r>
      <w:r>
        <w:t xml:space="preserve"> </w:t>
      </w:r>
      <w:r>
        <w:t xml:space="preserve">+39 081 123 4567</w:t>
      </w:r>
      <w:r>
        <w:br/>
      </w:r>
      <w:r>
        <w:rPr>
          <w:bCs/>
          <w:b/>
        </w:rPr>
        <w:t xml:space="preserve">Address:</w:t>
      </w:r>
      <w:r>
        <w:t xml:space="preserve"> </w:t>
      </w:r>
      <w:r>
        <w:t xml:space="preserve">Via Roma, 123, Naples, Italy</w:t>
      </w:r>
      <w:r>
        <w:br/>
      </w:r>
      <w:r>
        <w:rPr>
          <w:bCs/>
          <w:b/>
        </w:rPr>
        <w:t xml:space="preserve">Nationality:</w:t>
      </w:r>
      <w:r>
        <w:t xml:space="preserve"> </w:t>
      </w:r>
      <w:r>
        <w:t xml:space="preserve">Italian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highly motivated and experienced Petroleum Engineer with over 8 years of expertise in the oil and gas industry. Specialized in reservoir engineering, drilling operations, and field development planning. Proven track record of optimizing production efficiency and adhering to environmental standards while working on projects across Southern Italy, including the iconic oil fields near Naples. Committed to advancing sustainable energy solutions while leveraging technical knowledge tailored for the unique geological conditions of the Mediterranean region. A dedicated professional with strong communication skills, fluent in Italian and English, and a passion for contributing to Italy's energy sector.</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Master of Science in Petroleum Engineering</w:t>
      </w:r>
      <w:r>
        <w:t xml:space="preserve">, Politecnico di Napoli, Naples, Italy</w:t>
      </w:r>
      <w:r>
        <w:br/>
      </w:r>
      <w:r>
        <w:t xml:space="preserve">Graduated: June 2015</w:t>
      </w:r>
      <w:r>
        <w:br/>
      </w:r>
      <w:r>
        <w:t xml:space="preserve">Thesis: "Optimization of Drilling Parameters in the Apulia Basin for Enhanced Oil Recovery"</w:t>
      </w:r>
    </w:p>
    <w:p>
      <w:pPr>
        <w:numPr>
          <w:ilvl w:val="0"/>
          <w:numId w:val="1001"/>
        </w:numPr>
        <w:pStyle w:val="Compact"/>
      </w:pPr>
      <w:r>
        <w:rPr>
          <w:bCs/>
          <w:b/>
        </w:rPr>
        <w:t xml:space="preserve">Bachelor of Science in Mechanical Engineering</w:t>
      </w:r>
      <w:r>
        <w:t xml:space="preserve">, University of Naples Federico II, Naples, Italy</w:t>
      </w:r>
      <w:r>
        <w:br/>
      </w:r>
      <w:r>
        <w:t xml:space="preserve">Graduated: June 2012</w:t>
      </w:r>
      <w:r>
        <w:br/>
      </w:r>
      <w:r>
        <w:t xml:space="preserve">Minor in Environmental Sciences</w:t>
      </w:r>
    </w:p>
    <w:p>
      <w:r>
        <w:pict>
          <v:rect style="width:0;height:1.5pt" o:hralign="center" o:hrstd="t" o:hr="t"/>
        </w:pict>
      </w:r>
    </w:p>
    <w:bookmarkEnd w:id="22"/>
    <w:bookmarkStart w:id="26" w:name="work-experience"/>
    <w:p>
      <w:pPr>
        <w:pStyle w:val="Heading3"/>
      </w:pPr>
      <w:r>
        <w:rPr>
          <w:bCs/>
          <w:b/>
        </w:rPr>
        <w:t xml:space="preserve">Work Experience</w:t>
      </w:r>
    </w:p>
    <w:bookmarkStart w:id="23" w:name="X178d7a344818c0d7033a6430ee0475e09baa241"/>
    <w:p>
      <w:pPr>
        <w:pStyle w:val="Heading4"/>
      </w:pPr>
      <w:r>
        <w:rPr>
          <w:bCs/>
          <w:b/>
        </w:rPr>
        <w:t xml:space="preserve">Petroleum Engineer</w:t>
      </w:r>
      <w:r>
        <w:t xml:space="preserve">, Eni S.p.A., Naples, Italy</w:t>
      </w:r>
      <w:r>
        <w:br/>
      </w:r>
      <w:r>
        <w:t xml:space="preserve">January 2018 – Present</w:t>
      </w:r>
    </w:p>
    <w:p>
      <w:pPr>
        <w:numPr>
          <w:ilvl w:val="0"/>
          <w:numId w:val="1002"/>
        </w:numPr>
        <w:pStyle w:val="Compact"/>
      </w:pPr>
      <w:r>
        <w:t xml:space="preserve">Managed reservoir simulation models for the Agri Valley oil field, improving recovery rates by 12% through advanced data analytics.</w:t>
      </w:r>
    </w:p>
    <w:p>
      <w:pPr>
        <w:numPr>
          <w:ilvl w:val="0"/>
          <w:numId w:val="1002"/>
        </w:numPr>
        <w:pStyle w:val="Compact"/>
      </w:pPr>
      <w:r>
        <w:t xml:space="preserve">Collaborated with geoscientists to interpret seismic data and design well trajectories for exploration projects in Southern Italy.</w:t>
      </w:r>
    </w:p>
    <w:p>
      <w:pPr>
        <w:numPr>
          <w:ilvl w:val="0"/>
          <w:numId w:val="1002"/>
        </w:numPr>
        <w:pStyle w:val="Compact"/>
      </w:pPr>
      <w:r>
        <w:t xml:space="preserve">Oversaw drilling operations in compliance with Italian environmental regulations, ensuring minimal ecological impact on the Campania region.</w:t>
      </w:r>
    </w:p>
    <w:p>
      <w:pPr>
        <w:numPr>
          <w:ilvl w:val="0"/>
          <w:numId w:val="1002"/>
        </w:numPr>
        <w:pStyle w:val="Compact"/>
      </w:pPr>
      <w:r>
        <w:t xml:space="preserve">Developed cost-effective production strategies for offshore platforms near Naples, reducing operational downtime by 15%.</w:t>
      </w:r>
    </w:p>
    <w:bookmarkEnd w:id="23"/>
    <w:bookmarkStart w:id="24" w:name="Xacff602f54c717d4a1e1a0d34b422ba21ba8949"/>
    <w:p>
      <w:pPr>
        <w:pStyle w:val="Heading4"/>
      </w:pPr>
      <w:r>
        <w:rPr>
          <w:bCs/>
          <w:b/>
        </w:rPr>
        <w:t xml:space="preserve">Junior Petroleum Engineer</w:t>
      </w:r>
      <w:r>
        <w:t xml:space="preserve">, TotalEnergies Italy S.r.l., Naples, Italy</w:t>
      </w:r>
      <w:r>
        <w:br/>
      </w:r>
      <w:r>
        <w:t xml:space="preserve">June 2015 – December 2017</w:t>
      </w:r>
    </w:p>
    <w:p>
      <w:pPr>
        <w:numPr>
          <w:ilvl w:val="0"/>
          <w:numId w:val="1003"/>
        </w:numPr>
        <w:pStyle w:val="Compact"/>
      </w:pPr>
      <w:r>
        <w:t xml:space="preserve">Supported the design of well completion systems for onshore fields in the Calabria region, enhancing production efficiency.</w:t>
      </w:r>
    </w:p>
    <w:p>
      <w:pPr>
        <w:numPr>
          <w:ilvl w:val="0"/>
          <w:numId w:val="1003"/>
        </w:numPr>
        <w:pStyle w:val="Compact"/>
      </w:pPr>
      <w:r>
        <w:t xml:space="preserve">Conducted risk assessments for drilling operations, contributing to a 20% reduction in safety incidents.</w:t>
      </w:r>
    </w:p>
    <w:p>
      <w:pPr>
        <w:numPr>
          <w:ilvl w:val="0"/>
          <w:numId w:val="1003"/>
        </w:numPr>
        <w:pStyle w:val="Compact"/>
      </w:pPr>
      <w:r>
        <w:t xml:space="preserve">Prepared technical reports and presentations for internal stakeholders, focusing on reservoir performance and economic viability.</w:t>
      </w:r>
    </w:p>
    <w:p>
      <w:pPr>
        <w:numPr>
          <w:ilvl w:val="0"/>
          <w:numId w:val="1003"/>
        </w:numPr>
        <w:pStyle w:val="Compact"/>
      </w:pPr>
      <w:r>
        <w:t xml:space="preserve">Participated in cross-functional teams to evaluate new exploration opportunities in the Mediterranean Sea.</w:t>
      </w:r>
    </w:p>
    <w:bookmarkEnd w:id="24"/>
    <w:bookmarkStart w:id="25" w:name="X5e7bf7d0a32718bc26e821078f63f887994069d"/>
    <w:p>
      <w:pPr>
        <w:pStyle w:val="Heading4"/>
      </w:pPr>
      <w:r>
        <w:rPr>
          <w:bCs/>
          <w:b/>
        </w:rPr>
        <w:t xml:space="preserve">Internship</w:t>
      </w:r>
      <w:r>
        <w:t xml:space="preserve">, Saipem S.p.A., Naples, Italy</w:t>
      </w:r>
      <w:r>
        <w:br/>
      </w:r>
      <w:r>
        <w:t xml:space="preserve">July 2013 – August 2013</w:t>
      </w:r>
    </w:p>
    <w:p>
      <w:pPr>
        <w:numPr>
          <w:ilvl w:val="0"/>
          <w:numId w:val="1004"/>
        </w:numPr>
        <w:pStyle w:val="Compact"/>
      </w:pPr>
      <w:r>
        <w:t xml:space="preserve">Assisted in the design of subsea pipelines for offshore projects, gaining hands-on experience in project management and engineering workflows.</w:t>
      </w:r>
    </w:p>
    <w:p>
      <w:pPr>
        <w:numPr>
          <w:ilvl w:val="0"/>
          <w:numId w:val="1004"/>
        </w:numPr>
        <w:pStyle w:val="Compact"/>
      </w:pPr>
      <w:r>
        <w:t xml:space="preserve">Learned to use industry-standard software like Petrel and Schlumberger’s Landmark for geological modeling.</w:t>
      </w:r>
    </w:p>
    <w:p>
      <w:r>
        <w:pict>
          <v:rect style="width:0;height:1.5pt" o:hralign="center" o:hrstd="t" o:hr="t"/>
        </w:pic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Petrel, MATLAB, AutoCAD, COMET, ECLIPSE 100</w:t>
      </w:r>
    </w:p>
    <w:p>
      <w:pPr>
        <w:numPr>
          <w:ilvl w:val="0"/>
          <w:numId w:val="1005"/>
        </w:numPr>
        <w:pStyle w:val="Compact"/>
      </w:pPr>
      <w:r>
        <w:rPr>
          <w:bCs/>
          <w:b/>
        </w:rPr>
        <w:t xml:space="preserve">Languages:</w:t>
      </w:r>
      <w:r>
        <w:t xml:space="preserve"> </w:t>
      </w:r>
      <w:r>
        <w:t xml:space="preserve">Italian (native), English (fluent), basic knowledge of Spanish</w:t>
      </w:r>
    </w:p>
    <w:p>
      <w:pPr>
        <w:numPr>
          <w:ilvl w:val="0"/>
          <w:numId w:val="1005"/>
        </w:numPr>
        <w:pStyle w:val="Compact"/>
      </w:pPr>
      <w:r>
        <w:rPr>
          <w:bCs/>
          <w:b/>
        </w:rPr>
        <w:t xml:space="preserve">Technical Expertise:</w:t>
      </w:r>
      <w:r>
        <w:t xml:space="preserve"> </w:t>
      </w:r>
      <w:r>
        <w:t xml:space="preserve">Reservoir modeling, well log interpretation, production data analysis, hydraulic fracturing, and environmental compliance.</w:t>
      </w:r>
    </w:p>
    <w:p>
      <w:pPr>
        <w:numPr>
          <w:ilvl w:val="0"/>
          <w:numId w:val="1005"/>
        </w:numPr>
        <w:pStyle w:val="Compact"/>
      </w:pPr>
      <w:r>
        <w:rPr>
          <w:bCs/>
          <w:b/>
        </w:rPr>
        <w:t xml:space="preserve">Certifications:</w:t>
      </w:r>
      <w:r>
        <w:t xml:space="preserve"> </w:t>
      </w:r>
      <w:r>
        <w:t xml:space="preserve">API RP 560 (Well Control), ISO 14001 (Environmental Management), OSHA 30-Hour General Industry Certification</w:t>
      </w:r>
    </w:p>
    <w:p>
      <w:r>
        <w:pict>
          <v:rect style="width:0;height:1.5pt" o:hralign="center" o:hrstd="t" o:hr="t"/>
        </w:pict>
      </w:r>
    </w:p>
    <w:bookmarkEnd w:id="27"/>
    <w:bookmarkStart w:id="28" w:name="professional-development"/>
    <w:p>
      <w:pPr>
        <w:pStyle w:val="Heading3"/>
      </w:pPr>
      <w:r>
        <w:rPr>
          <w:bCs/>
          <w:b/>
        </w:rPr>
        <w:t xml:space="preserve">Professional Development</w:t>
      </w:r>
    </w:p>
    <w:p>
      <w:pPr>
        <w:numPr>
          <w:ilvl w:val="0"/>
          <w:numId w:val="1006"/>
        </w:numPr>
        <w:pStyle w:val="Compact"/>
      </w:pPr>
      <w:r>
        <w:t xml:space="preserve">Attended the "Mediterranean Energy Summit" in Naples, 2021, focusing on renewable integration with traditional oil and gas operations.</w:t>
      </w:r>
    </w:p>
    <w:p>
      <w:pPr>
        <w:numPr>
          <w:ilvl w:val="0"/>
          <w:numId w:val="1006"/>
        </w:numPr>
        <w:pStyle w:val="Compact"/>
      </w:pPr>
      <w:r>
        <w:t xml:space="preserve">Completed a workshop on "Digital Transformation in Oil and Gas" by the Italian Association of Petroleum Engineers (AIPI), 2020.</w:t>
      </w:r>
    </w:p>
    <w:p>
      <w:pPr>
        <w:numPr>
          <w:ilvl w:val="0"/>
          <w:numId w:val="1006"/>
        </w:numPr>
        <w:pStyle w:val="Compact"/>
      </w:pPr>
      <w:r>
        <w:t xml:space="preserve">Participated in the "Energy Transition for Sustainable Development" seminar hosted by the University of Naples Federico II, 2019.</w:t>
      </w:r>
    </w:p>
    <w:p>
      <w:r>
        <w:pict>
          <v:rect style="width:0;height:1.5pt" o:hralign="center" o:hrstd="t" o:hr="t"/>
        </w:pict>
      </w:r>
    </w:p>
    <w:bookmarkEnd w:id="28"/>
    <w:bookmarkStart w:id="29" w:name="publications-and-contributions"/>
    <w:p>
      <w:pPr>
        <w:pStyle w:val="Heading3"/>
      </w:pPr>
      <w:r>
        <w:rPr>
          <w:bCs/>
          <w:b/>
        </w:rPr>
        <w:t xml:space="preserve">Publications and Contributions</w:t>
      </w:r>
    </w:p>
    <w:p>
      <w:pPr>
        <w:numPr>
          <w:ilvl w:val="0"/>
          <w:numId w:val="1007"/>
        </w:numPr>
        <w:pStyle w:val="Compact"/>
      </w:pPr>
      <w:r>
        <w:t xml:space="preserve">"Optimizing Drilling Efficiency in the Apulia Basin," *Journal of Petroleum Technology*, July 2020.</w:t>
      </w:r>
    </w:p>
    <w:p>
      <w:pPr>
        <w:numPr>
          <w:ilvl w:val="0"/>
          <w:numId w:val="1007"/>
        </w:numPr>
        <w:pStyle w:val="Compact"/>
      </w:pPr>
      <w:r>
        <w:t xml:space="preserve">Co-authored a paper on "Environmental Impact Assessment for Offshore Drilling in the Mediterranean," presented at the European Petroleum Conference, Naples 2019.</w:t>
      </w:r>
    </w:p>
    <w:p>
      <w:pPr>
        <w:numPr>
          <w:ilvl w:val="0"/>
          <w:numId w:val="1007"/>
        </w:numPr>
        <w:pStyle w:val="Compact"/>
      </w:pPr>
      <w:r>
        <w:t xml:space="preserve">Contributed to Eni's internal technical guidelines for reservoir management in Southern Italy.</w:t>
      </w:r>
    </w:p>
    <w:p>
      <w:r>
        <w:pict>
          <v:rect style="width:0;height:1.5pt" o:hralign="center" o:hrstd="t" o:hr="t"/>
        </w:pict>
      </w:r>
    </w:p>
    <w:bookmarkEnd w:id="29"/>
    <w:bookmarkStart w:id="30" w:name="references"/>
    <w:p>
      <w:pPr>
        <w:pStyle w:val="Heading3"/>
      </w:pPr>
      <w:r>
        <w:rPr>
          <w:bCs/>
          <w:b/>
        </w:rPr>
        <w:t xml:space="preserve">References</w:t>
      </w:r>
    </w:p>
    <w:p>
      <w:pPr>
        <w:pStyle w:val="FirstParagraph"/>
      </w:pPr>
      <w:r>
        <w:t xml:space="preserve">Available upon request. Contact: luca.moretti@example.com or +39 081 123 4567.</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(Italy Naples)</dc:title>
  <dc:creator/>
  <dc:language>en</dc:language>
  <cp:keywords/>
  <dcterms:created xsi:type="dcterms:W3CDTF">2025-11-29T19:37:43Z</dcterms:created>
  <dcterms:modified xsi:type="dcterms:W3CDTF">2025-11-29T19:37:43Z</dcterms:modified>
</cp:coreProperties>
</file>

<file path=docProps/custom.xml><?xml version="1.0" encoding="utf-8"?>
<Properties xmlns="http://schemas.openxmlformats.org/officeDocument/2006/custom-properties" xmlns:vt="http://schemas.openxmlformats.org/officeDocument/2006/docPropsVTypes"/>
</file>