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petroleum-engineer-nigeria-abuja"/>
    <w:p>
      <w:pPr>
        <w:pStyle w:val="Heading2"/>
      </w:pPr>
      <w:r>
        <w:t xml:space="preserve">Petroleum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r>
        <w:br/>
      </w:r>
      <w:r>
        <w:rPr>
          <w:bCs/>
          <w:b/>
        </w:rPr>
        <w:t xml:space="preserve">Email:</w:t>
      </w:r>
      <w:r>
        <w:t xml:space="preserve"> </w:t>
      </w:r>
      <w:r>
        <w:t xml:space="preserve">john.johnson@example.com</w:t>
      </w:r>
      <w:r>
        <w:br/>
      </w:r>
      <w:r>
        <w:rPr>
          <w:bCs/>
          <w:b/>
        </w:rPr>
        <w:t xml:space="preserve">Phone:</w:t>
      </w:r>
      <w:r>
        <w:t xml:space="preserve"> </w:t>
      </w:r>
      <w:r>
        <w:t xml:space="preserve">+234 901 2345678</w:t>
      </w:r>
      <w:r>
        <w:br/>
      </w:r>
      <w:r>
        <w:rPr>
          <w:bCs/>
          <w:b/>
        </w:rPr>
        <w:t xml:space="preserve">Address:</w:t>
      </w:r>
      <w:r>
        <w:t xml:space="preserve"> </w:t>
      </w:r>
      <w:r>
        <w:t xml:space="preserve">Plot 12, Maitama, Abuja, Nigeria</w:t>
      </w:r>
    </w:p>
    <w:bookmarkEnd w:id="20"/>
    <w:bookmarkStart w:id="21" w:name="professional-summary"/>
    <w:p>
      <w:pPr>
        <w:pStyle w:val="Heading3"/>
      </w:pPr>
      <w:r>
        <w:t xml:space="preserve">Professional Summary</w:t>
      </w:r>
    </w:p>
    <w:p>
      <w:pPr>
        <w:pStyle w:val="FirstParagraph"/>
      </w:pPr>
      <w:r>
        <w:t xml:space="preserve">A dedicated Petroleum Engineer with over a decade of experience in the Nigerian oil and gas industry. Specializing in upstream operations, reservoir management, and field development planning within Nigeria Abuja. Proficient in optimizing production efficiency while adhering to environmental compliance standards. Committed to advancing the Nigerian petroleum sector through innovation, leadership, and technical expertise tailored to the unique challenges of Nigeria’s energy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br/>
      </w:r>
      <w:r>
        <w:t xml:space="preserve">University of Abuja, Nigeria</w:t>
      </w:r>
      <w:r>
        <w:br/>
      </w:r>
      <w:r>
        <w:t xml:space="preserve">Graduated: 2010</w:t>
      </w:r>
    </w:p>
    <w:p>
      <w:pPr>
        <w:numPr>
          <w:ilvl w:val="0"/>
          <w:numId w:val="1001"/>
        </w:numPr>
        <w:pStyle w:val="Compact"/>
      </w:pPr>
      <w:r>
        <w:rPr>
          <w:bCs/>
          <w:b/>
        </w:rPr>
        <w:t xml:space="preserve">MSc in Reservoir Engineering</w:t>
      </w:r>
      <w:r>
        <w:br/>
      </w:r>
      <w:r>
        <w:t xml:space="preserve">Ahmadu Bello University, Zaria, Nigeria</w:t>
      </w:r>
      <w:r>
        <w:br/>
      </w:r>
      <w:r>
        <w:t xml:space="preserve">Graduated: 2013</w:t>
      </w:r>
    </w:p>
    <w:bookmarkEnd w:id="22"/>
    <w:bookmarkStart w:id="23" w:name="work-experience"/>
    <w:p>
      <w:pPr>
        <w:pStyle w:val="Heading3"/>
      </w:pPr>
      <w:r>
        <w:t xml:space="preserve">Work Experience</w:t>
      </w:r>
    </w:p>
    <w:p>
      <w:pPr>
        <w:numPr>
          <w:ilvl w:val="0"/>
          <w:numId w:val="1002"/>
        </w:numPr>
        <w:pStyle w:val="Compact"/>
      </w:pPr>
      <w:r>
        <w:rPr>
          <w:bCs/>
          <w:b/>
        </w:rPr>
        <w:t xml:space="preserve">Petroleum Engineer</w:t>
      </w:r>
      <w:r>
        <w:br/>
      </w:r>
      <w:r>
        <w:t xml:space="preserve">Nigerian National Petroleum Corporation (NNPC), Abuja, Nigeria</w:t>
      </w:r>
      <w:r>
        <w:br/>
      </w:r>
      <w:r>
        <w:t xml:space="preserve">2015 – Present</w:t>
      </w:r>
      <w:r>
        <w:br/>
      </w:r>
      <w:r>
        <w:t xml:space="preserve">- Led field development projects in the Niger Delta, enhancing oil recovery rates by 18% through advanced reservoir simulation techniques.</w:t>
      </w:r>
      <w:r>
        <w:br/>
      </w:r>
      <w:r>
        <w:t xml:space="preserve">- Managed drilling operations for exploration wells in the Bornu Basin, contributing to a 25% increase in proven reserves.</w:t>
      </w:r>
      <w:r>
        <w:br/>
      </w:r>
      <w:r>
        <w:t xml:space="preserve">- Collaborated with geoscientists to optimize well placement and reduce operational costs by 12%.</w:t>
      </w:r>
    </w:p>
    <w:p>
      <w:pPr>
        <w:numPr>
          <w:ilvl w:val="0"/>
          <w:numId w:val="1002"/>
        </w:numPr>
        <w:pStyle w:val="Compact"/>
      </w:pPr>
      <w:r>
        <w:rPr>
          <w:bCs/>
          <w:b/>
        </w:rPr>
        <w:t xml:space="preserve">Junior Petroleum Engineer</w:t>
      </w:r>
      <w:r>
        <w:br/>
      </w:r>
      <w:r>
        <w:t xml:space="preserve">TotalEnergies Nigeria Limited, Abuja, Nigeria</w:t>
      </w:r>
      <w:r>
        <w:br/>
      </w:r>
      <w:r>
        <w:t xml:space="preserve">2010 – 2015</w:t>
      </w:r>
      <w:r>
        <w:br/>
      </w:r>
      <w:r>
        <w:t xml:space="preserve">- Assisted in the design of production systems for offshore platforms in the Niger Delta.</w:t>
      </w:r>
      <w:r>
        <w:br/>
      </w:r>
      <w:r>
        <w:t xml:space="preserve">- Conducted well testing and data analysis to support decision-making for field development plans.</w:t>
      </w:r>
      <w:r>
        <w:br/>
      </w:r>
      <w:r>
        <w:t xml:space="preserve">- Participated in HSE (Health, Safety, and Environment) audits to ensure compliance with Nigerian regulatory frameworks.</w:t>
      </w:r>
    </w:p>
    <w:bookmarkEnd w:id="23"/>
    <w:bookmarkStart w:id="24" w:name="skills"/>
    <w:p>
      <w:pPr>
        <w:pStyle w:val="Heading3"/>
      </w:pPr>
      <w:r>
        <w:t xml:space="preserve">Skills</w:t>
      </w:r>
    </w:p>
    <w:p>
      <w:pPr>
        <w:numPr>
          <w:ilvl w:val="0"/>
          <w:numId w:val="1003"/>
        </w:numPr>
        <w:pStyle w:val="Compact"/>
      </w:pPr>
      <w:r>
        <w:rPr>
          <w:bCs/>
          <w:b/>
        </w:rPr>
        <w:t xml:space="preserve">Technical Proficiency:</w:t>
      </w:r>
      <w:r>
        <w:t xml:space="preserve"> </w:t>
      </w:r>
      <w:r>
        <w:t xml:space="preserve">Reservoir simulation (Petrel, ECLIPSE), drilling engineering, production optimization, and well logging interpretation.</w:t>
      </w:r>
    </w:p>
    <w:p>
      <w:pPr>
        <w:numPr>
          <w:ilvl w:val="0"/>
          <w:numId w:val="1003"/>
        </w:numPr>
        <w:pStyle w:val="Compact"/>
      </w:pPr>
      <w:r>
        <w:rPr>
          <w:bCs/>
          <w:b/>
        </w:rPr>
        <w:t xml:space="preserve">Software Tools:</w:t>
      </w:r>
      <w:r>
        <w:t xml:space="preserve"> </w:t>
      </w:r>
      <w:r>
        <w:t xml:space="preserve">AutoCAD, Microsoft Excel (advanced data modeling), GIS for field mapping.</w:t>
      </w:r>
    </w:p>
    <w:p>
      <w:pPr>
        <w:numPr>
          <w:ilvl w:val="0"/>
          <w:numId w:val="1003"/>
        </w:numPr>
        <w:pStyle w:val="Compact"/>
      </w:pPr>
      <w:r>
        <w:rPr>
          <w:bCs/>
          <w:b/>
        </w:rPr>
        <w:t xml:space="preserve">Languages:</w:t>
      </w:r>
      <w:r>
        <w:t xml:space="preserve"> </w:t>
      </w:r>
      <w:r>
        <w:t xml:space="preserve">English (fluent), Hausa (basic communication).</w:t>
      </w:r>
    </w:p>
    <w:p>
      <w:pPr>
        <w:numPr>
          <w:ilvl w:val="0"/>
          <w:numId w:val="1003"/>
        </w:numPr>
        <w:pStyle w:val="Compact"/>
      </w:pPr>
      <w:r>
        <w:rPr>
          <w:bCs/>
          <w:b/>
        </w:rPr>
        <w:t xml:space="preserve">Soft Skills:</w:t>
      </w:r>
      <w:r>
        <w:t xml:space="preserve"> </w:t>
      </w:r>
      <w:r>
        <w:t xml:space="preserve">Leadership, project management, cross-functional team collaboration, and stakeholder engagement.</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Oil and Gas Safety Training (OGST)</w:t>
      </w:r>
      <w:r>
        <w:br/>
      </w:r>
      <w:r>
        <w:t xml:space="preserve">Nigeria Oil and Gas Industry Development Regulations (NOGIDR), 2021</w:t>
      </w:r>
    </w:p>
    <w:p>
      <w:pPr>
        <w:numPr>
          <w:ilvl w:val="0"/>
          <w:numId w:val="1004"/>
        </w:numPr>
        <w:pStyle w:val="Compact"/>
      </w:pPr>
      <w:r>
        <w:rPr>
          <w:bCs/>
          <w:b/>
        </w:rPr>
        <w:t xml:space="preserve">Advanced Reservoir Management Course</w:t>
      </w:r>
      <w:r>
        <w:br/>
      </w:r>
      <w:r>
        <w:t xml:space="preserve">International Association of Drilling Contractors (IADC), 2018</w:t>
      </w:r>
    </w:p>
    <w:p>
      <w:pPr>
        <w:numPr>
          <w:ilvl w:val="0"/>
          <w:numId w:val="1004"/>
        </w:numPr>
        <w:pStyle w:val="Compact"/>
      </w:pPr>
      <w:r>
        <w:rPr>
          <w:bCs/>
          <w:b/>
        </w:rPr>
        <w:t xml:space="preserve">Project Management Professional (PMP)</w:t>
      </w:r>
      <w:r>
        <w:br/>
      </w:r>
      <w:r>
        <w:t xml:space="preserve">Project Management Institute, 2019</w:t>
      </w:r>
    </w:p>
    <w:bookmarkEnd w:id="25"/>
    <w:bookmarkStart w:id="26" w:name="professional-memberships"/>
    <w:p>
      <w:pPr>
        <w:pStyle w:val="Heading3"/>
      </w:pPr>
      <w:r>
        <w:t xml:space="preserve">Professional Memberships</w:t>
      </w:r>
    </w:p>
    <w:p>
      <w:pPr>
        <w:numPr>
          <w:ilvl w:val="0"/>
          <w:numId w:val="1005"/>
        </w:numPr>
        <w:pStyle w:val="Compact"/>
      </w:pPr>
      <w:r>
        <w:t xml:space="preserve">Nigerian Society of Engineers (NSE) – Member since 2012</w:t>
      </w:r>
    </w:p>
    <w:p>
      <w:pPr>
        <w:numPr>
          <w:ilvl w:val="0"/>
          <w:numId w:val="1005"/>
        </w:numPr>
        <w:pStyle w:val="Compact"/>
      </w:pPr>
      <w:r>
        <w:t xml:space="preserve">African Association for the Petroleum Exploration and Production (AAPPEP) – Member since 2015</w:t>
      </w:r>
    </w:p>
    <w:p>
      <w:pPr>
        <w:numPr>
          <w:ilvl w:val="0"/>
          <w:numId w:val="1005"/>
        </w:numPr>
        <w:pStyle w:val="Compact"/>
      </w:pPr>
      <w:r>
        <w:t xml:space="preserve">International Association of Petroleum Engineers (SPE) – Member since 2013</w:t>
      </w:r>
    </w:p>
    <w:bookmarkEnd w:id="26"/>
    <w:bookmarkStart w:id="27" w:name="projects-achievements"/>
    <w:p>
      <w:pPr>
        <w:pStyle w:val="Heading3"/>
      </w:pPr>
      <w:r>
        <w:t xml:space="preserve">Projects &amp; Achievements</w:t>
      </w:r>
    </w:p>
    <w:p>
      <w:pPr>
        <w:numPr>
          <w:ilvl w:val="0"/>
          <w:numId w:val="1006"/>
        </w:numPr>
        <w:pStyle w:val="Compact"/>
      </w:pPr>
      <w:r>
        <w:rPr>
          <w:bCs/>
          <w:b/>
        </w:rPr>
        <w:t xml:space="preserve">Niger Delta Field Development Initiative:</w:t>
      </w:r>
      <w:r>
        <w:t xml:space="preserve"> </w:t>
      </w:r>
      <w:r>
        <w:t xml:space="preserve">Spearheaded a team to implement enhanced oil recovery (EOR) techniques, resulting in a 20% increase in production from mature fields.</w:t>
      </w:r>
    </w:p>
    <w:p>
      <w:pPr>
        <w:numPr>
          <w:ilvl w:val="0"/>
          <w:numId w:val="1006"/>
        </w:numPr>
        <w:pStyle w:val="Compact"/>
      </w:pPr>
      <w:r>
        <w:rPr>
          <w:bCs/>
          <w:b/>
        </w:rPr>
        <w:t xml:space="preserve">Abuja Energy Efficiency Program:</w:t>
      </w:r>
      <w:r>
        <w:t xml:space="preserve"> </w:t>
      </w:r>
      <w:r>
        <w:t xml:space="preserve">Designed and executed energy-saving protocols for drilling rigs, reducing fuel consumption by 15% and lowering operational carbon footprint.</w:t>
      </w:r>
    </w:p>
    <w:p>
      <w:pPr>
        <w:numPr>
          <w:ilvl w:val="0"/>
          <w:numId w:val="1006"/>
        </w:numPr>
        <w:pStyle w:val="Compact"/>
      </w:pPr>
      <w:r>
        <w:rPr>
          <w:bCs/>
          <w:b/>
        </w:rPr>
        <w:t xml:space="preserve">Community Engagement Program:</w:t>
      </w:r>
      <w:r>
        <w:t xml:space="preserve"> </w:t>
      </w:r>
      <w:r>
        <w:t xml:space="preserve">Led initiatives to improve local infrastructure in oil-producing communities in Abuja, fostering better relations with host communities.</w:t>
      </w:r>
    </w:p>
    <w:bookmarkEnd w:id="27"/>
    <w:bookmarkStart w:id="28" w:name="additional-information"/>
    <w:p>
      <w:pPr>
        <w:pStyle w:val="Heading3"/>
      </w:pPr>
      <w:r>
        <w:t xml:space="preserve">Additional Information</w:t>
      </w:r>
    </w:p>
    <w:p>
      <w:pPr>
        <w:pStyle w:val="FirstParagraph"/>
      </w:pPr>
      <w:r>
        <w:rPr>
          <w:bCs/>
          <w:b/>
        </w:rPr>
        <w:t xml:space="preserve">Location:</w:t>
      </w:r>
      <w:r>
        <w:t xml:space="preserve"> </w:t>
      </w:r>
      <w:r>
        <w:t xml:space="preserve">Abuja, Nigeria – Dedicated to advancing the petroleum sector in the nation’s capital. Skilled in navigating regulatory frameworks and leveraging Nigeria’s energy resources for sustainable growth.</w:t>
      </w:r>
    </w:p>
    <w:p>
      <w:pPr>
        <w:pStyle w:val="BodyText"/>
      </w:pPr>
      <w:r>
        <w:rPr>
          <w:bCs/>
          <w:b/>
        </w:rPr>
        <w:t xml:space="preserve">References:</w:t>
      </w:r>
      <w:r>
        <w:t xml:space="preserve"> </w:t>
      </w:r>
      <w:r>
        <w:t xml:space="preserve">Available upon request.</w:t>
      </w:r>
    </w:p>
    <w:bookmarkEnd w:id="28"/>
    <w:p>
      <w:pPr>
        <w:pStyle w:val="BodyText"/>
      </w:pPr>
      <w:r>
        <w:t xml:space="preserve">© 2023 John Adebayo Johnson | Curriculum Vitae - Petroleum Engineer, Nigeria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Nigeria Abuja</dc:title>
  <dc:creator/>
  <dc:language>en</dc:language>
  <cp:keywords/>
  <dcterms:created xsi:type="dcterms:W3CDTF">2025-11-29T05:38:18Z</dcterms:created>
  <dcterms:modified xsi:type="dcterms:W3CDTF">2025-11-29T05:38:18Z</dcterms:modified>
</cp:coreProperties>
</file>

<file path=docProps/custom.xml><?xml version="1.0" encoding="utf-8"?>
<Properties xmlns="http://schemas.openxmlformats.org/officeDocument/2006/custom-properties" xmlns:vt="http://schemas.openxmlformats.org/officeDocument/2006/docPropsVTypes"/>
</file>