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bookmarkStart w:id="33" w:name="curriculum-vitae"/>
    <w:p>
      <w:pPr>
        <w:pStyle w:val="Heading1"/>
      </w:pPr>
      <w:r>
        <w:t xml:space="preserve">Curriculum Vitae</w:t>
      </w:r>
    </w:p>
    <w:bookmarkStart w:id="32" w:name="petroleum-engineer-sri-lanka-colombo"/>
    <w:p>
      <w:pPr>
        <w:pStyle w:val="Heading2"/>
      </w:pPr>
      <w:r>
        <w:t xml:space="preserve">Petroleum Engineer | Sri Lanka Colombo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+94 77 123 4567</w:t>
      </w:r>
    </w:p>
    <w:p>
      <w:pPr>
        <w:pStyle w:val="BodyText"/>
      </w:pPr>
      <w:r>
        <w:rPr>
          <w:bCs/>
          <w:b/>
        </w:rPr>
        <w:t xml:space="preserve">Address:</w:t>
      </w:r>
      <w:r>
        <w:t xml:space="preserve"> </w:t>
      </w:r>
      <w:r>
        <w:t xml:space="preserve">Colombo, Sri Lanka</w:t>
      </w:r>
    </w:p>
    <w:bookmarkEnd w:id="20"/>
    <w:bookmarkStart w:id="21" w:name="professional-summary"/>
    <w:p>
      <w:pPr>
        <w:pStyle w:val="Heading3"/>
      </w:pPr>
      <w:r>
        <w:t xml:space="preserve">Professional Summary</w:t>
      </w:r>
    </w:p>
    <w:p>
      <w:pPr>
        <w:pStyle w:val="FirstParagraph"/>
      </w:pPr>
      <w:r>
        <w:t xml:space="preserve">A highly motivated and experienced Petroleum Engineer with a proven track record in optimizing oil and gas operations, reservoir management, and drilling technologies. Specialized in the unique challenges of the Sri Lanka Colombo region, including offshore exploration and sustainable resource extraction. Committed to delivering innovative solutions aligned with industry standards while contributing to Sri Lanka’s energy sector growth. Adept at collaborating with multidisciplinary teams to achieve operational efficiency and environmental compliance.</w:t>
      </w:r>
    </w:p>
    <w:bookmarkEnd w:id="21"/>
    <w:bookmarkStart w:id="25" w:name="professional-experience"/>
    <w:p>
      <w:pPr>
        <w:pStyle w:val="Heading3"/>
      </w:pPr>
      <w:r>
        <w:t xml:space="preserve">Professional Experience</w:t>
      </w:r>
    </w:p>
    <w:bookmarkStart w:id="22" w:name="sr.-petroleum-engineer"/>
    <w:p>
      <w:pPr>
        <w:pStyle w:val="Heading4"/>
      </w:pPr>
      <w:r>
        <w:t xml:space="preserve">Sr. Petroleum Engineer</w:t>
      </w:r>
    </w:p>
    <w:p>
      <w:pPr>
        <w:pStyle w:val="FirstParagraph"/>
      </w:pPr>
      <w:r>
        <w:rPr>
          <w:bCs/>
          <w:b/>
        </w:rPr>
        <w:t xml:space="preserve">Colombo Energy Solutions (Pvt.) Ltd.</w:t>
      </w:r>
    </w:p>
    <w:p>
      <w:pPr>
        <w:pStyle w:val="BodyText"/>
      </w:pPr>
      <w:r>
        <w:rPr>
          <w:iCs/>
          <w:i/>
        </w:rPr>
        <w:t xml:space="preserve">January 2018 – Present</w:t>
      </w:r>
    </w:p>
    <w:p>
      <w:pPr>
        <w:numPr>
          <w:ilvl w:val="0"/>
          <w:numId w:val="1001"/>
        </w:numPr>
        <w:pStyle w:val="Compact"/>
      </w:pPr>
      <w:r>
        <w:t xml:space="preserve">Managed reservoir engineering projects, focusing on enhanced oil recovery techniques and production optimization in the Sri Lanka Colombo offshore fields.</w:t>
      </w:r>
    </w:p>
    <w:p>
      <w:pPr>
        <w:numPr>
          <w:ilvl w:val="0"/>
          <w:numId w:val="1001"/>
        </w:numPr>
        <w:pStyle w:val="Compact"/>
      </w:pPr>
      <w:r>
        <w:t xml:space="preserve">Collaborated with geologists and drilling teams to design cost-effective well completion strategies, reducing operational downtime by 15% over two years.</w:t>
      </w:r>
    </w:p>
    <w:p>
      <w:pPr>
        <w:numPr>
          <w:ilvl w:val="0"/>
          <w:numId w:val="1001"/>
        </w:numPr>
        <w:pStyle w:val="Compact"/>
      </w:pPr>
      <w:r>
        <w:t xml:space="preserve">Implemented advanced data analytics tools to monitor real-time reservoir performance, improving decision-making processes in Sri Lanka Colombo’s complex geological environments.</w:t>
      </w:r>
    </w:p>
    <w:p>
      <w:pPr>
        <w:numPr>
          <w:ilvl w:val="0"/>
          <w:numId w:val="1001"/>
        </w:numPr>
        <w:pStyle w:val="Compact"/>
      </w:pPr>
      <w:r>
        <w:t xml:space="preserve">Conducted risk assessments for drilling operations, ensuring compliance with local regulations and international safety standards.</w:t>
      </w:r>
    </w:p>
    <w:bookmarkEnd w:id="22"/>
    <w:bookmarkStart w:id="23" w:name="petroleum-engineer"/>
    <w:p>
      <w:pPr>
        <w:pStyle w:val="Heading4"/>
      </w:pPr>
      <w:r>
        <w:t xml:space="preserve">Petroleum Engineer</w:t>
      </w:r>
    </w:p>
    <w:p>
      <w:pPr>
        <w:pStyle w:val="FirstParagraph"/>
      </w:pPr>
      <w:r>
        <w:rPr>
          <w:bCs/>
          <w:b/>
        </w:rPr>
        <w:t xml:space="preserve">Sri Lanka Oil &amp; Gas Limited (SLOG)</w:t>
      </w:r>
    </w:p>
    <w:p>
      <w:pPr>
        <w:pStyle w:val="BodyText"/>
      </w:pPr>
      <w:r>
        <w:rPr>
          <w:iCs/>
          <w:i/>
        </w:rPr>
        <w:t xml:space="preserve">June 2015 – December 2017</w:t>
      </w:r>
    </w:p>
    <w:p>
      <w:pPr>
        <w:numPr>
          <w:ilvl w:val="0"/>
          <w:numId w:val="1002"/>
        </w:numPr>
        <w:pStyle w:val="Compact"/>
      </w:pPr>
      <w:r>
        <w:t xml:space="preserve">Supported exploration projects in the Mannar Basin, contributing to the identification of new hydrocarbon reserves in Sri Lanka Colombo’s coastal regions.</w:t>
      </w:r>
    </w:p>
    <w:p>
      <w:pPr>
        <w:numPr>
          <w:ilvl w:val="0"/>
          <w:numId w:val="1002"/>
        </w:numPr>
        <w:pStyle w:val="Compact"/>
      </w:pPr>
      <w:r>
        <w:t xml:space="preserve">Developed and maintained production forecasts using reservoir simulation models, ensuring accurate project planning for onshore and offshore operations.</w:t>
      </w:r>
    </w:p>
    <w:p>
      <w:pPr>
        <w:numPr>
          <w:ilvl w:val="0"/>
          <w:numId w:val="1002"/>
        </w:numPr>
        <w:pStyle w:val="Compact"/>
      </w:pPr>
      <w:r>
        <w:t xml:space="preserve">Trained junior engineers on best practices for well logging, formation evaluation, and hydraulic fracturing tailored to the Sri Lanka Colombo geology.</w:t>
      </w:r>
    </w:p>
    <w:p>
      <w:pPr>
        <w:numPr>
          <w:ilvl w:val="0"/>
          <w:numId w:val="1002"/>
        </w:numPr>
        <w:pStyle w:val="Compact"/>
      </w:pPr>
      <w:r>
        <w:t xml:space="preserve">Played a key role in the successful commissioning of a new oil processing facility in Colombo, enhancing production capacity by 20%.</w:t>
      </w:r>
    </w:p>
    <w:bookmarkEnd w:id="23"/>
    <w:bookmarkStart w:id="24" w:name="junior-petroleum-engineer"/>
    <w:p>
      <w:pPr>
        <w:pStyle w:val="Heading4"/>
      </w:pPr>
      <w:r>
        <w:t xml:space="preserve">Junior Petroleum Engineer</w:t>
      </w:r>
    </w:p>
    <w:p>
      <w:pPr>
        <w:pStyle w:val="FirstParagraph"/>
      </w:pPr>
      <w:r>
        <w:rPr>
          <w:bCs/>
          <w:b/>
        </w:rPr>
        <w:t xml:space="preserve">Colombo Drilling Services (Pvt.) Ltd.</w:t>
      </w:r>
    </w:p>
    <w:p>
      <w:pPr>
        <w:pStyle w:val="BodyText"/>
      </w:pPr>
      <w:r>
        <w:rPr>
          <w:iCs/>
          <w:i/>
        </w:rPr>
        <w:t xml:space="preserve">July 2012 – May 2015</w:t>
      </w:r>
    </w:p>
    <w:p>
      <w:pPr>
        <w:numPr>
          <w:ilvl w:val="0"/>
          <w:numId w:val="1003"/>
        </w:numPr>
        <w:pStyle w:val="Compact"/>
      </w:pPr>
      <w:r>
        <w:t xml:space="preserve">Aided in the planning and execution of drilling operations, ensuring adherence to safety protocols and project timelines in Sri Lanka Colombo’s challenging terrain.</w:t>
      </w:r>
    </w:p>
    <w:p>
      <w:pPr>
        <w:numPr>
          <w:ilvl w:val="0"/>
          <w:numId w:val="1003"/>
        </w:numPr>
        <w:pStyle w:val="Compact"/>
      </w:pPr>
      <w:r>
        <w:t xml:space="preserve">Assisted in the design of casing programs for deepwater wells, minimizing risks associated with high-pressure reservoirs.</w:t>
      </w:r>
    </w:p>
    <w:p>
      <w:pPr>
        <w:numPr>
          <w:ilvl w:val="0"/>
          <w:numId w:val="1003"/>
        </w:numPr>
        <w:pStyle w:val="Compact"/>
      </w:pPr>
      <w:r>
        <w:t xml:space="preserve">Collaborated on feasibility studies for unconventional oil and gas projects, providing technical insights for sustainable development in Sri Lanka Colombo.</w:t>
      </w:r>
    </w:p>
    <w:bookmarkEnd w:id="24"/>
    <w:bookmarkEnd w:id="25"/>
    <w:bookmarkStart w:id="26" w:name="education"/>
    <w:p>
      <w:pPr>
        <w:pStyle w:val="Heading3"/>
      </w:pPr>
      <w:r>
        <w:t xml:space="preserve">Education</w:t>
      </w:r>
    </w:p>
    <w:p>
      <w:pPr>
        <w:pStyle w:val="FirstParagraph"/>
      </w:pPr>
      <w:r>
        <w:rPr>
          <w:bCs/>
          <w:b/>
        </w:rPr>
        <w:t xml:space="preserve">Bachelor of Science in Petroleum Engineering</w:t>
      </w:r>
    </w:p>
    <w:p>
      <w:pPr>
        <w:pStyle w:val="BodyText"/>
      </w:pPr>
      <w:r>
        <w:rPr>
          <w:iCs/>
          <w:i/>
        </w:rPr>
        <w:t xml:space="preserve">Sri Jayewardenepura University, Sri Lanka</w:t>
      </w:r>
    </w:p>
    <w:p>
      <w:pPr>
        <w:pStyle w:val="BodyText"/>
      </w:pPr>
      <w:r>
        <w:rPr>
          <w:iCs/>
          <w:i/>
        </w:rPr>
        <w:t xml:space="preserve">Graduated: June 2012</w:t>
      </w:r>
    </w:p>
    <w:p>
      <w:pPr>
        <w:numPr>
          <w:ilvl w:val="0"/>
          <w:numId w:val="1004"/>
        </w:numPr>
        <w:pStyle w:val="Compact"/>
      </w:pPr>
      <w:r>
        <w:t xml:space="preserve">Relevant coursework: Reservoir Engineering, Drilling Technology, Petroleum Geology, and Environmental Impact Assessment.</w:t>
      </w:r>
    </w:p>
    <w:p>
      <w:pPr>
        <w:numPr>
          <w:ilvl w:val="0"/>
          <w:numId w:val="1004"/>
        </w:numPr>
        <w:pStyle w:val="Compact"/>
      </w:pPr>
      <w:r>
        <w:t xml:space="preserve">Research project on "Optimizing Production in Offshore Fields of Sri Lanka Colombo" published in the University Journal of Energy Studies.</w:t>
      </w:r>
    </w:p>
    <w:p>
      <w:pPr>
        <w:pStyle w:val="FirstParagraph"/>
      </w:pPr>
      <w:r>
        <w:rPr>
          <w:bCs/>
          <w:b/>
        </w:rPr>
        <w:t xml:space="preserve">MSc in Oil and Gas Engineering</w:t>
      </w:r>
    </w:p>
    <w:p>
      <w:pPr>
        <w:pStyle w:val="BodyText"/>
      </w:pPr>
      <w:r>
        <w:rPr>
          <w:iCs/>
          <w:i/>
        </w:rPr>
        <w:t xml:space="preserve">Imperial College London, United Kingdom</w:t>
      </w:r>
    </w:p>
    <w:p>
      <w:pPr>
        <w:pStyle w:val="BodyText"/>
      </w:pPr>
      <w:r>
        <w:rPr>
          <w:iCs/>
          <w:i/>
        </w:rPr>
        <w:t xml:space="preserve">Graduated: July 2014</w:t>
      </w:r>
    </w:p>
    <w:p>
      <w:pPr>
        <w:numPr>
          <w:ilvl w:val="0"/>
          <w:numId w:val="1005"/>
        </w:numPr>
        <w:pStyle w:val="Compact"/>
      </w:pPr>
      <w:r>
        <w:t xml:space="preserve">Focused on advanced reservoir simulation and carbon capture technologies, aligning with global trends in sustainable energy development.</w:t>
      </w:r>
    </w:p>
    <w:p>
      <w:pPr>
        <w:numPr>
          <w:ilvl w:val="0"/>
          <w:numId w:val="1005"/>
        </w:numPr>
        <w:pStyle w:val="Compact"/>
      </w:pPr>
      <w:r>
        <w:t xml:space="preserve">Internship at a UK-based oil company, gaining exposure to international best practices applicable to Sri Lanka Colombo’s sector.</w:t>
      </w:r>
    </w:p>
    <w:bookmarkEnd w:id="26"/>
    <w:bookmarkStart w:id="27" w:name="technical-skills"/>
    <w:p>
      <w:pPr>
        <w:pStyle w:val="Heading3"/>
      </w:pPr>
      <w:r>
        <w:t xml:space="preserve">Technical Skills</w:t>
      </w:r>
    </w:p>
    <w:p>
      <w:pPr>
        <w:numPr>
          <w:ilvl w:val="0"/>
          <w:numId w:val="1006"/>
        </w:numPr>
        <w:pStyle w:val="Compact"/>
      </w:pPr>
      <w:r>
        <w:rPr>
          <w:bCs/>
          <w:b/>
        </w:rPr>
        <w:t xml:space="preserve">Software:</w:t>
      </w:r>
      <w:r>
        <w:t xml:space="preserve"> </w:t>
      </w:r>
      <w:r>
        <w:t xml:space="preserve">Petrel, Eclipse, PROSPER, MATLAB, AutoCAD</w:t>
      </w:r>
    </w:p>
    <w:p>
      <w:pPr>
        <w:numPr>
          <w:ilvl w:val="0"/>
          <w:numId w:val="1006"/>
        </w:numPr>
        <w:pStyle w:val="Compact"/>
      </w:pPr>
      <w:r>
        <w:rPr>
          <w:bCs/>
          <w:b/>
        </w:rPr>
        <w:t xml:space="preserve">Languages:</w:t>
      </w:r>
      <w:r>
        <w:t xml:space="preserve"> </w:t>
      </w:r>
      <w:r>
        <w:t xml:space="preserve">English (fluent), Sinhala (proficient), Tamil (basic)</w:t>
      </w:r>
    </w:p>
    <w:p>
      <w:pPr>
        <w:numPr>
          <w:ilvl w:val="0"/>
          <w:numId w:val="1006"/>
        </w:numPr>
        <w:pStyle w:val="Compact"/>
      </w:pPr>
      <w:r>
        <w:rPr>
          <w:bCs/>
          <w:b/>
        </w:rPr>
        <w:t xml:space="preserve">Technical Proficiencies:</w:t>
      </w:r>
      <w:r>
        <w:t xml:space="preserve"> </w:t>
      </w:r>
      <w:r>
        <w:t xml:space="preserve">Reservoir Simulation, Well Logging Analysis, Drilling Operations, Production Optimization</w:t>
      </w:r>
    </w:p>
    <w:p>
      <w:pPr>
        <w:numPr>
          <w:ilvl w:val="0"/>
          <w:numId w:val="1006"/>
        </w:numPr>
        <w:pStyle w:val="Compact"/>
      </w:pPr>
      <w:r>
        <w:rPr>
          <w:bCs/>
          <w:b/>
        </w:rPr>
        <w:t xml:space="preserve">Regulatory Knowledge:</w:t>
      </w:r>
      <w:r>
        <w:t xml:space="preserve"> </w:t>
      </w:r>
      <w:r>
        <w:t xml:space="preserve">Sri Lanka Energy Act 2019, OSHA Standards, ISO 14001 (Environmental Management)</w:t>
      </w:r>
    </w:p>
    <w:bookmarkEnd w:id="27"/>
    <w:bookmarkStart w:id="28" w:name="certifications-training"/>
    <w:p>
      <w:pPr>
        <w:pStyle w:val="Heading3"/>
      </w:pPr>
      <w:r>
        <w:t xml:space="preserve">Certifications &amp; Training</w:t>
      </w:r>
    </w:p>
    <w:p>
      <w:pPr>
        <w:numPr>
          <w:ilvl w:val="0"/>
          <w:numId w:val="1007"/>
        </w:numPr>
        <w:pStyle w:val="Compact"/>
      </w:pPr>
      <w:r>
        <w:rPr>
          <w:bCs/>
          <w:b/>
        </w:rPr>
        <w:t xml:space="preserve">Oil and Gas Safety Certification (OGSC)</w:t>
      </w:r>
      <w:r>
        <w:t xml:space="preserve"> </w:t>
      </w:r>
      <w:r>
        <w:t xml:space="preserve">– Sri Lanka Colombo, 2019</w:t>
      </w:r>
    </w:p>
    <w:p>
      <w:pPr>
        <w:numPr>
          <w:ilvl w:val="0"/>
          <w:numId w:val="1007"/>
        </w:numPr>
        <w:pStyle w:val="Compact"/>
      </w:pPr>
      <w:r>
        <w:rPr>
          <w:bCs/>
          <w:b/>
        </w:rPr>
        <w:t xml:space="preserve">Reservoir Engineering Advanced Course</w:t>
      </w:r>
      <w:r>
        <w:t xml:space="preserve"> </w:t>
      </w:r>
      <w:r>
        <w:t xml:space="preserve">– Coursera, 2020</w:t>
      </w:r>
    </w:p>
    <w:p>
      <w:pPr>
        <w:numPr>
          <w:ilvl w:val="0"/>
          <w:numId w:val="1007"/>
        </w:numPr>
        <w:pStyle w:val="Compact"/>
      </w:pPr>
      <w:r>
        <w:rPr>
          <w:bCs/>
          <w:b/>
        </w:rPr>
        <w:t xml:space="preserve">Sustainability in Petroleum Engineering</w:t>
      </w:r>
      <w:r>
        <w:t xml:space="preserve"> </w:t>
      </w:r>
      <w:r>
        <w:t xml:space="preserve">– International Association of Oil &amp; Gas Producers (IOGP), 2021</w:t>
      </w:r>
    </w:p>
    <w:bookmarkEnd w:id="28"/>
    <w:bookmarkStart w:id="29" w:name="languages"/>
    <w:p>
      <w:pPr>
        <w:pStyle w:val="Heading3"/>
      </w:pPr>
      <w:r>
        <w:t xml:space="preserve">Languages</w:t>
      </w:r>
    </w:p>
    <w:p>
      <w:pPr>
        <w:numPr>
          <w:ilvl w:val="0"/>
          <w:numId w:val="1008"/>
        </w:numPr>
        <w:pStyle w:val="Compact"/>
      </w:pPr>
      <w:r>
        <w:t xml:space="preserve">English – Professional proficiency (IELTS 7.5)</w:t>
      </w:r>
    </w:p>
    <w:p>
      <w:pPr>
        <w:numPr>
          <w:ilvl w:val="0"/>
          <w:numId w:val="1008"/>
        </w:numPr>
        <w:pStyle w:val="Compact"/>
      </w:pPr>
      <w:r>
        <w:t xml:space="preserve">Sinhala – Native speaker</w:t>
      </w:r>
    </w:p>
    <w:p>
      <w:pPr>
        <w:numPr>
          <w:ilvl w:val="0"/>
          <w:numId w:val="1008"/>
        </w:numPr>
        <w:pStyle w:val="Compact"/>
      </w:pPr>
      <w:r>
        <w:t xml:space="preserve">Tamil – Basic communication skills</w:t>
      </w:r>
    </w:p>
    <w:bookmarkEnd w:id="29"/>
    <w:bookmarkStart w:id="30" w:name="projects"/>
    <w:p>
      <w:pPr>
        <w:pStyle w:val="Heading3"/>
      </w:pPr>
      <w:r>
        <w:t xml:space="preserve">Projects</w:t>
      </w:r>
    </w:p>
    <w:p>
      <w:pPr>
        <w:pStyle w:val="FirstParagraph"/>
      </w:pPr>
      <w:r>
        <w:rPr>
          <w:bCs/>
          <w:b/>
        </w:rPr>
        <w:t xml:space="preserve">Reservoir Characterization for Sri Lanka Colombo Offshore Fields (2021)</w:t>
      </w:r>
    </w:p>
    <w:p>
      <w:pPr>
        <w:numPr>
          <w:ilvl w:val="0"/>
          <w:numId w:val="1009"/>
        </w:numPr>
        <w:pStyle w:val="Compact"/>
      </w:pPr>
      <w:r>
        <w:t xml:space="preserve">Lead engineer in a project funded by the Department of Petroleum, focusing on 3D seismic data interpretation and reservoir modeling.</w:t>
      </w:r>
    </w:p>
    <w:p>
      <w:pPr>
        <w:numPr>
          <w:ilvl w:val="0"/>
          <w:numId w:val="1009"/>
        </w:numPr>
        <w:pStyle w:val="Compact"/>
      </w:pPr>
      <w:r>
        <w:t xml:space="preserve">Delivered insights that led to the discovery of a new gas reserve, estimated at 50 million barrels of oil equivalent.</w:t>
      </w:r>
    </w:p>
    <w:p>
      <w:pPr>
        <w:pStyle w:val="FirstParagraph"/>
      </w:pPr>
      <w:r>
        <w:rPr>
          <w:bCs/>
          <w:b/>
        </w:rPr>
        <w:t xml:space="preserve">Sustainable Drilling Practices in Colombo (2020)</w:t>
      </w:r>
    </w:p>
    <w:p>
      <w:pPr>
        <w:numPr>
          <w:ilvl w:val="0"/>
          <w:numId w:val="1010"/>
        </w:numPr>
        <w:pStyle w:val="Compact"/>
      </w:pPr>
      <w:r>
        <w:t xml:space="preserve">Initiated a pilot program to reduce water usage in drilling operations by 30%, aligning with Sri Lanka’s environmental policies.</w:t>
      </w:r>
    </w:p>
    <w:p>
      <w:pPr>
        <w:numPr>
          <w:ilvl w:val="0"/>
          <w:numId w:val="1010"/>
        </w:numPr>
        <w:pStyle w:val="Compact"/>
      </w:pPr>
      <w:r>
        <w:t xml:space="preserve">Received recognition from the Ministry of Energy for innovation in eco-friendly drilling technologies.</w:t>
      </w:r>
    </w:p>
    <w:bookmarkEnd w:id="30"/>
    <w:bookmarkStart w:id="31" w:name="references"/>
    <w:p>
      <w:pPr>
        <w:pStyle w:val="Heading3"/>
      </w:pPr>
      <w:r>
        <w:t xml:space="preserve">References</w:t>
      </w:r>
    </w:p>
    <w:p>
      <w:pPr>
        <w:pStyle w:val="FirstParagraph"/>
      </w:pPr>
      <w:r>
        <w:t xml:space="preserve">Available upon request. Contact: [your.email@example.com]</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in Sri Lanka Colombo</dc:title>
  <dc:creator/>
  <dc:language>en</dc:language>
  <cp:keywords/>
  <dcterms:created xsi:type="dcterms:W3CDTF">2025-11-27T16:28:21Z</dcterms:created>
  <dcterms:modified xsi:type="dcterms:W3CDTF">2025-11-27T16:28:21Z</dcterms:modified>
</cp:coreProperties>
</file>

<file path=docProps/custom.xml><?xml version="1.0" encoding="utf-8"?>
<Properties xmlns="http://schemas.openxmlformats.org/officeDocument/2006/custom-properties" xmlns:vt="http://schemas.openxmlformats.org/officeDocument/2006/docPropsVTypes"/>
</file>