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31" w:name="X3e1d6aa515b2278dfb93b9938312667fda5157f"/>
    <w:p>
      <w:pPr>
        <w:pStyle w:val="Heading2"/>
      </w:pPr>
      <w:r>
        <w:t xml:space="preserve">Petroleum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nguyenvanan.petro@gmail.com |</w:t>
      </w:r>
      <w:r>
        <w:t xml:space="preserve"> </w:t>
      </w:r>
      <w:r>
        <w:rPr>
          <w:bCs/>
          <w:b/>
        </w:rPr>
        <w:t xml:space="preserve">Phone:</w:t>
      </w:r>
      <w:r>
        <w:t xml:space="preserve"> </w:t>
      </w:r>
      <w:r>
        <w:t xml:space="preserve">+84 909 123 456</w:t>
      </w:r>
    </w:p>
    <w:p>
      <w:pPr>
        <w:pStyle w:val="BodyText"/>
      </w:pPr>
      <w:r>
        <w:rPr>
          <w:bCs/>
          <w:b/>
        </w:rPr>
        <w:t xml:space="preserve">LinkedIn:</w:t>
      </w:r>
      <w:r>
        <w:t xml:space="preserve"> </w:t>
      </w:r>
      <w:r>
        <w:t xml:space="preserve">linkedin.com/in/nguyenvanan-petro</w:t>
      </w:r>
    </w:p>
    <w:bookmarkEnd w:id="20"/>
    <w:bookmarkStart w:id="21" w:name="professional-summary"/>
    <w:p>
      <w:pPr>
        <w:pStyle w:val="Heading3"/>
      </w:pPr>
      <w:r>
        <w:t xml:space="preserve">Professional Summary</w:t>
      </w:r>
    </w:p>
    <w:p>
      <w:pPr>
        <w:pStyle w:val="FirstParagraph"/>
      </w:pPr>
      <w:r>
        <w:t xml:space="preserve">A dedicated and experienced Petroleum Engineer with over 8 years of expertise in oil and gas exploration, production optimization, and reservoir management. Specialized in delivering innovative solutions for complex challenges within the Vietnam Ho Chi Minh City energy sector. Proficient in leveraging advanced technologies to enhance operational efficiency while adhering to local regulations and environmental standards. Committed to contributing to the sustainable growth of Vietnam’s petroleum industry through technical excellence and collaboration with international partners.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Ho Chi Minh City University of Technology (HCMUT), Vietnam</w:t>
      </w:r>
      <w:r>
        <w:br/>
      </w:r>
      <w:r>
        <w:t xml:space="preserve">Graduated: 2014 | GPA: 3.7/4.0</w:t>
      </w:r>
    </w:p>
    <w:p>
      <w:pPr>
        <w:pStyle w:val="BodyText"/>
      </w:pPr>
      <w:r>
        <w:rPr>
          <w:bCs/>
          <w:b/>
        </w:rPr>
        <w:t xml:space="preserve">Master of Science in Reservoir Engineering</w:t>
      </w:r>
      <w:r>
        <w:br/>
      </w:r>
      <w:r>
        <w:t xml:space="preserve">Imperial College London, United Kingdom</w:t>
      </w:r>
      <w:r>
        <w:br/>
      </w:r>
      <w:r>
        <w:t xml:space="preserve">Graduated: 2018 | Thesis: "Enhancing Oil Recovery in Offshore Fields Using Digital Twin Technology"</w:t>
      </w:r>
    </w:p>
    <w:bookmarkEnd w:id="22"/>
    <w:bookmarkStart w:id="26" w:name="work-experience"/>
    <w:p>
      <w:pPr>
        <w:pStyle w:val="Heading3"/>
      </w:pPr>
      <w:r>
        <w:t xml:space="preserve">Work Experience</w:t>
      </w:r>
    </w:p>
    <w:bookmarkStart w:id="23" w:name="Xa659fe4a45f9933d0324316bfc2ed79655a24a6"/>
    <w:p>
      <w:pPr>
        <w:pStyle w:val="Heading4"/>
      </w:pPr>
      <w:r>
        <w:t xml:space="preserve">Petroleum Engineer | PetroVietnam Drilling Company, HCMC</w:t>
      </w:r>
    </w:p>
    <w:p>
      <w:pPr>
        <w:pStyle w:val="FirstParagraph"/>
      </w:pPr>
      <w:r>
        <w:rPr>
          <w:bCs/>
          <w:b/>
        </w:rPr>
        <w:t xml:space="preserve">Duration:</w:t>
      </w:r>
      <w:r>
        <w:t xml:space="preserve"> </w:t>
      </w:r>
      <w:r>
        <w:t xml:space="preserve">2019 – Present</w:t>
      </w:r>
      <w:r>
        <w:br/>
      </w:r>
      <w:r>
        <w:rPr>
          <w:bCs/>
          <w:b/>
        </w:rPr>
        <w:t xml:space="preserve">Responsibilities:</w:t>
      </w:r>
    </w:p>
    <w:p>
      <w:pPr>
        <w:numPr>
          <w:ilvl w:val="0"/>
          <w:numId w:val="1001"/>
        </w:numPr>
        <w:pStyle w:val="Compact"/>
      </w:pPr>
      <w:r>
        <w:t xml:space="preserve">Managed drilling operations for offshore oil fields in the South China Sea, ensuring compliance with Vietnamese environmental and safety regulations.</w:t>
      </w:r>
    </w:p>
    <w:p>
      <w:pPr>
        <w:numPr>
          <w:ilvl w:val="0"/>
          <w:numId w:val="1001"/>
        </w:numPr>
        <w:pStyle w:val="Compact"/>
      </w:pPr>
      <w:r>
        <w:t xml:space="preserve">Optimized well completion designs to increase production rates by 15% in the Bạch Hổ field, a key asset near Ho Chi Minh City.</w:t>
      </w:r>
    </w:p>
    <w:p>
      <w:pPr>
        <w:numPr>
          <w:ilvl w:val="0"/>
          <w:numId w:val="1001"/>
        </w:numPr>
        <w:pStyle w:val="Compact"/>
      </w:pPr>
      <w:r>
        <w:t xml:space="preserve">Collaborated with international teams from Shell and ExxonMobil to integrate AI-driven analytics into reservoir management systems.</w:t>
      </w:r>
    </w:p>
    <w:p>
      <w:pPr>
        <w:numPr>
          <w:ilvl w:val="0"/>
          <w:numId w:val="1001"/>
        </w:numPr>
        <w:pStyle w:val="Compact"/>
      </w:pPr>
      <w:r>
        <w:t xml:space="preserve">Conducted risk assessments and provided technical recommendations to reduce non-productive time (NPT) by 20% in 2022.</w:t>
      </w:r>
    </w:p>
    <w:bookmarkEnd w:id="23"/>
    <w:bookmarkStart w:id="24" w:name="Xdaf81015e987aa0b42736d8e6e80a5d85da6c2d"/>
    <w:p>
      <w:pPr>
        <w:pStyle w:val="Heading4"/>
      </w:pPr>
      <w:r>
        <w:t xml:space="preserve">Petroleum Engineer | Schlumberger Vietnam, HCMC</w:t>
      </w:r>
    </w:p>
    <w:p>
      <w:pPr>
        <w:pStyle w:val="FirstParagraph"/>
      </w:pPr>
      <w:r>
        <w:rPr>
          <w:bCs/>
          <w:b/>
        </w:rPr>
        <w:t xml:space="preserve">Duration:</w:t>
      </w:r>
      <w:r>
        <w:t xml:space="preserve"> </w:t>
      </w:r>
      <w:r>
        <w:t xml:space="preserve">2016 – 2019</w:t>
      </w:r>
      <w:r>
        <w:br/>
      </w:r>
      <w:r>
        <w:rPr>
          <w:bCs/>
          <w:b/>
        </w:rPr>
        <w:t xml:space="preserve">Responsibilities:</w:t>
      </w:r>
    </w:p>
    <w:p>
      <w:pPr>
        <w:numPr>
          <w:ilvl w:val="0"/>
          <w:numId w:val="1002"/>
        </w:numPr>
        <w:pStyle w:val="Compact"/>
      </w:pPr>
      <w:r>
        <w:t xml:space="preserve">Provided drilling and formation evaluation services for onshore and offshore projects in Vietnam, including the Long Son and Ca Ngu fields.</w:t>
      </w:r>
    </w:p>
    <w:p>
      <w:pPr>
        <w:numPr>
          <w:ilvl w:val="0"/>
          <w:numId w:val="1002"/>
        </w:numPr>
        <w:pStyle w:val="Compact"/>
      </w:pPr>
      <w:r>
        <w:t xml:space="preserve">Developed training programs for local engineers to enhance technical skills in modern drilling technologies.</w:t>
      </w:r>
    </w:p>
    <w:p>
      <w:pPr>
        <w:numPr>
          <w:ilvl w:val="0"/>
          <w:numId w:val="1002"/>
        </w:numPr>
        <w:pStyle w:val="Compact"/>
      </w:pPr>
      <w:r>
        <w:t xml:space="preserve">Supported the implementation of digital solutions such as real-time data monitoring systems, improving decision-making processes during operations.</w:t>
      </w:r>
    </w:p>
    <w:bookmarkEnd w:id="24"/>
    <w:bookmarkStart w:id="25" w:name="Xcd1e9c05fa8c6bdc4bbaedfafed8736094bb2bf"/>
    <w:p>
      <w:pPr>
        <w:pStyle w:val="Heading4"/>
      </w:pPr>
      <w:r>
        <w:t xml:space="preserve">Internship | Vietnam National University, HCMC</w:t>
      </w:r>
    </w:p>
    <w:p>
      <w:pPr>
        <w:pStyle w:val="FirstParagraph"/>
      </w:pPr>
      <w:r>
        <w:rPr>
          <w:bCs/>
          <w:b/>
        </w:rPr>
        <w:t xml:space="preserve">Duration:</w:t>
      </w:r>
      <w:r>
        <w:t xml:space="preserve"> </w:t>
      </w:r>
      <w:r>
        <w:t xml:space="preserve">2013 – 2014</w:t>
      </w:r>
      <w:r>
        <w:br/>
      </w:r>
      <w:r>
        <w:rPr>
          <w:bCs/>
          <w:b/>
        </w:rPr>
        <w:t xml:space="preserve">Responsibilities:</w:t>
      </w:r>
    </w:p>
    <w:p>
      <w:pPr>
        <w:numPr>
          <w:ilvl w:val="0"/>
          <w:numId w:val="1003"/>
        </w:numPr>
        <w:pStyle w:val="Compact"/>
      </w:pPr>
      <w:r>
        <w:t xml:space="preserve">Assisted in research projects on enhanced oil recovery (EOR) techniques tailored for Vietnam’s unique geological conditions.</w:t>
      </w:r>
    </w:p>
    <w:p>
      <w:pPr>
        <w:numPr>
          <w:ilvl w:val="0"/>
          <w:numId w:val="1003"/>
        </w:numPr>
        <w:pStyle w:val="Compact"/>
      </w:pPr>
      <w:r>
        <w:t xml:space="preserve">Analyzed core samples from the Cuu Long Basin to evaluate reservoir properties and porosity.</w:t>
      </w:r>
    </w:p>
    <w:bookmarkEnd w:id="25"/>
    <w:bookmarkEnd w:id="26"/>
    <w:bookmarkStart w:id="27" w:name="skills"/>
    <w:p>
      <w:pPr>
        <w:pStyle w:val="Heading3"/>
      </w:pPr>
      <w:r>
        <w:t xml:space="preserve">Skills</w:t>
      </w:r>
    </w:p>
    <w:p>
      <w:pPr>
        <w:pStyle w:val="FirstParagraph"/>
      </w:pPr>
      <w:r>
        <w:rPr>
          <w:bCs/>
          <w:b/>
        </w:rPr>
        <w:t xml:space="preserve">Technical:</w:t>
      </w:r>
      <w:r>
        <w:t xml:space="preserve"> </w:t>
      </w:r>
      <w:r>
        <w:t xml:space="preserve">Reservoir simulation (Petrel, Eclipse), Drilling engineering (Wellplan, Drillbench), Production optimization, Data analysis (Python, Excel), Hydraulic fracturing, Well testing.</w:t>
      </w:r>
    </w:p>
    <w:p>
      <w:pPr>
        <w:pStyle w:val="BodyText"/>
      </w:pPr>
      <w:r>
        <w:rPr>
          <w:bCs/>
          <w:b/>
        </w:rPr>
        <w:t xml:space="preserve">Software:</w:t>
      </w:r>
      <w:r>
        <w:t xml:space="preserve"> </w:t>
      </w:r>
      <w:r>
        <w:t xml:space="preserve">AutoCAD, GIS for subsurface mapping, MATLAB.</w:t>
      </w:r>
    </w:p>
    <w:p>
      <w:pPr>
        <w:pStyle w:val="BodyText"/>
      </w:pPr>
      <w:r>
        <w:rPr>
          <w:bCs/>
          <w:b/>
        </w:rPr>
        <w:t xml:space="preserve">Languages:</w:t>
      </w:r>
      <w:r>
        <w:t xml:space="preserve"> </w:t>
      </w:r>
      <w:r>
        <w:t xml:space="preserve">Vietnamese (Native), English (Fluent - IELTS 7.5), French (Basic).</w:t>
      </w:r>
    </w:p>
    <w:p>
      <w:pPr>
        <w:pStyle w:val="BodyText"/>
      </w:pPr>
      <w:r>
        <w:rPr>
          <w:bCs/>
          <w:b/>
        </w:rPr>
        <w:t xml:space="preserve">Certifications:</w:t>
      </w:r>
      <w:r>
        <w:t xml:space="preserve"> </w:t>
      </w:r>
      <w:r>
        <w:t xml:space="preserve">SPE Member, P.E. License in Vietnam, OSHA 30-Hour Certification.</w:t>
      </w:r>
    </w:p>
    <w:bookmarkEnd w:id="27"/>
    <w:bookmarkStart w:id="28" w:name="projects-and-technical-contributions"/>
    <w:p>
      <w:pPr>
        <w:pStyle w:val="Heading3"/>
      </w:pPr>
      <w:r>
        <w:t xml:space="preserve">Projects and Technical Contributions</w:t>
      </w:r>
    </w:p>
    <w:p>
      <w:pPr>
        <w:numPr>
          <w:ilvl w:val="0"/>
          <w:numId w:val="1004"/>
        </w:numPr>
        <w:pStyle w:val="Compact"/>
      </w:pPr>
      <w:r>
        <w:rPr>
          <w:bCs/>
          <w:b/>
        </w:rPr>
        <w:t xml:space="preserve">"Digital Twin for Oil Fields in HCMC"</w:t>
      </w:r>
      <w:r>
        <w:t xml:space="preserve"> </w:t>
      </w:r>
      <w:r>
        <w:t xml:space="preserve">– Led a team to develop a digital twin model for the Vung Tau field, reducing operational costs by 12% through predictive maintenance.</w:t>
      </w:r>
    </w:p>
    <w:p>
      <w:pPr>
        <w:numPr>
          <w:ilvl w:val="0"/>
          <w:numId w:val="1004"/>
        </w:numPr>
        <w:pStyle w:val="Compact"/>
      </w:pPr>
      <w:r>
        <w:rPr>
          <w:bCs/>
          <w:b/>
        </w:rPr>
        <w:t xml:space="preserve">"Sustainable Drilling Practices in Vietnam"</w:t>
      </w:r>
      <w:r>
        <w:t xml:space="preserve"> </w:t>
      </w:r>
      <w:r>
        <w:t xml:space="preserve">– Authored a report on minimizing environmental impact during offshore drilling, adopted by PetroVietnam’s HCMC headquarters.</w:t>
      </w:r>
    </w:p>
    <w:p>
      <w:pPr>
        <w:numPr>
          <w:ilvl w:val="0"/>
          <w:numId w:val="1004"/>
        </w:numPr>
        <w:pStyle w:val="Compact"/>
      </w:pPr>
      <w:r>
        <w:rPr>
          <w:bCs/>
          <w:b/>
        </w:rPr>
        <w:t xml:space="preserve">"AI-Driven Reservoir Management"</w:t>
      </w:r>
      <w:r>
        <w:t xml:space="preserve"> </w:t>
      </w:r>
      <w:r>
        <w:t xml:space="preserve">– Collaborated with academia to integrate machine learning algorithms for forecasting production decline in the Nam Con Son Basin.</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2018; Active participant in regional conferences in HCMC.</w:t>
      </w:r>
    </w:p>
    <w:p>
      <w:pPr>
        <w:numPr>
          <w:ilvl w:val="0"/>
          <w:numId w:val="1005"/>
        </w:numPr>
        <w:pStyle w:val="Compact"/>
      </w:pPr>
      <w:r>
        <w:rPr>
          <w:bCs/>
          <w:b/>
        </w:rPr>
        <w:t xml:space="preserve">Vietnam Oil and Gas Association (VGOA)</w:t>
      </w:r>
      <w:r>
        <w:t xml:space="preserve"> </w:t>
      </w:r>
      <w:r>
        <w:t xml:space="preserve">– Regular attendee of workshops on industry trends and policy updates.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50+ engineering students at HCMUT in petroleum engineering best practices.</w:t>
      </w:r>
    </w:p>
    <w:p>
      <w:pPr>
        <w:pStyle w:val="BodyText"/>
      </w:pPr>
      <w:r>
        <w:rPr>
          <w:bCs/>
          <w:b/>
        </w:rPr>
        <w:t xml:space="preserve">Hobbies:</w:t>
      </w:r>
      <w:r>
        <w:t xml:space="preserve"> </w:t>
      </w:r>
      <w:r>
        <w:t xml:space="preserve">Researching renewable energy transitions in Vietnam’s oil sector, traveling to remote oil fields for fieldwork.</w:t>
      </w:r>
    </w:p>
    <w:bookmarkEnd w:id="30"/>
    <w:p>
      <w:pPr>
        <w:pStyle w:val="BodyText"/>
      </w:pPr>
      <w:r>
        <w:t xml:space="preserve">This Curriculum Vitae is tailored for a Petroleum Engineer based in Vietnam Ho Chi Minh City, reflecting the region’s dynamic energy landscape and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Vietnam Ho Chi Minh City</dc:title>
  <dc:creator/>
  <dc:language>en</dc:language>
  <cp:keywords/>
  <dcterms:created xsi:type="dcterms:W3CDTF">2025-12-04T01:08:56Z</dcterms:created>
  <dcterms:modified xsi:type="dcterms:W3CDTF">2025-12-04T01:08:56Z</dcterms:modified>
</cp:coreProperties>
</file>

<file path=docProps/custom.xml><?xml version="1.0" encoding="utf-8"?>
<Properties xmlns="http://schemas.openxmlformats.org/officeDocument/2006/custom-properties" xmlns:vt="http://schemas.openxmlformats.org/officeDocument/2006/docPropsVTypes"/>
</file>