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Afghanistan</w:t>
      </w:r>
      <w:r>
        <w:t xml:space="preserve"> </w:t>
      </w:r>
      <w:r>
        <w:t xml:space="preserve">Kabul</w:t>
      </w:r>
    </w:p>
    <w:bookmarkStart w:id="37" w:name="curriculum-vitae"/>
    <w:p>
      <w:pPr>
        <w:pStyle w:val="Heading1"/>
      </w:pPr>
      <w:r>
        <w:t xml:space="preserve">Curriculum Vitae</w:t>
      </w:r>
    </w:p>
    <w:bookmarkStart w:id="36" w:name="pharmacist-in-afghanistan-kabul"/>
    <w:p>
      <w:pPr>
        <w:pStyle w:val="Heading2"/>
      </w:pPr>
      <w:r>
        <w:t xml:space="preserve">Pharmacist in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Afghan</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+93 [Your Phone Number]</w:t>
      </w:r>
    </w:p>
    <w:p>
      <w:pPr>
        <w:numPr>
          <w:ilvl w:val="0"/>
          <w:numId w:val="1001"/>
        </w:numPr>
        <w:pStyle w:val="Compact"/>
      </w:pPr>
      <w:r>
        <w:t xml:space="preserve">Address: Kabul, Afghanistan</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healthcare delivery in Afghanistan. Committed to improving public health outcomes through ethical practice, community engagement, and adherence to national healthcare standards in Kabul. Proficient in managing pharmacy operations, counseling patients, and collaborating with healthcare professionals to ensure safe and effective treatment solutions for the people of Afghanistan.</w:t>
      </w:r>
    </w:p>
    <w:bookmarkEnd w:id="21"/>
    <w:bookmarkStart w:id="25" w:name="education"/>
    <w:p>
      <w:pPr>
        <w:pStyle w:val="Heading3"/>
      </w:pPr>
      <w:r>
        <w:t xml:space="preserve">Education</w:t>
      </w:r>
    </w:p>
    <w:bookmarkStart w:id="22" w:name="bachelor-of-pharmacy-b.pharm"/>
    <w:p>
      <w:pPr>
        <w:pStyle w:val="Heading4"/>
      </w:pPr>
      <w:r>
        <w:t xml:space="preserve">Bachelor of Pharmacy (B.Pharm)</w:t>
      </w:r>
    </w:p>
    <w:p>
      <w:pPr>
        <w:pStyle w:val="FirstParagraph"/>
      </w:pPr>
      <w:r>
        <w:rPr>
          <w:bCs/>
          <w:b/>
        </w:rPr>
        <w:t xml:space="preserve">University:</w:t>
      </w:r>
      <w:r>
        <w:t xml:space="preserve"> </w:t>
      </w:r>
      <w:r>
        <w:t xml:space="preserve">[Name of University in Kabul, e.g., University of Health Sciences, Kabul]</w:t>
      </w:r>
    </w:p>
    <w:p>
      <w:pPr>
        <w:pStyle w:val="BodyText"/>
      </w:pPr>
      <w:r>
        <w:rPr>
          <w:bCs/>
          <w:b/>
        </w:rPr>
        <w:t xml:space="preserve">Date:</w:t>
      </w:r>
      <w:r>
        <w:t xml:space="preserve"> </w:t>
      </w:r>
      <w:r>
        <w:t xml:space="preserve">[MM/YYYY - MM/YYYY]</w:t>
      </w:r>
    </w:p>
    <w:p>
      <w:pPr>
        <w:numPr>
          <w:ilvl w:val="0"/>
          <w:numId w:val="1002"/>
        </w:numPr>
        <w:pStyle w:val="Compact"/>
      </w:pPr>
      <w:r>
        <w:t xml:space="preserve">Relevant coursework: Pharmacology, Medicinal Chemistry, Pharmaceutical Technology, Clinical Pharmacy.</w:t>
      </w:r>
    </w:p>
    <w:p>
      <w:pPr>
        <w:numPr>
          <w:ilvl w:val="0"/>
          <w:numId w:val="1002"/>
        </w:numPr>
        <w:pStyle w:val="Compact"/>
      </w:pPr>
      <w:r>
        <w:t xml:space="preserve">Graduated with honors or distinction (if applicable).</w:t>
      </w:r>
    </w:p>
    <w:bookmarkEnd w:id="22"/>
    <w:bookmarkStart w:id="23" w:name="masters-in-pharmacy-m.pharm-optional"/>
    <w:p>
      <w:pPr>
        <w:pStyle w:val="Heading4"/>
      </w:pPr>
      <w:r>
        <w:t xml:space="preserve">Masters in Pharmacy (M.Pharm) [Optional]</w:t>
      </w:r>
    </w:p>
    <w:p>
      <w:pPr>
        <w:pStyle w:val="FirstParagraph"/>
      </w:pPr>
      <w:r>
        <w:rPr>
          <w:bCs/>
          <w:b/>
        </w:rPr>
        <w:t xml:space="preserve">University:</w:t>
      </w:r>
      <w:r>
        <w:t xml:space="preserve"> </w:t>
      </w:r>
      <w:r>
        <w:t xml:space="preserve">[Name of University]</w:t>
      </w:r>
    </w:p>
    <w:p>
      <w:pPr>
        <w:pStyle w:val="BodyText"/>
      </w:pPr>
      <w:r>
        <w:rPr>
          <w:bCs/>
          <w:b/>
        </w:rPr>
        <w:t xml:space="preserve">Date:</w:t>
      </w:r>
      <w:r>
        <w:t xml:space="preserve"> </w:t>
      </w:r>
      <w:r>
        <w:t xml:space="preserve">[MM/YYYY - MM/YYYY]</w:t>
      </w:r>
    </w:p>
    <w:p>
      <w:pPr>
        <w:numPr>
          <w:ilvl w:val="0"/>
          <w:numId w:val="1003"/>
        </w:numPr>
        <w:pStyle w:val="Compact"/>
      </w:pPr>
      <w:r>
        <w:t xml:space="preserve">Specialization: [e.g., Community Pharmacy, Hospital Pharmacy, or Pharmaceutical Research].</w:t>
      </w:r>
    </w:p>
    <w:p>
      <w:pPr>
        <w:numPr>
          <w:ilvl w:val="0"/>
          <w:numId w:val="1003"/>
        </w:numPr>
        <w:pStyle w:val="Compact"/>
      </w:pPr>
      <w:r>
        <w:t xml:space="preserve">Research project on [topic relevant to Afghanistan's healthcare challenges, e.g., "Medication Adherence in Rural Communities"].</w:t>
      </w:r>
    </w:p>
    <w:bookmarkEnd w:id="23"/>
    <w:bookmarkStart w:id="24" w:name="certifications"/>
    <w:p>
      <w:pPr>
        <w:pStyle w:val="Heading4"/>
      </w:pPr>
      <w:r>
        <w:t xml:space="preserve">Certifications</w:t>
      </w:r>
    </w:p>
    <w:p>
      <w:pPr>
        <w:numPr>
          <w:ilvl w:val="0"/>
          <w:numId w:val="1004"/>
        </w:numPr>
        <w:pStyle w:val="Compact"/>
      </w:pPr>
      <w:r>
        <w:t xml:space="preserve">Pharmaceutical Regulatory Compliance Certificate – [Institution, e.g., Ministry of Public Health, Afghanistan]</w:t>
      </w:r>
    </w:p>
    <w:p>
      <w:pPr>
        <w:numPr>
          <w:ilvl w:val="0"/>
          <w:numId w:val="1004"/>
        </w:numPr>
        <w:pStyle w:val="Compact"/>
      </w:pPr>
      <w:r>
        <w:t xml:space="preserve">Advanced Training in Medication Safety and Quality Assurance – [Organization]</w:t>
      </w:r>
    </w:p>
    <w:p>
      <w:pPr>
        <w:numPr>
          <w:ilvl w:val="0"/>
          <w:numId w:val="1004"/>
        </w:numPr>
        <w:pStyle w:val="Compact"/>
      </w:pPr>
      <w:r>
        <w:t xml:space="preserve">Basic Life Support (BLS) Certification – [Provider]</w:t>
      </w:r>
    </w:p>
    <w:bookmarkEnd w:id="24"/>
    <w:bookmarkEnd w:id="25"/>
    <w:bookmarkStart w:id="29" w:name="work-experience"/>
    <w:p>
      <w:pPr>
        <w:pStyle w:val="Heading3"/>
      </w:pPr>
      <w:r>
        <w:t xml:space="preserve">Work Experience</w:t>
      </w:r>
    </w:p>
    <w:bookmarkStart w:id="26" w:name="senior-pharmacist"/>
    <w:p>
      <w:pPr>
        <w:pStyle w:val="Heading4"/>
      </w:pPr>
      <w:r>
        <w:t xml:space="preserve">Senior Pharmacist</w:t>
      </w:r>
    </w:p>
    <w:p>
      <w:pPr>
        <w:pStyle w:val="FirstParagraph"/>
      </w:pPr>
      <w:r>
        <w:rPr>
          <w:bCs/>
          <w:b/>
        </w:rPr>
        <w:t xml:space="preserve">Institution:</w:t>
      </w:r>
      <w:r>
        <w:t xml:space="preserve"> </w:t>
      </w:r>
      <w:r>
        <w:t xml:space="preserve">[Name of Hospital or Pharmacy in Kabul, e.g., Afghan National Army Hospital]</w:t>
      </w:r>
    </w:p>
    <w:p>
      <w:pPr>
        <w:pStyle w:val="BodyText"/>
      </w:pPr>
      <w:r>
        <w:rPr>
          <w:bCs/>
          <w:b/>
        </w:rPr>
        <w:t xml:space="preserve">Date:</w:t>
      </w:r>
      <w:r>
        <w:t xml:space="preserve"> </w:t>
      </w:r>
      <w:r>
        <w:t xml:space="preserve">[MM/YYYY - MM/YYYY]</w:t>
      </w:r>
    </w:p>
    <w:p>
      <w:pPr>
        <w:numPr>
          <w:ilvl w:val="0"/>
          <w:numId w:val="1005"/>
        </w:numPr>
        <w:pStyle w:val="Compact"/>
      </w:pPr>
      <w:r>
        <w:t xml:space="preserve">Managed daily pharmacy operations, including prescription verification, drug dispensing, and inventory control.</w:t>
      </w:r>
    </w:p>
    <w:p>
      <w:pPr>
        <w:numPr>
          <w:ilvl w:val="0"/>
          <w:numId w:val="1005"/>
        </w:numPr>
        <w:pStyle w:val="Compact"/>
      </w:pPr>
      <w:r>
        <w:t xml:space="preserve">Provided patient counseling on medication usage, side effects, and drug interactions in both Dari and Pashto.</w:t>
      </w:r>
    </w:p>
    <w:p>
      <w:pPr>
        <w:numPr>
          <w:ilvl w:val="0"/>
          <w:numId w:val="1005"/>
        </w:numPr>
        <w:pStyle w:val="Compact"/>
      </w:pPr>
      <w:r>
        <w:t xml:space="preserve">Collaborated with physicians to optimize treatment plans and ensure adherence to national guidelines for chronic disease management in Afghanistan.</w:t>
      </w:r>
    </w:p>
    <w:p>
      <w:pPr>
        <w:numPr>
          <w:ilvl w:val="0"/>
          <w:numId w:val="1005"/>
        </w:numPr>
        <w:pStyle w:val="Compact"/>
      </w:pPr>
      <w:r>
        <w:t xml:space="preserve">Conducted training sessions for junior pharmacists on pharmaceutical ethics and safety protocols tailored to Kabul's healthcare environment.</w:t>
      </w:r>
    </w:p>
    <w:bookmarkEnd w:id="26"/>
    <w:bookmarkStart w:id="27" w:name="pharmacist"/>
    <w:p>
      <w:pPr>
        <w:pStyle w:val="Heading4"/>
      </w:pPr>
      <w:r>
        <w:t xml:space="preserve">Pharmacist</w:t>
      </w:r>
    </w:p>
    <w:p>
      <w:pPr>
        <w:pStyle w:val="FirstParagraph"/>
      </w:pPr>
      <w:r>
        <w:rPr>
          <w:bCs/>
          <w:b/>
        </w:rPr>
        <w:t xml:space="preserve">Institution:</w:t>
      </w:r>
      <w:r>
        <w:t xml:space="preserve"> </w:t>
      </w:r>
      <w:r>
        <w:t xml:space="preserve">[Name of Community Pharmacy or Health Center in Kabul]</w:t>
      </w:r>
    </w:p>
    <w:p>
      <w:pPr>
        <w:pStyle w:val="BodyText"/>
      </w:pPr>
      <w:r>
        <w:rPr>
          <w:bCs/>
          <w:b/>
        </w:rPr>
        <w:t xml:space="preserve">Date:</w:t>
      </w:r>
      <w:r>
        <w:t xml:space="preserve"> </w:t>
      </w:r>
      <w:r>
        <w:t xml:space="preserve">[MM/YYYY - MM/YYYY]</w:t>
      </w:r>
    </w:p>
    <w:p>
      <w:pPr>
        <w:numPr>
          <w:ilvl w:val="0"/>
          <w:numId w:val="1006"/>
        </w:numPr>
        <w:pStyle w:val="Compact"/>
      </w:pPr>
      <w:r>
        <w:t xml:space="preserve">Served diverse patient populations, prioritizing accessibility and affordability of medications in underserved areas of Kabul.</w:t>
      </w:r>
    </w:p>
    <w:p>
      <w:pPr>
        <w:numPr>
          <w:ilvl w:val="0"/>
          <w:numId w:val="1006"/>
        </w:numPr>
        <w:pStyle w:val="Compact"/>
      </w:pPr>
      <w:r>
        <w:t xml:space="preserve">Implemented a drug stock management system to reduce shortages and improve supply chain efficiency.</w:t>
      </w:r>
    </w:p>
    <w:p>
      <w:pPr>
        <w:numPr>
          <w:ilvl w:val="0"/>
          <w:numId w:val="1006"/>
        </w:numPr>
        <w:pStyle w:val="Compact"/>
      </w:pPr>
      <w:r>
        <w:t xml:space="preserve">Participated in public health campaigns, such as immunization drives and awareness programs on malaria prevention in rural Afghanistan.</w:t>
      </w:r>
    </w:p>
    <w:p>
      <w:pPr>
        <w:numPr>
          <w:ilvl w:val="0"/>
          <w:numId w:val="1006"/>
        </w:numPr>
        <w:pStyle w:val="Compact"/>
      </w:pPr>
      <w:r>
        <w:t xml:space="preserve">Adhered to strict regulatory standards set by the Afghan Ministry of Public Health, ensuring compliance with local pharmaceutical laws.</w:t>
      </w:r>
    </w:p>
    <w:bookmarkEnd w:id="27"/>
    <w:bookmarkStart w:id="28" w:name="internship"/>
    <w:p>
      <w:pPr>
        <w:pStyle w:val="Heading4"/>
      </w:pPr>
      <w:r>
        <w:t xml:space="preserve">Internship</w:t>
      </w:r>
    </w:p>
    <w:p>
      <w:pPr>
        <w:pStyle w:val="FirstParagraph"/>
      </w:pPr>
      <w:r>
        <w:rPr>
          <w:bCs/>
          <w:b/>
        </w:rPr>
        <w:t xml:space="preserve">Institution:</w:t>
      </w:r>
      <w:r>
        <w:t xml:space="preserve"> </w:t>
      </w:r>
      <w:r>
        <w:t xml:space="preserve">[Name of Hospital or Pharmacy]</w:t>
      </w:r>
    </w:p>
    <w:p>
      <w:pPr>
        <w:pStyle w:val="BodyText"/>
      </w:pPr>
      <w:r>
        <w:rPr>
          <w:bCs/>
          <w:b/>
        </w:rPr>
        <w:t xml:space="preserve">Date:</w:t>
      </w:r>
      <w:r>
        <w:t xml:space="preserve"> </w:t>
      </w:r>
      <w:r>
        <w:t xml:space="preserve">[MM/YYYY - MM/YYYY]</w:t>
      </w:r>
    </w:p>
    <w:p>
      <w:pPr>
        <w:numPr>
          <w:ilvl w:val="0"/>
          <w:numId w:val="1007"/>
        </w:numPr>
        <w:pStyle w:val="Compact"/>
      </w:pPr>
      <w:r>
        <w:t xml:space="preserve">Gained hands-on experience in prescription processing, drug formulation, and patient care under the supervision of senior pharmacists.</w:t>
      </w:r>
    </w:p>
    <w:p>
      <w:pPr>
        <w:numPr>
          <w:ilvl w:val="0"/>
          <w:numId w:val="1007"/>
        </w:numPr>
        <w:pStyle w:val="Compact"/>
      </w:pPr>
      <w:r>
        <w:t xml:space="preserve">Contributed to research projects on the prevalence of counterfeit drugs in Afghanistan and strategies to combat it.</w:t>
      </w:r>
    </w:p>
    <w:bookmarkEnd w:id="28"/>
    <w:bookmarkEnd w:id="29"/>
    <w:bookmarkStart w:id="30" w:name="skills"/>
    <w:p>
      <w:pPr>
        <w:pStyle w:val="Heading3"/>
      </w:pPr>
      <w:r>
        <w:t xml:space="preserve">Skills</w:t>
      </w:r>
    </w:p>
    <w:p>
      <w:pPr>
        <w:numPr>
          <w:ilvl w:val="0"/>
          <w:numId w:val="1008"/>
        </w:numPr>
        <w:pStyle w:val="Compact"/>
      </w:pPr>
      <w:r>
        <w:rPr>
          <w:bCs/>
          <w:b/>
        </w:rPr>
        <w:t xml:space="preserve">Pharmaceutical Knowledge:</w:t>
      </w:r>
      <w:r>
        <w:t xml:space="preserve"> </w:t>
      </w:r>
      <w:r>
        <w:t xml:space="preserve">Expertise in drug classification, therapeutic uses, and adverse effects.</w:t>
      </w:r>
    </w:p>
    <w:p>
      <w:pPr>
        <w:numPr>
          <w:ilvl w:val="0"/>
          <w:numId w:val="1008"/>
        </w:numPr>
        <w:pStyle w:val="Compact"/>
      </w:pPr>
      <w:r>
        <w:rPr>
          <w:bCs/>
          <w:b/>
        </w:rPr>
        <w:t xml:space="preserve">Language Proficiency:</w:t>
      </w:r>
      <w:r>
        <w:t xml:space="preserve"> </w:t>
      </w:r>
      <w:r>
        <w:t xml:space="preserve">Fluent in Dari and Pashto; proficient in English for documentation and communication.</w:t>
      </w:r>
    </w:p>
    <w:p>
      <w:pPr>
        <w:numPr>
          <w:ilvl w:val="0"/>
          <w:numId w:val="1008"/>
        </w:numPr>
        <w:pStyle w:val="Compact"/>
      </w:pPr>
      <w:r>
        <w:rPr>
          <w:bCs/>
          <w:b/>
        </w:rPr>
        <w:t xml:space="preserve">Technical Skills:</w:t>
      </w:r>
      <w:r>
        <w:t xml:space="preserve"> </w:t>
      </w:r>
      <w:r>
        <w:t xml:space="preserve">Familiarity with pharmacy management software (e.g., Medisafe, OpenMRS) and electronic prescription systems.</w:t>
      </w:r>
    </w:p>
    <w:p>
      <w:pPr>
        <w:numPr>
          <w:ilvl w:val="0"/>
          <w:numId w:val="1008"/>
        </w:numPr>
        <w:pStyle w:val="Compact"/>
      </w:pPr>
      <w:r>
        <w:rPr>
          <w:bCs/>
          <w:b/>
        </w:rPr>
        <w:t xml:space="preserve">Interpersonal Skills:</w:t>
      </w:r>
      <w:r>
        <w:t xml:space="preserve"> </w:t>
      </w:r>
      <w:r>
        <w:t xml:space="preserve">Strong communication and empathy to build trust with patients in Kabul's multicultural environment.</w:t>
      </w:r>
    </w:p>
    <w:p>
      <w:pPr>
        <w:numPr>
          <w:ilvl w:val="0"/>
          <w:numId w:val="1008"/>
        </w:numPr>
        <w:pStyle w:val="Compact"/>
      </w:pPr>
      <w:r>
        <w:rPr>
          <w:bCs/>
          <w:b/>
        </w:rPr>
        <w:t xml:space="preserve">Critical Thinking:</w:t>
      </w:r>
      <w:r>
        <w:t xml:space="preserve"> </w:t>
      </w:r>
      <w:r>
        <w:t xml:space="preserve">Ability to assess patient needs and recommend appropriate treatments in resource-constrained settings.</w:t>
      </w:r>
    </w:p>
    <w:bookmarkEnd w:id="30"/>
    <w:bookmarkStart w:id="31" w:name="professional-affiliations"/>
    <w:p>
      <w:pPr>
        <w:pStyle w:val="Heading3"/>
      </w:pPr>
      <w:r>
        <w:t xml:space="preserve">Professional Affiliations</w:t>
      </w:r>
    </w:p>
    <w:p>
      <w:pPr>
        <w:numPr>
          <w:ilvl w:val="0"/>
          <w:numId w:val="1009"/>
        </w:numPr>
        <w:pStyle w:val="Compact"/>
      </w:pPr>
      <w:r>
        <w:t xml:space="preserve">Afghan Pharmacists Association (APA)</w:t>
      </w:r>
    </w:p>
    <w:p>
      <w:pPr>
        <w:numPr>
          <w:ilvl w:val="0"/>
          <w:numId w:val="1009"/>
        </w:numPr>
        <w:pStyle w:val="Compact"/>
      </w:pPr>
      <w:r>
        <w:t xml:space="preserve">International Pharmaceutical Federation (FIP) – Member</w:t>
      </w:r>
    </w:p>
    <w:p>
      <w:pPr>
        <w:numPr>
          <w:ilvl w:val="0"/>
          <w:numId w:val="1009"/>
        </w:numPr>
        <w:pStyle w:val="Compact"/>
      </w:pPr>
      <w:r>
        <w:t xml:space="preserve">National Pharmaceutical Council of Afghanistan</w:t>
      </w:r>
    </w:p>
    <w:bookmarkEnd w:id="31"/>
    <w:bookmarkStart w:id="33" w:name="volunteer-work"/>
    <w:p>
      <w:pPr>
        <w:pStyle w:val="Heading3"/>
      </w:pPr>
      <w:r>
        <w:t xml:space="preserve">Volunteer Work</w:t>
      </w:r>
    </w:p>
    <w:bookmarkStart w:id="32" w:name="community-health-outreach-program"/>
    <w:p>
      <w:pPr>
        <w:pStyle w:val="Heading4"/>
      </w:pPr>
      <w:r>
        <w:t xml:space="preserve">Community Health Outreach Program</w:t>
      </w:r>
    </w:p>
    <w:p>
      <w:pPr>
        <w:pStyle w:val="FirstParagraph"/>
      </w:pPr>
      <w:r>
        <w:rPr>
          <w:bCs/>
          <w:b/>
        </w:rPr>
        <w:t xml:space="preserve">Institution:</w:t>
      </w:r>
      <w:r>
        <w:t xml:space="preserve"> </w:t>
      </w:r>
      <w:r>
        <w:t xml:space="preserve">[NGO or Local Organization in Kabul]</w:t>
      </w:r>
    </w:p>
    <w:p>
      <w:pPr>
        <w:pStyle w:val="BodyText"/>
      </w:pPr>
      <w:r>
        <w:rPr>
          <w:bCs/>
          <w:b/>
        </w:rPr>
        <w:t xml:space="preserve">Date:</w:t>
      </w:r>
      <w:r>
        <w:t xml:space="preserve"> </w:t>
      </w:r>
      <w:r>
        <w:t xml:space="preserve">[MM/YYYY - MM/YYYY]</w:t>
      </w:r>
    </w:p>
    <w:p>
      <w:pPr>
        <w:numPr>
          <w:ilvl w:val="0"/>
          <w:numId w:val="1010"/>
        </w:numPr>
        <w:pStyle w:val="Compact"/>
      </w:pPr>
      <w:r>
        <w:t xml:space="preserve">Provided free medication consultations and health education to low-income families in Kabul.</w:t>
      </w:r>
    </w:p>
    <w:p>
      <w:pPr>
        <w:numPr>
          <w:ilvl w:val="0"/>
          <w:numId w:val="1010"/>
        </w:numPr>
        <w:pStyle w:val="Compact"/>
      </w:pPr>
      <w:r>
        <w:t xml:space="preserve">Participated in mobile clinics offering primary healthcare services to remote areas of Afghanistan.</w:t>
      </w:r>
    </w:p>
    <w:bookmarkEnd w:id="32"/>
    <w:bookmarkEnd w:id="33"/>
    <w:bookmarkStart w:id="34" w:name="achievements"/>
    <w:p>
      <w:pPr>
        <w:pStyle w:val="Heading3"/>
      </w:pPr>
      <w:r>
        <w:t xml:space="preserve">Achievements</w:t>
      </w:r>
    </w:p>
    <w:p>
      <w:pPr>
        <w:numPr>
          <w:ilvl w:val="0"/>
          <w:numId w:val="1011"/>
        </w:numPr>
        <w:pStyle w:val="Compact"/>
      </w:pPr>
      <w:r>
        <w:t xml:space="preserve">Recognized as "Outstanding Pharmacist" by the Afghan Ministry of Public Health in [Year] for contributions to public health initiatives.</w:t>
      </w:r>
    </w:p>
    <w:p>
      <w:pPr>
        <w:numPr>
          <w:ilvl w:val="0"/>
          <w:numId w:val="1011"/>
        </w:numPr>
        <w:pStyle w:val="Compact"/>
      </w:pPr>
      <w:r>
        <w:t xml:space="preserve">Published a research paper on "Challenges in Medication Access for Rural Populations in Afghanistan" in the [Journal Name].</w:t>
      </w:r>
    </w:p>
    <w:p>
      <w:pPr>
        <w:numPr>
          <w:ilvl w:val="0"/>
          <w:numId w:val="1011"/>
        </w:numPr>
        <w:pStyle w:val="Compact"/>
      </w:pPr>
      <w:r>
        <w:t xml:space="preserve">Received a certificate of excellence for training programs on drug safety and quality assurance by the World Health Organization (WHO).</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Curriculum Vitae for Pharmacist in Afghanistan Kabul – [Your Name]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Afghanistan Kabul</dc:title>
  <dc:creator/>
  <dc:language>en</dc:language>
  <cp:keywords/>
  <dcterms:created xsi:type="dcterms:W3CDTF">2026-05-31T00:31:43Z</dcterms:created>
  <dcterms:modified xsi:type="dcterms:W3CDTF">2026-05-31T00:31:43Z</dcterms:modified>
</cp:coreProperties>
</file>

<file path=docProps/custom.xml><?xml version="1.0" encoding="utf-8"?>
<Properties xmlns="http://schemas.openxmlformats.org/officeDocument/2006/custom-properties" xmlns:vt="http://schemas.openxmlformats.org/officeDocument/2006/docPropsVTypes"/>
</file>