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bookmarkStart w:id="31" w:name="pharmacist-in-nepal-kathmandu"/>
    <w:p>
      <w:pPr>
        <w:pStyle w:val="Heading2"/>
      </w:pPr>
      <w:r>
        <w:t xml:space="preserve">Pharmacist in Nepal Kathmandu</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e.g., Thamel, Kathmandu, Nepal]</w:t>
      </w:r>
    </w:p>
    <w:p>
      <w:pPr>
        <w:pStyle w:val="BodyText"/>
      </w:pPr>
      <w:r>
        <w:rPr>
          <w:bCs/>
          <w:b/>
        </w:rPr>
        <w:t xml:space="preserve">Contact:</w:t>
      </w:r>
      <w:r>
        <w:t xml:space="preserve"> </w:t>
      </w:r>
      <w:r>
        <w:t xml:space="preserve">+977-123456789 | [Email Address]</w:t>
      </w:r>
    </w:p>
    <w:p>
      <w:pPr>
        <w:pStyle w:val="BodyText"/>
      </w:pPr>
      <w:r>
        <w:rPr>
          <w:bCs/>
          <w:b/>
        </w:rPr>
        <w:t xml:space="preserve">Date of Birth:</w:t>
      </w:r>
      <w:r>
        <w:t xml:space="preserve"> </w:t>
      </w:r>
      <w:r>
        <w:t xml:space="preserve">[DD/MM/YYYY]</w:t>
      </w:r>
    </w:p>
    <w:bookmarkStart w:id="20" w:name="professional-summary"/>
    <w:p>
      <w:pPr>
        <w:pStyle w:val="Heading3"/>
      </w:pPr>
      <w:r>
        <w:t xml:space="preserve">Professional Summary</w:t>
      </w:r>
    </w:p>
    <w:p>
      <w:pPr>
        <w:pStyle w:val="FirstParagraph"/>
      </w:pPr>
      <w:r>
        <w:t xml:space="preserve">A dedicated and experienced Pharmacist with [X years] of expertise in pharmaceutical services, patient care, and healthcare management. Committed to upholding the highest standards of pharmacy practice in Nepal Kathmandu. Skilled in dispensing medications, providing health education, and collaborating with healthcare professionals to ensure safe and effective treatment outcomes for patients. Proficient in managing pharmacy operations while aligning with Nepal’s evolving healthcare policies and regulations.</w:t>
      </w:r>
    </w:p>
    <w:bookmarkEnd w:id="20"/>
    <w:bookmarkStart w:id="21" w:name="education"/>
    <w:p>
      <w:pPr>
        <w:pStyle w:val="Heading3"/>
      </w:pPr>
      <w:r>
        <w:t xml:space="preserve">Education</w:t>
      </w:r>
    </w:p>
    <w:p>
      <w:pPr>
        <w:numPr>
          <w:ilvl w:val="0"/>
          <w:numId w:val="1001"/>
        </w:numPr>
        <w:pStyle w:val="Compact"/>
      </w:pPr>
      <w:r>
        <w:rPr>
          <w:bCs/>
          <w:b/>
        </w:rPr>
        <w:t xml:space="preserve">Bachelor of Pharmacy (B.Pharm)</w:t>
      </w:r>
      <w:r>
        <w:t xml:space="preserve">, [University Name], Kathmandu, Nepal | [Year]</w:t>
      </w:r>
    </w:p>
    <w:p>
      <w:pPr>
        <w:numPr>
          <w:ilvl w:val="0"/>
          <w:numId w:val="1001"/>
        </w:numPr>
        <w:pStyle w:val="Compact"/>
      </w:pPr>
      <w:r>
        <w:rPr>
          <w:bCs/>
          <w:b/>
        </w:rPr>
        <w:t xml:space="preserve">Master of Pharmacy (M.Pharm)</w:t>
      </w:r>
      <w:r>
        <w:t xml:space="preserve">, [University Name], Kathmandu, Nepal | [Year]</w:t>
      </w:r>
    </w:p>
    <w:p>
      <w:pPr>
        <w:numPr>
          <w:ilvl w:val="0"/>
          <w:numId w:val="1001"/>
        </w:numPr>
        <w:pStyle w:val="Compact"/>
      </w:pPr>
      <w:r>
        <w:rPr>
          <w:bCs/>
          <w:b/>
        </w:rPr>
        <w:t xml:space="preserve">Certification in Pharmaceutical Management</w:t>
      </w:r>
      <w:r>
        <w:t xml:space="preserve">, Nepal Pharmacy Council, Kathmandu | [Year]</w:t>
      </w:r>
    </w:p>
    <w:bookmarkEnd w:id="21"/>
    <w:bookmarkStart w:id="25" w:name="work-experience"/>
    <w:p>
      <w:pPr>
        <w:pStyle w:val="Heading3"/>
      </w:pPr>
      <w:r>
        <w:t xml:space="preserve">Work Experience</w:t>
      </w:r>
    </w:p>
    <w:bookmarkStart w:id="22" w:name="pharmacist"/>
    <w:p>
      <w:pPr>
        <w:pStyle w:val="Heading4"/>
      </w:pPr>
      <w:r>
        <w:t xml:space="preserve">Pharmacist</w:t>
      </w:r>
    </w:p>
    <w:p>
      <w:pPr>
        <w:pStyle w:val="FirstParagraph"/>
      </w:pPr>
      <w:r>
        <w:rPr>
          <w:bCs/>
          <w:b/>
        </w:rPr>
        <w:t xml:space="preserve">XYZ Pharmacy, Kathmandu, Nepal</w:t>
      </w:r>
      <w:r>
        <w:t xml:space="preserve"> </w:t>
      </w:r>
      <w:r>
        <w:t xml:space="preserve">| [Month/Year] – [Month/Year]</w:t>
      </w:r>
    </w:p>
    <w:p>
      <w:pPr>
        <w:numPr>
          <w:ilvl w:val="0"/>
          <w:numId w:val="1002"/>
        </w:numPr>
        <w:pStyle w:val="Compact"/>
      </w:pPr>
      <w:r>
        <w:t xml:space="preserve">Managed daily pharmacy operations, including prescription verification, medication dispensing, and inventory management.</w:t>
      </w:r>
    </w:p>
    <w:p>
      <w:pPr>
        <w:numPr>
          <w:ilvl w:val="0"/>
          <w:numId w:val="1002"/>
        </w:numPr>
        <w:pStyle w:val="Compact"/>
      </w:pPr>
      <w:r>
        <w:t xml:space="preserve">Provided patient counseling on proper drug usage, side effects, and adherence to treatment plans.</w:t>
      </w:r>
    </w:p>
    <w:p>
      <w:pPr>
        <w:numPr>
          <w:ilvl w:val="0"/>
          <w:numId w:val="1002"/>
        </w:numPr>
        <w:pStyle w:val="Compact"/>
      </w:pPr>
      <w:r>
        <w:t xml:space="preserve">Collaborated with physicians and nurses to ensure safe and effective medication therapy for patients in Nepal Kathmandu.</w:t>
      </w:r>
    </w:p>
    <w:p>
      <w:pPr>
        <w:numPr>
          <w:ilvl w:val="0"/>
          <w:numId w:val="1002"/>
        </w:numPr>
        <w:pStyle w:val="Compact"/>
      </w:pPr>
      <w:r>
        <w:t xml:space="preserve">Conducted regular training sessions for pharmacy staff on new pharmaceutical advancements and regulatory updates.</w:t>
      </w:r>
    </w:p>
    <w:bookmarkEnd w:id="22"/>
    <w:bookmarkStart w:id="23" w:name="pharmaceutical-officer"/>
    <w:p>
      <w:pPr>
        <w:pStyle w:val="Heading4"/>
      </w:pPr>
      <w:r>
        <w:t xml:space="preserve">Pharmaceutical Officer</w:t>
      </w:r>
    </w:p>
    <w:p>
      <w:pPr>
        <w:pStyle w:val="FirstParagraph"/>
      </w:pPr>
      <w:r>
        <w:rPr>
          <w:bCs/>
          <w:b/>
        </w:rPr>
        <w:t xml:space="preserve">National Hospital, Kathmandu, Nepal</w:t>
      </w:r>
      <w:r>
        <w:t xml:space="preserve"> </w:t>
      </w:r>
      <w:r>
        <w:t xml:space="preserve">| [Month/Year] – [Month/Year]</w:t>
      </w:r>
    </w:p>
    <w:p>
      <w:pPr>
        <w:numPr>
          <w:ilvl w:val="0"/>
          <w:numId w:val="1003"/>
        </w:numPr>
        <w:pStyle w:val="Compact"/>
      </w:pPr>
      <w:r>
        <w:t xml:space="preserve">Supervised the procurement and distribution of essential medicines in alignment with Nepal’s healthcare guidelines.</w:t>
      </w:r>
    </w:p>
    <w:p>
      <w:pPr>
        <w:numPr>
          <w:ilvl w:val="0"/>
          <w:numId w:val="1003"/>
        </w:numPr>
        <w:pStyle w:val="Compact"/>
      </w:pPr>
      <w:r>
        <w:t xml:space="preserve">Ensured compliance with the Drug Act and Pharmacy Council of Nepal regulations.</w:t>
      </w:r>
    </w:p>
    <w:p>
      <w:pPr>
        <w:numPr>
          <w:ilvl w:val="0"/>
          <w:numId w:val="1003"/>
        </w:numPr>
        <w:pStyle w:val="Compact"/>
      </w:pPr>
      <w:r>
        <w:t xml:space="preserve">Implemented quality control measures to maintain pharmaceutical standards in a busy hospital setting.</w:t>
      </w:r>
    </w:p>
    <w:p>
      <w:pPr>
        <w:numPr>
          <w:ilvl w:val="0"/>
          <w:numId w:val="1003"/>
        </w:numPr>
        <w:pStyle w:val="Compact"/>
      </w:pPr>
      <w:r>
        <w:t xml:space="preserve">Supported community health initiatives, including free medication camps organized in Kathmandu’s underserved areas.</w:t>
      </w:r>
    </w:p>
    <w:bookmarkEnd w:id="23"/>
    <w:bookmarkStart w:id="24" w:name="pharmaceutical-consultant"/>
    <w:p>
      <w:pPr>
        <w:pStyle w:val="Heading4"/>
      </w:pPr>
      <w:r>
        <w:t xml:space="preserve">Pharmaceutical Consultant</w:t>
      </w:r>
    </w:p>
    <w:p>
      <w:pPr>
        <w:pStyle w:val="FirstParagraph"/>
      </w:pPr>
      <w:r>
        <w:rPr>
          <w:bCs/>
          <w:b/>
        </w:rPr>
        <w:t xml:space="preserve">[Company Name], Kathmandu, Nepal</w:t>
      </w:r>
      <w:r>
        <w:t xml:space="preserve"> </w:t>
      </w:r>
      <w:r>
        <w:t xml:space="preserve">| [Month/Year] – [Month/Year]</w:t>
      </w:r>
    </w:p>
    <w:p>
      <w:pPr>
        <w:numPr>
          <w:ilvl w:val="0"/>
          <w:numId w:val="1004"/>
        </w:numPr>
        <w:pStyle w:val="Compact"/>
      </w:pPr>
      <w:r>
        <w:t xml:space="preserve">Advised private clinics and pharmacies on medication management and cost-effective drug procurement strategies.</w:t>
      </w:r>
    </w:p>
    <w:p>
      <w:pPr>
        <w:numPr>
          <w:ilvl w:val="0"/>
          <w:numId w:val="1004"/>
        </w:numPr>
        <w:pStyle w:val="Compact"/>
      </w:pPr>
      <w:r>
        <w:t xml:space="preserve">Developed educational materials for patients on chronic disease management, emphasizing the role of pharmacists in Nepal Kathmandu’s healthcare system.</w:t>
      </w:r>
    </w:p>
    <w:p>
      <w:pPr>
        <w:numPr>
          <w:ilvl w:val="0"/>
          <w:numId w:val="1004"/>
        </w:numPr>
        <w:pStyle w:val="Compact"/>
      </w:pPr>
      <w:r>
        <w:t xml:space="preserve">Contributed to research projects on pharmaceutical accessibility in urban areas of Nepal.</w:t>
      </w:r>
    </w:p>
    <w:bookmarkEnd w:id="24"/>
    <w:bookmarkEnd w:id="25"/>
    <w:bookmarkStart w:id="26" w:name="professional-development"/>
    <w:p>
      <w:pPr>
        <w:pStyle w:val="Heading3"/>
      </w:pPr>
      <w:r>
        <w:t xml:space="preserve">Professional Development</w:t>
      </w:r>
    </w:p>
    <w:p>
      <w:pPr>
        <w:numPr>
          <w:ilvl w:val="0"/>
          <w:numId w:val="1005"/>
        </w:numPr>
        <w:pStyle w:val="Compact"/>
      </w:pPr>
      <w:r>
        <w:rPr>
          <w:bCs/>
          <w:b/>
        </w:rPr>
        <w:t xml:space="preserve">Workshop on Emergency Pharmacotherapy</w:t>
      </w:r>
      <w:r>
        <w:t xml:space="preserve">, Nepal Red Cross Society, Kathmandu | [Year]</w:t>
      </w:r>
    </w:p>
    <w:p>
      <w:pPr>
        <w:numPr>
          <w:ilvl w:val="0"/>
          <w:numId w:val="1005"/>
        </w:numPr>
        <w:pStyle w:val="Compact"/>
      </w:pPr>
      <w:r>
        <w:rPr>
          <w:bCs/>
          <w:b/>
        </w:rPr>
        <w:t xml:space="preserve">Seminar on Medication Safety in Hospitals</w:t>
      </w:r>
      <w:r>
        <w:t xml:space="preserve">, Kathmandu Medical College | [Year]</w:t>
      </w:r>
    </w:p>
    <w:p>
      <w:pPr>
        <w:numPr>
          <w:ilvl w:val="0"/>
          <w:numId w:val="1005"/>
        </w:numPr>
        <w:pStyle w:val="Compact"/>
      </w:pPr>
      <w:r>
        <w:rPr>
          <w:bCs/>
          <w:b/>
        </w:rPr>
        <w:t xml:space="preserve">Certificate in Digital Pharmacy Management</w:t>
      </w:r>
      <w:r>
        <w:t xml:space="preserve">, Nepal Institute of Health Sciences | [Year]</w:t>
      </w:r>
    </w:p>
    <w:bookmarkEnd w:id="26"/>
    <w:bookmarkStart w:id="27" w:name="technical-skills"/>
    <w:p>
      <w:pPr>
        <w:pStyle w:val="Heading3"/>
      </w:pPr>
      <w:r>
        <w:t xml:space="preserve">Technical Skills</w:t>
      </w:r>
    </w:p>
    <w:p>
      <w:pPr>
        <w:numPr>
          <w:ilvl w:val="0"/>
          <w:numId w:val="1006"/>
        </w:numPr>
        <w:pStyle w:val="Compact"/>
      </w:pPr>
      <w:r>
        <w:t xml:space="preserve">Proficient in pharmacy software (e.g., Medisys, SAP ERP)</w:t>
      </w:r>
    </w:p>
    <w:p>
      <w:pPr>
        <w:numPr>
          <w:ilvl w:val="0"/>
          <w:numId w:val="1006"/>
        </w:numPr>
        <w:pStyle w:val="Compact"/>
      </w:pPr>
      <w:r>
        <w:t xml:space="preserve">Knowledge of Nepal’s drug regulations and licensing requirements</w:t>
      </w:r>
    </w:p>
    <w:p>
      <w:pPr>
        <w:numPr>
          <w:ilvl w:val="0"/>
          <w:numId w:val="1006"/>
        </w:numPr>
        <w:pStyle w:val="Compact"/>
      </w:pPr>
      <w:r>
        <w:t xml:space="preserve">Fluent in Nepali and English; basic understanding of Hindi and other regional languages</w:t>
      </w:r>
    </w:p>
    <w:p>
      <w:pPr>
        <w:numPr>
          <w:ilvl w:val="0"/>
          <w:numId w:val="1006"/>
        </w:numPr>
        <w:pStyle w:val="Compact"/>
      </w:pPr>
      <w:r>
        <w:t xml:space="preserve">Familiarity with pharmaceutical quality assurance protocols</w:t>
      </w:r>
    </w:p>
    <w:bookmarkEnd w:id="27"/>
    <w:bookmarkStart w:id="28" w:name="community-involvement"/>
    <w:p>
      <w:pPr>
        <w:pStyle w:val="Heading3"/>
      </w:pPr>
      <w:r>
        <w:t xml:space="preserve">Community Involvement</w:t>
      </w:r>
    </w:p>
    <w:p>
      <w:pPr>
        <w:numPr>
          <w:ilvl w:val="0"/>
          <w:numId w:val="1007"/>
        </w:numPr>
        <w:pStyle w:val="Compact"/>
      </w:pPr>
      <w:r>
        <w:t xml:space="preserve">Volunteer pharmacist at [NGO Name], Kathmandu, providing free consultations and medication to low-income patients.</w:t>
      </w:r>
    </w:p>
    <w:p>
      <w:pPr>
        <w:numPr>
          <w:ilvl w:val="0"/>
          <w:numId w:val="1007"/>
        </w:numPr>
        <w:pStyle w:val="Compact"/>
      </w:pPr>
      <w:r>
        <w:t xml:space="preserve">Organized health awareness campaigns in Nepal Kathmandu on topics like hypertension, diabetes, and antibiotic resistance.</w:t>
      </w:r>
    </w:p>
    <w:p>
      <w:pPr>
        <w:numPr>
          <w:ilvl w:val="0"/>
          <w:numId w:val="1007"/>
        </w:numPr>
        <w:pStyle w:val="Compact"/>
      </w:pPr>
      <w:r>
        <w:t xml:space="preserve">Participated in the "Pharmacy for All" initiative to improve access to essential medicines in rural areas of Nepal.</w:t>
      </w:r>
    </w:p>
    <w:bookmarkEnd w:id="28"/>
    <w:bookmarkStart w:id="29" w:name="professional-affiliations"/>
    <w:p>
      <w:pPr>
        <w:pStyle w:val="Heading3"/>
      </w:pPr>
      <w:r>
        <w:t xml:space="preserve">Professional Affiliations</w:t>
      </w:r>
    </w:p>
    <w:p>
      <w:pPr>
        <w:numPr>
          <w:ilvl w:val="0"/>
          <w:numId w:val="1008"/>
        </w:numPr>
        <w:pStyle w:val="Compact"/>
      </w:pPr>
      <w:r>
        <w:t xml:space="preserve">Member, Nepal Pharmacists Association (NPA)</w:t>
      </w:r>
    </w:p>
    <w:p>
      <w:pPr>
        <w:numPr>
          <w:ilvl w:val="0"/>
          <w:numId w:val="1008"/>
        </w:numPr>
        <w:pStyle w:val="Compact"/>
      </w:pPr>
      <w:r>
        <w:t xml:space="preserve">Member, Kathmandu Pharmacy Council</w:t>
      </w:r>
    </w:p>
    <w:bookmarkEnd w:id="29"/>
    <w:bookmarkStart w:id="30" w:name="references"/>
    <w:p>
      <w:pPr>
        <w:pStyle w:val="Heading3"/>
      </w:pPr>
      <w:r>
        <w:t xml:space="preserve">References</w:t>
      </w:r>
    </w:p>
    <w:p>
      <w:pPr>
        <w:pStyle w:val="FirstParagraph"/>
      </w:pPr>
      <w:r>
        <w:t xml:space="preserve">Available upon request. Reference from Dr. [Name], Head of Pharmacy, National Hospital, Kathmandu, Nepal (Email: [Email Address]).</w:t>
      </w:r>
    </w:p>
    <w:bookmarkEnd w:id="30"/>
    <w:p>
      <w:pPr>
        <w:pStyle w:val="BodyText"/>
      </w:pPr>
      <w:r>
        <w:t xml:space="preserve">© 2023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Nepal Kathmandu</dc:title>
  <dc:creator/>
  <dc:language>en</dc:language>
  <cp:keywords/>
  <dcterms:created xsi:type="dcterms:W3CDTF">2026-05-31T01:16:50Z</dcterms:created>
  <dcterms:modified xsi:type="dcterms:W3CDTF">2026-05-31T01:16:50Z</dcterms:modified>
</cp:coreProperties>
</file>

<file path=docProps/custom.xml><?xml version="1.0" encoding="utf-8"?>
<Properties xmlns="http://schemas.openxmlformats.org/officeDocument/2006/custom-properties" xmlns:vt="http://schemas.openxmlformats.org/officeDocument/2006/docPropsVTypes"/>
</file>