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(Brazil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d177f59acd4d37cc64237c4d9422087b0798871"/>
    <w:p>
      <w:pPr>
        <w:pStyle w:val="Heading2"/>
      </w:pPr>
      <w:r>
        <w:t xml:space="preserve">Photographer specializing in Brazil São Paulo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Photographer based in Brazil São Paulo, with over 8 years of experience capturing the vibrant essence of urban life, cultural diversity, and artistic expression. My work is deeply rooted in the dynamic landscape of Brazil São Paulo, where I have built a reputation for delivering high-quality visual storytelling that resonates with local and international audiences. As a Photographer in Brazil São Paulo, I specialize in portrait photography, fashion shoots, event coverage (such as weddings and corporate events), and documentary-style imagery that highlights the unique character of this bustling metropolis. My goal is to create compelling visuals that reflect the soul of Brazil São Paulo while maintaining a professional standard that meets global expectations.</w:t>
      </w:r>
    </w:p>
    <w:bookmarkEnd w:id="20"/>
    <w:bookmarkStart w:id="24" w:name="work-experience"/>
    <w:p>
      <w:pPr>
        <w:pStyle w:val="Heading3"/>
      </w:pPr>
      <w:r>
        <w:t xml:space="preserve">Work Experience</w:t>
      </w:r>
    </w:p>
    <w:bookmarkStart w:id="21" w:name="senior-photographer"/>
    <w:p>
      <w:pPr>
        <w:pStyle w:val="Heading4"/>
      </w:pPr>
      <w:r>
        <w:t xml:space="preserve">Senior Photographer</w:t>
      </w:r>
    </w:p>
    <w:p>
      <w:pPr>
        <w:pStyle w:val="FirstParagraph"/>
      </w:pPr>
      <w:r>
        <w:rPr>
          <w:bCs/>
          <w:b/>
        </w:rPr>
        <w:t xml:space="preserve">Cinematográfica Studio, Brazil São Paulo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photography and video production for fashion campaigns, capturing the essence of Brazilian culture for international clients.</w:t>
      </w:r>
    </w:p>
    <w:p>
      <w:pPr>
        <w:numPr>
          <w:ilvl w:val="0"/>
          <w:numId w:val="1001"/>
        </w:numPr>
        <w:pStyle w:val="Compact"/>
      </w:pPr>
      <w:r>
        <w:t xml:space="preserve">Collaborated with local designers and brands to create visually striking content that showcases the diversity of Brazil São Paulo's fashion scene.</w:t>
      </w:r>
    </w:p>
    <w:p>
      <w:pPr>
        <w:numPr>
          <w:ilvl w:val="0"/>
          <w:numId w:val="1001"/>
        </w:numPr>
        <w:pStyle w:val="Compact"/>
      </w:pPr>
      <w:r>
        <w:t xml:space="preserve">Managed a team of junior photographers, providing guidance on technical skills and creative direction tailored to the unique challenges of working in Brazil São Paulo.</w:t>
      </w:r>
    </w:p>
    <w:p>
      <w:pPr>
        <w:numPr>
          <w:ilvl w:val="0"/>
          <w:numId w:val="1001"/>
        </w:numPr>
        <w:pStyle w:val="Compact"/>
      </w:pPr>
      <w:r>
        <w:t xml:space="preserve">Produced over 500+ portraits and event photographs annually, ensuring consistency in quality and adherence to client specifications.</w:t>
      </w:r>
    </w:p>
    <w:bookmarkEnd w:id="21"/>
    <w:bookmarkStart w:id="22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Brazil São Paulo Photography Collective</w:t>
      </w:r>
      <w:r>
        <w:t xml:space="preserve"> </w:t>
      </w:r>
      <w:r>
        <w:t xml:space="preserve">| 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independent photography services for weddings, corporate events, and community projects across Brazil São Paulo.</w:t>
      </w:r>
    </w:p>
    <w:p>
      <w:pPr>
        <w:numPr>
          <w:ilvl w:val="0"/>
          <w:numId w:val="1002"/>
        </w:numPr>
        <w:pStyle w:val="Compact"/>
      </w:pPr>
      <w:r>
        <w:t xml:space="preserve">Developed a strong portfolio of work that highlights the cultural richness of Brazil São Paulo, including street photography and urban landscapes.</w:t>
      </w:r>
    </w:p>
    <w:p>
      <w:pPr>
        <w:numPr>
          <w:ilvl w:val="0"/>
          <w:numId w:val="1002"/>
        </w:numPr>
        <w:pStyle w:val="Compact"/>
      </w:pPr>
      <w:r>
        <w:t xml:space="preserve">Established long-term partnerships with local businesses and event organizers in Brazil São Paulo to ensure repeat business and client satisfaction.</w:t>
      </w:r>
    </w:p>
    <w:bookmarkEnd w:id="22"/>
    <w:bookmarkStart w:id="23" w:name="assistant-photographer"/>
    <w:p>
      <w:pPr>
        <w:pStyle w:val="Heading4"/>
      </w:pPr>
      <w:r>
        <w:t xml:space="preserve">Assistant Photographer</w:t>
      </w:r>
    </w:p>
    <w:p>
      <w:pPr>
        <w:pStyle w:val="FirstParagraph"/>
      </w:pPr>
      <w:r>
        <w:rPr>
          <w:bCs/>
          <w:b/>
        </w:rPr>
        <w:t xml:space="preserve">Visual Arts Studio, Brazil São Paulo</w:t>
      </w:r>
      <w:r>
        <w:t xml:space="preserve"> </w:t>
      </w:r>
      <w:r>
        <w:t xml:space="preserve">| March 2013 – May 2015</w:t>
      </w:r>
    </w:p>
    <w:p>
      <w:pPr>
        <w:numPr>
          <w:ilvl w:val="0"/>
          <w:numId w:val="1003"/>
        </w:numPr>
        <w:pStyle w:val="Compact"/>
      </w:pPr>
      <w:r>
        <w:t xml:space="preserve">Supported senior photographers in pre-production, on-set coordination, and post-production editing.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high-end equipment and software, including Adobe Photoshop and Lightroom, tailored to the demands of Brazil São Paulo's photography market.</w:t>
      </w:r>
    </w:p>
    <w:p>
      <w:pPr>
        <w:numPr>
          <w:ilvl w:val="0"/>
          <w:numId w:val="1003"/>
        </w:numPr>
        <w:pStyle w:val="Compact"/>
      </w:pPr>
      <w:r>
        <w:t xml:space="preserve">Contributed to projects that focused on documenting the cultural heritage of Brazil São Paulo through visual media.</w:t>
      </w:r>
    </w:p>
    <w:bookmarkEnd w:id="23"/>
    <w:bookmarkEnd w:id="24"/>
    <w:bookmarkStart w:id="25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Visual Arts</w:t>
      </w:r>
      <w:r>
        <w:t xml:space="preserve">, Universidade de São Paulo (USP) | 2011 – 2015</w:t>
      </w:r>
    </w:p>
    <w:p>
      <w:pPr>
        <w:numPr>
          <w:ilvl w:val="0"/>
          <w:numId w:val="1004"/>
        </w:numPr>
        <w:pStyle w:val="Compact"/>
      </w:pPr>
      <w:r>
        <w:t xml:space="preserve">Major in Photography with a focus on contemporary visual practices and cultural representation.</w:t>
      </w:r>
    </w:p>
    <w:p>
      <w:pPr>
        <w:numPr>
          <w:ilvl w:val="0"/>
          <w:numId w:val="1004"/>
        </w:numPr>
        <w:pStyle w:val="Compact"/>
      </w:pPr>
      <w:r>
        <w:t xml:space="preserve">Participated in workshops and seminars on the evolution of photography in Brazil, emphasizing its role in documenting societal changes in São Paulo.</w:t>
      </w:r>
    </w:p>
    <w:p>
      <w:pPr>
        <w:pStyle w:val="FirstParagraph"/>
      </w:pPr>
      <w:r>
        <w:rPr>
          <w:bCs/>
          <w:b/>
        </w:rPr>
        <w:t xml:space="preserve">Certificate in Advanced Digital Photography</w:t>
      </w:r>
      <w:r>
        <w:t xml:space="preserve">, Instituto de Fotografia do Brasil | 2016</w:t>
      </w:r>
    </w:p>
    <w:p>
      <w:pPr>
        <w:numPr>
          <w:ilvl w:val="0"/>
          <w:numId w:val="1005"/>
        </w:numPr>
        <w:pStyle w:val="Compact"/>
      </w:pPr>
      <w:r>
        <w:t xml:space="preserve">Enhanced technical proficiency with digital cameras, lighting techniques, and post-processing workflows specific to the Brazilian market.</w:t>
      </w:r>
    </w:p>
    <w:p>
      <w:pPr>
        <w:numPr>
          <w:ilvl w:val="0"/>
          <w:numId w:val="1005"/>
        </w:numPr>
        <w:pStyle w:val="Compact"/>
      </w:pPr>
      <w:r>
        <w:t xml:space="preserve">Gained insights into the latest trends in photography that cater to clients in Brazil São Paulo.</w:t>
      </w:r>
    </w:p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Proficient in operating DSLR and mirrorless cameras, lighting setups, and advanced post-processing software (Adobe Creative Suite).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Strong ability to conceptualize and execute photographic projects that reflect the cultural narratives of Brazil São Paulo.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Client Interaction:</w:t>
      </w:r>
      <w:r>
        <w:t xml:space="preserve"> </w:t>
      </w:r>
      <w:r>
        <w:t xml:space="preserve">Skilled in understanding client needs and delivering tailored solutions, with a focus on the unique demands of the São Paulo market.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Experienced in managing timelines, budgets, and logistics for photography projects across Brazil.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Adobe Certified Expert – Photoshop</w:t>
      </w:r>
      <w:r>
        <w:t xml:space="preserve"> </w:t>
      </w:r>
      <w:r>
        <w:t xml:space="preserve">| 2017</w:t>
      </w:r>
    </w:p>
    <w:p>
      <w:pPr>
        <w:pStyle w:val="BodyText"/>
      </w:pPr>
      <w:r>
        <w:rPr>
          <w:bCs/>
          <w:b/>
        </w:rPr>
        <w:t xml:space="preserve">Google Analytics for Photographers</w:t>
      </w:r>
      <w:r>
        <w:t xml:space="preserve"> </w:t>
      </w:r>
      <w:r>
        <w:t xml:space="preserve">| 2019</w:t>
      </w:r>
    </w:p>
    <w:bookmarkEnd w:id="27"/>
    <w:bookmarkStart w:id="28" w:name="projects-and-portfolio-highlights"/>
    <w:p>
      <w:pPr>
        <w:pStyle w:val="Heading3"/>
      </w:pPr>
      <w:r>
        <w:t xml:space="preserve">Projects and Portfolio Highlights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São Paulo Through the Lens:</w:t>
      </w:r>
      <w:r>
        <w:t xml:space="preserve"> </w:t>
      </w:r>
      <w:r>
        <w:t xml:space="preserve">A solo exhibition in 2020 showcasing street photography that captures the energy and diversity of Brazil São Paulo, displayed at Galeria de Arte Urbana.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Heritage Series:</w:t>
      </w:r>
      <w:r>
        <w:t xml:space="preserve"> </w:t>
      </w:r>
      <w:r>
        <w:t xml:space="preserve">Collaborated with the Museu do Estado de São Paulo to document traditional Brazilian festivals and rituals, resulting in a published photo essay.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Fashion Campaigns:</w:t>
      </w:r>
      <w:r>
        <w:t xml:space="preserve"> </w:t>
      </w:r>
      <w:r>
        <w:t xml:space="preserve">Led photography for major fashion brands such as Moda Brasileira and LUXO, featuring models from Brazil São Paulo in vibrant urban settings.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Portuguese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clients from Brazil São Paulo, such as João Silva of Moda Brasileira and Ana Costa of Galeria de Arte Urbana.</w:t>
      </w:r>
    </w:p>
    <w:bookmarkEnd w:id="30"/>
    <w:p>
      <w:pPr>
        <w:pStyle w:val="BodyText"/>
      </w:pPr>
      <w:r>
        <w:t xml:space="preserve">Contact: [Your Name] | [Email Address] | [Phone Number] | Brazil São Paulo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(Brazil São Paulo)</dc:title>
  <dc:creator/>
  <dc:language>en</dc:language>
  <cp:keywords/>
  <dcterms:created xsi:type="dcterms:W3CDTF">2026-07-28T15:10:52Z</dcterms:created>
  <dcterms:modified xsi:type="dcterms:W3CDTF">2026-07-28T15:10:52Z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