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photographer-canada-montreal"/>
    <w:p>
      <w:pPr>
        <w:pStyle w:val="Heading2"/>
      </w:pPr>
      <w:r>
        <w:t xml:space="preserve">Photographer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[1-514-XXX-XXXX]</w:t>
      </w:r>
    </w:p>
    <w:p>
      <w:pPr>
        <w:pStyle w:val="BodyText"/>
      </w:pPr>
      <w:r>
        <w:rPr>
          <w:bCs/>
          <w:b/>
        </w:rPr>
        <w:t xml:space="preserve">Address:</w:t>
      </w:r>
      <w:r>
        <w:t xml:space="preserve"> </w:t>
      </w:r>
      <w:r>
        <w:t xml:space="preserve">Montreal, Quebec, Canada</w:t>
      </w:r>
    </w:p>
    <w:p>
      <w:pPr>
        <w:pStyle w:val="BodyText"/>
      </w:pPr>
      <w:r>
        <w:rPr>
          <w:bCs/>
          <w:b/>
        </w:rPr>
        <w:t xml:space="preserve">Websites:</w:t>
      </w:r>
      <w:r>
        <w:t xml:space="preserve"> </w:t>
      </w:r>
      <w:hyperlink r:id="rId20">
        <w:r>
          <w:rPr>
            <w:rStyle w:val="Hyperlink"/>
          </w:rPr>
          <w:t xml:space="preserve">Your Portfolio</w:t>
        </w:r>
      </w:hyperlink>
    </w:p>
    <w:bookmarkEnd w:id="21"/>
    <w:bookmarkStart w:id="22" w:name="professional-summary"/>
    <w:p>
      <w:pPr>
        <w:pStyle w:val="Heading3"/>
      </w:pPr>
      <w:r>
        <w:t xml:space="preserve">Professional Summary</w:t>
      </w:r>
    </w:p>
    <w:p>
      <w:pPr>
        <w:pStyle w:val="FirstParagraph"/>
      </w:pPr>
      <w:r>
        <w:t xml:space="preserve">A passionate and experienced Photographer based in Canada Montreal, dedicated to capturing the essence of moments through a lens. With over [X years] of expertise in both commercial and artistic photography, I specialize in [specific niches like portrait, landscape, event photography]. My work reflects a deep understanding of light, composition, and storytelling. As a Photographer in Canada Montreal, I have collaborated with local businesses, cultural institutions, and international clients to deliver visually compelling narratives that resonate with diverse audiences. My goal is to create images that not only meet professional standards but also evoke emotion and authenticity.</w:t>
      </w:r>
    </w:p>
    <w:bookmarkEnd w:id="22"/>
    <w:bookmarkStart w:id="26" w:name="work-experience"/>
    <w:p>
      <w:pPr>
        <w:pStyle w:val="Heading3"/>
      </w:pPr>
      <w:r>
        <w:t xml:space="preserve">Work Experience</w:t>
      </w:r>
    </w:p>
    <w:bookmarkStart w:id="23" w:name="X5c2cb9216744f968d55a9d43244f80d4b27a878"/>
    <w:p>
      <w:pPr>
        <w:pStyle w:val="Heading4"/>
      </w:pPr>
      <w:r>
        <w:t xml:space="preserve">Senior Photographer | [Company Name], Montreal, Canada</w:t>
      </w:r>
    </w:p>
    <w:p>
      <w:pPr>
        <w:pStyle w:val="FirstParagraph"/>
      </w:pPr>
      <w:r>
        <w:rPr>
          <w:iCs/>
          <w:i/>
        </w:rPr>
        <w:t xml:space="preserve">[Start Date] – Present</w:t>
      </w:r>
    </w:p>
    <w:p>
      <w:pPr>
        <w:numPr>
          <w:ilvl w:val="0"/>
          <w:numId w:val="1001"/>
        </w:numPr>
        <w:pStyle w:val="Compact"/>
      </w:pPr>
      <w:r>
        <w:t xml:space="preserve">Managed end-to-end photography projects for clients in industries such as fashion, real estate, and events.</w:t>
      </w:r>
    </w:p>
    <w:p>
      <w:pPr>
        <w:numPr>
          <w:ilvl w:val="0"/>
          <w:numId w:val="1001"/>
        </w:numPr>
        <w:pStyle w:val="Compact"/>
      </w:pPr>
      <w:r>
        <w:t xml:space="preserve">Directed a team of 5 photographers to produce content for print and digital media in Canada Montreal.</w:t>
      </w:r>
    </w:p>
    <w:p>
      <w:pPr>
        <w:numPr>
          <w:ilvl w:val="0"/>
          <w:numId w:val="1001"/>
        </w:numPr>
        <w:pStyle w:val="Compact"/>
      </w:pPr>
      <w:r>
        <w:t xml:space="preserve">Collaborated with local businesses to create brand-specific visual identities that enhanced their market presence.</w:t>
      </w:r>
    </w:p>
    <w:p>
      <w:pPr>
        <w:numPr>
          <w:ilvl w:val="0"/>
          <w:numId w:val="1001"/>
        </w:numPr>
        <w:pStyle w:val="Compact"/>
      </w:pPr>
      <w:r>
        <w:t xml:space="preserve">Led workshops on photographic techniques for emerging photographers in Canada Montreal, focusing on storytelling and technical precision.</w:t>
      </w:r>
    </w:p>
    <w:bookmarkEnd w:id="23"/>
    <w:bookmarkStart w:id="24" w:name="Xca3e4baf5d77025c2d8ccc9c6a0f6ea8e57c704"/>
    <w:p>
      <w:pPr>
        <w:pStyle w:val="Heading4"/>
      </w:pPr>
      <w:r>
        <w:t xml:space="preserve">Freelance Photographer | Independent Contractor</w:t>
      </w:r>
    </w:p>
    <w:p>
      <w:pPr>
        <w:pStyle w:val="FirstParagraph"/>
      </w:pPr>
      <w:r>
        <w:rPr>
          <w:iCs/>
          <w:i/>
        </w:rPr>
        <w:t xml:space="preserve">[Start Date] – [End Date]</w:t>
      </w:r>
    </w:p>
    <w:p>
      <w:pPr>
        <w:numPr>
          <w:ilvl w:val="0"/>
          <w:numId w:val="1002"/>
        </w:numPr>
        <w:pStyle w:val="Compact"/>
      </w:pPr>
      <w:r>
        <w:t xml:space="preserve">Provided photography services for weddings, corporate events, and editorial assignments across Canada Montreal.</w:t>
      </w:r>
    </w:p>
    <w:p>
      <w:pPr>
        <w:numPr>
          <w:ilvl w:val="0"/>
          <w:numId w:val="1002"/>
        </w:numPr>
        <w:pStyle w:val="Compact"/>
      </w:pPr>
      <w:r>
        <w:t xml:space="preserve">Developed a portfolio that highlights the unique cultural and artistic diversity of Montreal, including street art, festivals, and urban landscapes.</w:t>
      </w:r>
    </w:p>
    <w:p>
      <w:pPr>
        <w:numPr>
          <w:ilvl w:val="0"/>
          <w:numId w:val="1002"/>
        </w:numPr>
        <w:pStyle w:val="Compact"/>
      </w:pPr>
      <w:r>
        <w:t xml:space="preserve">Utilized advanced post-processing techniques to ensure high-quality output tailored to client specifications.</w:t>
      </w:r>
    </w:p>
    <w:p>
      <w:pPr>
        <w:numPr>
          <w:ilvl w:val="0"/>
          <w:numId w:val="1002"/>
        </w:numPr>
        <w:pStyle w:val="Compact"/>
      </w:pPr>
      <w:r>
        <w:t xml:space="preserve">Built long-term relationships with clients by consistently delivering exceptional results within tight deadlines.</w:t>
      </w:r>
    </w:p>
    <w:bookmarkEnd w:id="24"/>
    <w:bookmarkStart w:id="25" w:name="X1313680b7cdde18ffec731e2670737b961d58ca"/>
    <w:p>
      <w:pPr>
        <w:pStyle w:val="Heading4"/>
      </w:pPr>
      <w:r>
        <w:t xml:space="preserve">Photography Assistant | [Studio Name], Montreal, Canada</w:t>
      </w:r>
    </w:p>
    <w:p>
      <w:pPr>
        <w:pStyle w:val="FirstParagraph"/>
      </w:pPr>
      <w:r>
        <w:rPr>
          <w:iCs/>
          <w:i/>
        </w:rPr>
        <w:t xml:space="preserve">[Start Date] – [End Date]</w:t>
      </w:r>
    </w:p>
    <w:p>
      <w:pPr>
        <w:numPr>
          <w:ilvl w:val="0"/>
          <w:numId w:val="1003"/>
        </w:numPr>
        <w:pStyle w:val="Compact"/>
      </w:pPr>
      <w:r>
        <w:t xml:space="preserve">Assisted senior photographers in pre-production, shooting, and post-production processes for commercial campaigns.</w:t>
      </w:r>
    </w:p>
    <w:p>
      <w:pPr>
        <w:numPr>
          <w:ilvl w:val="0"/>
          <w:numId w:val="1003"/>
        </w:numPr>
        <w:pStyle w:val="Compact"/>
      </w:pPr>
      <w:r>
        <w:t xml:space="preserve">Managed equipment and logistics for photo shoots in various locations across Canada Montreal.</w:t>
      </w:r>
    </w:p>
    <w:p>
      <w:pPr>
        <w:numPr>
          <w:ilvl w:val="0"/>
          <w:numId w:val="1003"/>
        </w:numPr>
        <w:pStyle w:val="Compact"/>
      </w:pPr>
      <w:r>
        <w:t xml:space="preserve">Contributed to the development of a cohesive brand image for the studio, emphasizing innovation and creativity.</w:t>
      </w:r>
    </w:p>
    <w:bookmarkEnd w:id="25"/>
    <w:bookmarkEnd w:id="26"/>
    <w:bookmarkStart w:id="29" w:name="education"/>
    <w:p>
      <w:pPr>
        <w:pStyle w:val="Heading3"/>
      </w:pPr>
      <w:r>
        <w:t xml:space="preserve">Education</w:t>
      </w:r>
    </w:p>
    <w:bookmarkStart w:id="27" w:name="X4c99e7b81c6a5d21678b4f2532c4063feebf5c9"/>
    <w:p>
      <w:pPr>
        <w:pStyle w:val="Heading4"/>
      </w:pPr>
      <w:r>
        <w:t xml:space="preserve">Bachelor of Fine Arts in Photography | [University Name], Montreal, Canada</w:t>
      </w:r>
    </w:p>
    <w:p>
      <w:pPr>
        <w:pStyle w:val="FirstParagraph"/>
      </w:pPr>
      <w:r>
        <w:rPr>
          <w:iCs/>
          <w:i/>
        </w:rPr>
        <w:t xml:space="preserve">[Graduation Date]</w:t>
      </w:r>
    </w:p>
    <w:p>
      <w:pPr>
        <w:numPr>
          <w:ilvl w:val="0"/>
          <w:numId w:val="1004"/>
        </w:numPr>
        <w:pStyle w:val="Compact"/>
      </w:pPr>
      <w:r>
        <w:t xml:space="preserve">Specialized in digital photography, lighting techniques, and visual communication.</w:t>
      </w:r>
    </w:p>
    <w:p>
      <w:pPr>
        <w:numPr>
          <w:ilvl w:val="0"/>
          <w:numId w:val="1004"/>
        </w:numPr>
        <w:pStyle w:val="Compact"/>
      </w:pPr>
      <w:r>
        <w:t xml:space="preserve">Completed a capstone project focused on documenting the cultural heritage of Montreal through photographic storytelling.</w:t>
      </w:r>
    </w:p>
    <w:p>
      <w:pPr>
        <w:numPr>
          <w:ilvl w:val="0"/>
          <w:numId w:val="1004"/>
        </w:numPr>
        <w:pStyle w:val="Compact"/>
      </w:pPr>
      <w:r>
        <w:t xml:space="preserve">Participated in exhibitions and competitions that showcased work to both local and international audiences.</w:t>
      </w:r>
    </w:p>
    <w:bookmarkEnd w:id="27"/>
    <w:bookmarkStart w:id="28" w:name="Xcdc6d6feef8c1e8cc4eacf2963ba3327a07ca37"/>
    <w:p>
      <w:pPr>
        <w:pStyle w:val="Heading4"/>
      </w:pPr>
      <w:r>
        <w:t xml:space="preserve">Certification in Advanced Post-Processing | [Institution Name], Canada</w:t>
      </w:r>
    </w:p>
    <w:p>
      <w:pPr>
        <w:pStyle w:val="FirstParagraph"/>
      </w:pPr>
      <w:r>
        <w:rPr>
          <w:iCs/>
          <w:i/>
        </w:rPr>
        <w:t xml:space="preserve">[Year]</w:t>
      </w:r>
    </w:p>
    <w:p>
      <w:pPr>
        <w:numPr>
          <w:ilvl w:val="0"/>
          <w:numId w:val="1005"/>
        </w:numPr>
        <w:pStyle w:val="Compact"/>
      </w:pPr>
      <w:r>
        <w:t xml:space="preserve">Mastered software tools like Adobe Photoshop and Lightroom to enhance image quality and creativity.</w:t>
      </w:r>
    </w:p>
    <w:p>
      <w:pPr>
        <w:numPr>
          <w:ilvl w:val="0"/>
          <w:numId w:val="1005"/>
        </w:numPr>
        <w:pStyle w:val="Compact"/>
      </w:pPr>
      <w:r>
        <w:t xml:space="preserve">Gained expertise in color grading, retouching, and archival printing techniques.</w:t>
      </w:r>
    </w:p>
    <w:bookmarkEnd w:id="28"/>
    <w:bookmarkEnd w:id="29"/>
    <w:bookmarkStart w:id="30" w:name="skills"/>
    <w:p>
      <w:pPr>
        <w:pStyle w:val="Heading3"/>
      </w:pPr>
      <w:r>
        <w:t xml:space="preserve">Skills</w:t>
      </w:r>
    </w:p>
    <w:p>
      <w:pPr>
        <w:numPr>
          <w:ilvl w:val="0"/>
          <w:numId w:val="1006"/>
        </w:numPr>
        <w:pStyle w:val="Compact"/>
      </w:pPr>
      <w:r>
        <w:rPr>
          <w:bCs/>
          <w:b/>
        </w:rPr>
        <w:t xml:space="preserve">Photographic Expertise:</w:t>
      </w:r>
      <w:r>
        <w:t xml:space="preserve"> </w:t>
      </w:r>
      <w:r>
        <w:t xml:space="preserve">Portrait, landscape, event, and product photography.</w:t>
      </w:r>
    </w:p>
    <w:p>
      <w:pPr>
        <w:numPr>
          <w:ilvl w:val="0"/>
          <w:numId w:val="1006"/>
        </w:numPr>
        <w:pStyle w:val="Compact"/>
      </w:pPr>
      <w:r>
        <w:rPr>
          <w:bCs/>
          <w:b/>
        </w:rPr>
        <w:t xml:space="preserve">Technical Skills:</w:t>
      </w:r>
      <w:r>
        <w:t xml:space="preserve"> </w:t>
      </w:r>
      <w:r>
        <w:t xml:space="preserve">Mastery of DSLR and mirrorless cameras, lighting setups, and exposure control.</w:t>
      </w:r>
    </w:p>
    <w:p>
      <w:pPr>
        <w:numPr>
          <w:ilvl w:val="0"/>
          <w:numId w:val="1006"/>
        </w:numPr>
        <w:pStyle w:val="Compact"/>
      </w:pPr>
      <w:r>
        <w:rPr>
          <w:bCs/>
          <w:b/>
        </w:rPr>
        <w:t xml:space="preserve">Software Proficiency:</w:t>
      </w:r>
      <w:r>
        <w:t xml:space="preserve"> </w:t>
      </w:r>
      <w:r>
        <w:t xml:space="preserve">Adobe Creative Suite (Photoshop, Lightroom), Canva for design elements.</w:t>
      </w:r>
    </w:p>
    <w:p>
      <w:pPr>
        <w:numPr>
          <w:ilvl w:val="0"/>
          <w:numId w:val="1006"/>
        </w:numPr>
        <w:pStyle w:val="Compact"/>
      </w:pPr>
      <w:r>
        <w:rPr>
          <w:bCs/>
          <w:b/>
        </w:rPr>
        <w:t xml:space="preserve">Cultural Awareness:</w:t>
      </w:r>
      <w:r>
        <w:t xml:space="preserve"> </w:t>
      </w:r>
      <w:r>
        <w:t xml:space="preserve">Deep understanding of Canadian Montreal’s artistic and cultural landscape.</w:t>
      </w:r>
    </w:p>
    <w:p>
      <w:pPr>
        <w:numPr>
          <w:ilvl w:val="0"/>
          <w:numId w:val="1006"/>
        </w:numPr>
        <w:pStyle w:val="Compact"/>
      </w:pPr>
      <w:r>
        <w:rPr>
          <w:bCs/>
          <w:b/>
        </w:rPr>
        <w:t xml:space="preserve">Communication:</w:t>
      </w:r>
      <w:r>
        <w:t xml:space="preserve"> </w:t>
      </w:r>
      <w:r>
        <w:t xml:space="preserve">Strong client interaction and project management skills.</w:t>
      </w:r>
    </w:p>
    <w:p>
      <w:pPr>
        <w:numPr>
          <w:ilvl w:val="0"/>
          <w:numId w:val="1006"/>
        </w:numPr>
        <w:pStyle w:val="Compact"/>
      </w:pPr>
      <w:r>
        <w:rPr>
          <w:bCs/>
          <w:b/>
        </w:rPr>
        <w:t xml:space="preserve">Languages:</w:t>
      </w:r>
      <w:r>
        <w:t xml:space="preserve"> </w:t>
      </w:r>
      <w:r>
        <w:t xml:space="preserve">English (fluent), French (fluent).</w:t>
      </w:r>
    </w:p>
    <w:bookmarkEnd w:id="30"/>
    <w:bookmarkStart w:id="31" w:name="portfolioprojects"/>
    <w:p>
      <w:pPr>
        <w:pStyle w:val="Heading3"/>
      </w:pPr>
      <w:r>
        <w:t xml:space="preserve">Portfolio/Projects</w:t>
      </w:r>
    </w:p>
    <w:p>
      <w:pPr>
        <w:pStyle w:val="FirstParagraph"/>
      </w:pPr>
      <w:r>
        <w:rPr>
          <w:bCs/>
          <w:b/>
        </w:rPr>
        <w:t xml:space="preserve">Montreal Moments:</w:t>
      </w:r>
      <w:r>
        <w:t xml:space="preserve"> </w:t>
      </w:r>
      <w:r>
        <w:t xml:space="preserve">A photo series capturing the vibrant street life, architecture, and cultural events of Canada Montreal. This project was featured in local galleries and online platforms such as [Gallery Name] and [Online Magazine].</w:t>
      </w:r>
    </w:p>
    <w:p>
      <w:pPr>
        <w:pStyle w:val="BodyText"/>
      </w:pPr>
      <w:r>
        <w:rPr>
          <w:bCs/>
          <w:b/>
        </w:rPr>
        <w:t xml:space="preserve">Corporate Branding Campaigns:</w:t>
      </w:r>
      <w:r>
        <w:t xml:space="preserve"> </w:t>
      </w:r>
      <w:r>
        <w:t xml:space="preserve">Collaborated with Montreal-based companies to create visual content that aligned with their brand identities, resulting in increased customer engagement.</w:t>
      </w:r>
    </w:p>
    <w:p>
      <w:pPr>
        <w:pStyle w:val="BodyText"/>
      </w:pPr>
      <w:r>
        <w:rPr>
          <w:bCs/>
          <w:b/>
        </w:rPr>
        <w:t xml:space="preserve">Documentary Photography:</w:t>
      </w:r>
      <w:r>
        <w:t xml:space="preserve"> </w:t>
      </w:r>
      <w:r>
        <w:t xml:space="preserve">Documented the social and economic dynamics of communities in Canada Montreal, highlighting issues like urban development and cultural preservation.</w:t>
      </w:r>
    </w:p>
    <w:bookmarkEnd w:id="31"/>
    <w:bookmarkStart w:id="32" w:name="certifications-licenses"/>
    <w:p>
      <w:pPr>
        <w:pStyle w:val="Heading3"/>
      </w:pPr>
      <w:r>
        <w:t xml:space="preserve">Certifications &amp; Licenses</w:t>
      </w:r>
    </w:p>
    <w:p>
      <w:pPr>
        <w:numPr>
          <w:ilvl w:val="0"/>
          <w:numId w:val="1007"/>
        </w:numPr>
        <w:pStyle w:val="Compact"/>
      </w:pPr>
      <w:r>
        <w:t xml:space="preserve">Adobe Certified Expert (Photoshop)</w:t>
      </w:r>
    </w:p>
    <w:p>
      <w:pPr>
        <w:numPr>
          <w:ilvl w:val="0"/>
          <w:numId w:val="1007"/>
        </w:numPr>
        <w:pStyle w:val="Compact"/>
      </w:pPr>
      <w:r>
        <w:t xml:space="preserve">First Aid and CPR Certification (for on-location safety)</w:t>
      </w:r>
    </w:p>
    <w:p>
      <w:pPr>
        <w:numPr>
          <w:ilvl w:val="0"/>
          <w:numId w:val="1007"/>
        </w:numPr>
        <w:pStyle w:val="Compact"/>
      </w:pPr>
      <w:r>
        <w:t xml:space="preserve">Commercial Photographer License | Quebec, Canada</w:t>
      </w:r>
    </w:p>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Native proficiency</w:t>
      </w:r>
    </w:p>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Quebec Photographers Association and Montreal Art Collective.</w:t>
      </w:r>
    </w:p>
    <w:p>
      <w:pPr>
        <w:pStyle w:val="BodyText"/>
      </w:pPr>
      <w:r>
        <w:rPr>
          <w:bCs/>
          <w:b/>
        </w:rPr>
        <w:t xml:space="preserve">Awards:</w:t>
      </w:r>
      <w:r>
        <w:t xml:space="preserve"> </w:t>
      </w:r>
      <w:r>
        <w:t xml:space="preserve">[Award Name] – Best Documentary Photography in Canada Montreal, [Year].</w:t>
      </w:r>
    </w:p>
    <w:p>
      <w:pPr>
        <w:pStyle w:val="BodyText"/>
      </w:pPr>
      <w:r>
        <w:rPr>
          <w:bCs/>
          <w:b/>
        </w:rPr>
        <w:t xml:space="preserve">Publications:</w:t>
      </w:r>
      <w:r>
        <w:t xml:space="preserve"> </w:t>
      </w:r>
      <w:r>
        <w:t xml:space="preserve">Featured in [Magazine/Website Name] for a photo essay on Montreal’s cultural diversity.</w:t>
      </w:r>
    </w:p>
    <w:bookmarkEnd w:id="34"/>
    <w:p>
      <w:pPr>
        <w:pStyle w:val="BodyText"/>
      </w:pPr>
      <w:r>
        <w:t xml:space="preserve">Curriculum Vitae | Photographer | Canada Montreal – Designed for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(Canada Montreal)</dc:title>
  <dc:creator/>
  <dc:language>en</dc:language>
  <cp:keywords/>
  <dcterms:created xsi:type="dcterms:W3CDTF">2025-12-05T10:10:37Z</dcterms:created>
  <dcterms:modified xsi:type="dcterms:W3CDTF">2025-12-05T10:10:37Z</dcterms:modified>
</cp:coreProperties>
</file>

<file path=docProps/custom.xml><?xml version="1.0" encoding="utf-8"?>
<Properties xmlns="http://schemas.openxmlformats.org/officeDocument/2006/custom-properties" xmlns:vt="http://schemas.openxmlformats.org/officeDocument/2006/docPropsVTypes"/>
</file>