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Colombia</w:t>
      </w:r>
      <w:r>
        <w:t xml:space="preserve"> </w:t>
      </w:r>
      <w:r>
        <w:t xml:space="preserve">Medellín</w:t>
      </w:r>
    </w:p>
    <w:bookmarkStart w:id="35" w:name="curriculum-vitae"/>
    <w:p>
      <w:pPr>
        <w:pStyle w:val="Heading1"/>
      </w:pPr>
      <w:r>
        <w:t xml:space="preserve">Curriculum Vitae</w:t>
      </w:r>
    </w:p>
    <w:bookmarkStart w:id="34" w:name="photographer---colombia-medellín"/>
    <w:p>
      <w:pPr>
        <w:pStyle w:val="Heading2"/>
      </w:pPr>
      <w:r>
        <w:t xml:space="preserve">Photographer - Colombia Medellín</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Address:</w:t>
      </w:r>
      <w:r>
        <w:t xml:space="preserve"> </w:t>
      </w:r>
      <w:r>
        <w:t xml:space="preserve">Medellín, Antioquia, Colombia</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3"/>
      </w:pPr>
      <w:r>
        <w:t xml:space="preserve">Professional Summary</w:t>
      </w:r>
    </w:p>
    <w:p>
      <w:pPr>
        <w:pStyle w:val="FirstParagraph"/>
      </w:pPr>
      <w:r>
        <w:t xml:space="preserve">A passionate and professional Photographer based in Colombia Medellín, with over [X years] of experience capturing the vibrant culture, dynamic landscapes, and human stories of this iconic city. Specializing in portrait, event, and documentary photography, I have developed a unique ability to translate emotions and narratives into visual art. My work is deeply rooted in the essence of Colombia Medellín—a city known for its creativity, resilience, and rich cultural heritage. I am committed to delivering high-quality imagery that resonates with both local and international audiences.</w:t>
      </w:r>
    </w:p>
    <w:bookmarkEnd w:id="22"/>
    <w:bookmarkStart w:id="23" w:name="education"/>
    <w:p>
      <w:pPr>
        <w:pStyle w:val="Heading3"/>
      </w:pPr>
      <w:r>
        <w:t xml:space="preserve">Education</w:t>
      </w:r>
    </w:p>
    <w:p>
      <w:pPr>
        <w:numPr>
          <w:ilvl w:val="0"/>
          <w:numId w:val="1001"/>
        </w:numPr>
        <w:pStyle w:val="Compact"/>
      </w:pPr>
      <w:r>
        <w:rPr>
          <w:bCs/>
          <w:b/>
        </w:rPr>
        <w:t xml:space="preserve">Bachelor of Fine Arts in Photography</w:t>
      </w:r>
      <w:r>
        <w:t xml:space="preserve">, Universidad Nacional de Colombia, Medellín, Colombia (Year)</w:t>
      </w:r>
    </w:p>
    <w:p>
      <w:pPr>
        <w:numPr>
          <w:ilvl w:val="0"/>
          <w:numId w:val="1001"/>
        </w:numPr>
        <w:pStyle w:val="Compact"/>
      </w:pPr>
      <w:r>
        <w:rPr>
          <w:bCs/>
          <w:b/>
        </w:rPr>
        <w:t xml:space="preserve">Advanced Course in Digital Photography and Post-Production</w:t>
      </w:r>
      <w:r>
        <w:t xml:space="preserve">, Instituto de Formación en Artes Visuales (IFA), Medellín, Colombia (Year)</w:t>
      </w:r>
    </w:p>
    <w:p>
      <w:pPr>
        <w:numPr>
          <w:ilvl w:val="0"/>
          <w:numId w:val="1001"/>
        </w:numPr>
        <w:pStyle w:val="Compact"/>
      </w:pPr>
      <w:r>
        <w:rPr>
          <w:bCs/>
          <w:b/>
        </w:rPr>
        <w:t xml:space="preserve">Workshop: Street Photography and Urban Storytelling</w:t>
      </w:r>
      <w:r>
        <w:t xml:space="preserve">, Fundación Gilberto Alzate Avendaño, Medellín, Colombia (Year)</w:t>
      </w:r>
    </w:p>
    <w:bookmarkEnd w:id="23"/>
    <w:bookmarkStart w:id="27" w:name="work-experience"/>
    <w:p>
      <w:pPr>
        <w:pStyle w:val="Heading3"/>
      </w:pPr>
      <w:r>
        <w:t xml:space="preserve">Work Experience</w:t>
      </w:r>
    </w:p>
    <w:bookmarkStart w:id="24" w:name="freelance-photographer"/>
    <w:p>
      <w:pPr>
        <w:pStyle w:val="Heading4"/>
      </w:pPr>
      <w:r>
        <w:rPr>
          <w:bCs/>
          <w:b/>
        </w:rPr>
        <w:t xml:space="preserve">Freelance Photographer</w:t>
      </w:r>
    </w:p>
    <w:p>
      <w:pPr>
        <w:pStyle w:val="FirstParagraph"/>
      </w:pPr>
      <w:r>
        <w:rPr>
          <w:iCs/>
          <w:i/>
        </w:rPr>
        <w:t xml:space="preserve">Medellín, Colombia | [Start Date] – Present</w:t>
      </w:r>
    </w:p>
    <w:p>
      <w:pPr>
        <w:numPr>
          <w:ilvl w:val="0"/>
          <w:numId w:val="1002"/>
        </w:numPr>
        <w:pStyle w:val="Compact"/>
      </w:pPr>
      <w:r>
        <w:t xml:space="preserve">Capturing high-resolution images for local businesses, cultural events, and personal clients in Medellín.</w:t>
      </w:r>
    </w:p>
    <w:p>
      <w:pPr>
        <w:numPr>
          <w:ilvl w:val="0"/>
          <w:numId w:val="1002"/>
        </w:numPr>
        <w:pStyle w:val="Compact"/>
      </w:pPr>
      <w:r>
        <w:t xml:space="preserve">Collaborating with brands to create visually compelling campaigns that highlight the unique identity of Colombia Medellín.</w:t>
      </w:r>
    </w:p>
    <w:p>
      <w:pPr>
        <w:numPr>
          <w:ilvl w:val="0"/>
          <w:numId w:val="1002"/>
        </w:numPr>
        <w:pStyle w:val="Compact"/>
      </w:pPr>
      <w:r>
        <w:t xml:space="preserve">Providing on-location photography services for weddings, corporate events, and community gatherings in the region.</w:t>
      </w:r>
    </w:p>
    <w:p>
      <w:pPr>
        <w:numPr>
          <w:ilvl w:val="0"/>
          <w:numId w:val="1002"/>
        </w:numPr>
        <w:pStyle w:val="Compact"/>
      </w:pPr>
      <w:r>
        <w:t xml:space="preserve">Maintaining an active presence on social media platforms to promote personal and client work, reaching a growing audience in Colombia and beyond.</w:t>
      </w:r>
    </w:p>
    <w:bookmarkEnd w:id="24"/>
    <w:bookmarkStart w:id="25" w:name="assistant-photographer"/>
    <w:p>
      <w:pPr>
        <w:pStyle w:val="Heading4"/>
      </w:pPr>
      <w:r>
        <w:rPr>
          <w:bCs/>
          <w:b/>
        </w:rPr>
        <w:t xml:space="preserve">Assistant Photographer</w:t>
      </w:r>
    </w:p>
    <w:p>
      <w:pPr>
        <w:pStyle w:val="FirstParagraph"/>
      </w:pPr>
      <w:r>
        <w:rPr>
          <w:iCs/>
          <w:i/>
        </w:rPr>
        <w:t xml:space="preserve">FotoArte Studio, Medellín, Colombia | [Start Date] – [End Date]</w:t>
      </w:r>
    </w:p>
    <w:p>
      <w:pPr>
        <w:numPr>
          <w:ilvl w:val="0"/>
          <w:numId w:val="1003"/>
        </w:numPr>
        <w:pStyle w:val="Compact"/>
      </w:pPr>
      <w:r>
        <w:t xml:space="preserve">Supporting senior photographers in pre-production planning, equipment setup, and post-production editing.</w:t>
      </w:r>
    </w:p>
    <w:p>
      <w:pPr>
        <w:numPr>
          <w:ilvl w:val="0"/>
          <w:numId w:val="1003"/>
        </w:numPr>
        <w:pStyle w:val="Compact"/>
      </w:pPr>
      <w:r>
        <w:t xml:space="preserve">Assisting in the creation of photo sessions for portrait and event photography projects across Medellín.</w:t>
      </w:r>
    </w:p>
    <w:p>
      <w:pPr>
        <w:numPr>
          <w:ilvl w:val="0"/>
          <w:numId w:val="1003"/>
        </w:numPr>
        <w:pStyle w:val="Compact"/>
      </w:pPr>
      <w:r>
        <w:t xml:space="preserve">Developing a strong understanding of lighting techniques, composition, and client interaction through hands-on experience.</w:t>
      </w:r>
    </w:p>
    <w:bookmarkEnd w:id="25"/>
    <w:bookmarkStart w:id="26" w:name="photography-intern"/>
    <w:p>
      <w:pPr>
        <w:pStyle w:val="Heading4"/>
      </w:pPr>
      <w:r>
        <w:rPr>
          <w:bCs/>
          <w:b/>
        </w:rPr>
        <w:t xml:space="preserve">Photography Intern</w:t>
      </w:r>
    </w:p>
    <w:p>
      <w:pPr>
        <w:pStyle w:val="FirstParagraph"/>
      </w:pPr>
      <w:r>
        <w:rPr>
          <w:iCs/>
          <w:i/>
        </w:rPr>
        <w:t xml:space="preserve">Museo de Antioquia, Medellín, Colombia | [Start Date] – [End Date]</w:t>
      </w:r>
    </w:p>
    <w:p>
      <w:pPr>
        <w:numPr>
          <w:ilvl w:val="0"/>
          <w:numId w:val="1004"/>
        </w:numPr>
        <w:pStyle w:val="Compact"/>
      </w:pPr>
      <w:r>
        <w:t xml:space="preserve">Documenting exhibitions and cultural events for the museum’s digital archive and promotional materials.</w:t>
      </w:r>
    </w:p>
    <w:p>
      <w:pPr>
        <w:numPr>
          <w:ilvl w:val="0"/>
          <w:numId w:val="1004"/>
        </w:numPr>
        <w:pStyle w:val="Compact"/>
      </w:pPr>
      <w:r>
        <w:t xml:space="preserve">Learning about the intersection of photography and art history in Colombia Medellín.</w:t>
      </w:r>
    </w:p>
    <w:p>
      <w:pPr>
        <w:numPr>
          <w:ilvl w:val="0"/>
          <w:numId w:val="1004"/>
        </w:numPr>
        <w:pStyle w:val="Compact"/>
      </w:pPr>
      <w:r>
        <w:t xml:space="preserve">Contributing to the development of visual content for educational programs focused on local heritage.</w:t>
      </w:r>
    </w:p>
    <w:bookmarkEnd w:id="26"/>
    <w:bookmarkEnd w:id="27"/>
    <w:bookmarkStart w:id="28" w:name="skills"/>
    <w:p>
      <w:pPr>
        <w:pStyle w:val="Heading3"/>
      </w:pPr>
      <w:r>
        <w:t xml:space="preserve">Skills</w:t>
      </w:r>
    </w:p>
    <w:p>
      <w:pPr>
        <w:numPr>
          <w:ilvl w:val="0"/>
          <w:numId w:val="1005"/>
        </w:numPr>
        <w:pStyle w:val="Compact"/>
      </w:pPr>
      <w:r>
        <w:rPr>
          <w:bCs/>
          <w:b/>
        </w:rPr>
        <w:t xml:space="preserve">Technical Expertise:</w:t>
      </w:r>
      <w:r>
        <w:t xml:space="preserve"> </w:t>
      </w:r>
      <w:r>
        <w:t xml:space="preserve">Proficient in DSLR and mirrorless camera systems, lighting equipment, and advanced photo editing software (Adobe Photoshop, Lightroom).</w:t>
      </w:r>
    </w:p>
    <w:p>
      <w:pPr>
        <w:numPr>
          <w:ilvl w:val="0"/>
          <w:numId w:val="1005"/>
        </w:numPr>
        <w:pStyle w:val="Compact"/>
      </w:pPr>
      <w:r>
        <w:rPr>
          <w:bCs/>
          <w:b/>
        </w:rPr>
        <w:t xml:space="preserve">Photography Specialties:</w:t>
      </w:r>
      <w:r>
        <w:t xml:space="preserve"> </w:t>
      </w:r>
      <w:r>
        <w:t xml:space="preserve">Portrait photography, event coverage (weddings, concerts), documentary storytelling, and urban landscape photography.</w:t>
      </w:r>
    </w:p>
    <w:p>
      <w:pPr>
        <w:numPr>
          <w:ilvl w:val="0"/>
          <w:numId w:val="1005"/>
        </w:numPr>
        <w:pStyle w:val="Compact"/>
      </w:pPr>
      <w:r>
        <w:rPr>
          <w:bCs/>
          <w:b/>
        </w:rPr>
        <w:t xml:space="preserve">Cultural Awareness:</w:t>
      </w:r>
      <w:r>
        <w:t xml:space="preserve"> </w:t>
      </w:r>
      <w:r>
        <w:t xml:space="preserve">Deep understanding of the social and cultural dynamics of Colombia Medellín, enabling authentic visual narratives.</w:t>
      </w:r>
    </w:p>
    <w:p>
      <w:pPr>
        <w:numPr>
          <w:ilvl w:val="0"/>
          <w:numId w:val="1005"/>
        </w:numPr>
        <w:pStyle w:val="Compact"/>
      </w:pPr>
      <w:r>
        <w:rPr>
          <w:bCs/>
          <w:b/>
        </w:rPr>
        <w:t xml:space="preserve">Communication:</w:t>
      </w:r>
      <w:r>
        <w:t xml:space="preserve"> </w:t>
      </w:r>
      <w:r>
        <w:t xml:space="preserve">Strong interpersonal skills to build trust with clients and subjects, ensuring collaborative and creative outcomes.</w:t>
      </w:r>
    </w:p>
    <w:p>
      <w:pPr>
        <w:numPr>
          <w:ilvl w:val="0"/>
          <w:numId w:val="1005"/>
        </w:numPr>
        <w:pStyle w:val="Compact"/>
      </w:pPr>
      <w:r>
        <w:rPr>
          <w:bCs/>
          <w:b/>
        </w:rPr>
        <w:t xml:space="preserve">Problem-Solving:</w:t>
      </w:r>
      <w:r>
        <w:t xml:space="preserve"> </w:t>
      </w:r>
      <w:r>
        <w:t xml:space="preserve">Ability to adapt to challenging environments, including outdoor locations in Medellín’s diverse terrain.</w:t>
      </w:r>
    </w:p>
    <w:bookmarkEnd w:id="28"/>
    <w:bookmarkStart w:id="29" w:name="portfolio-highlights"/>
    <w:p>
      <w:pPr>
        <w:pStyle w:val="Heading3"/>
      </w:pPr>
      <w:r>
        <w:t xml:space="preserve">Portfolio Highlights</w:t>
      </w:r>
    </w:p>
    <w:p>
      <w:pPr>
        <w:numPr>
          <w:ilvl w:val="0"/>
          <w:numId w:val="1006"/>
        </w:numPr>
        <w:pStyle w:val="Compact"/>
      </w:pPr>
      <w:r>
        <w:rPr>
          <w:bCs/>
          <w:b/>
        </w:rPr>
        <w:t xml:space="preserve">"Medellín at Dusk":</w:t>
      </w:r>
      <w:r>
        <w:t xml:space="preserve"> </w:t>
      </w:r>
      <w:r>
        <w:t xml:space="preserve">A photo series capturing the city’s transformation from day to night, highlighting its architecture, street art, and vibrant nightlife. Featured in local publications and online platforms.</w:t>
      </w:r>
    </w:p>
    <w:p>
      <w:pPr>
        <w:numPr>
          <w:ilvl w:val="0"/>
          <w:numId w:val="1006"/>
        </w:numPr>
        <w:pStyle w:val="Compact"/>
      </w:pPr>
      <w:r>
        <w:rPr>
          <w:bCs/>
          <w:b/>
        </w:rPr>
        <w:t xml:space="preserve">"Cultura Viva":</w:t>
      </w:r>
      <w:r>
        <w:t xml:space="preserve"> </w:t>
      </w:r>
      <w:r>
        <w:t xml:space="preserve">Documenting traditional festivals and community events in Medellín, focusing on the preservation of Colombian cultural heritage.</w:t>
      </w:r>
    </w:p>
    <w:p>
      <w:pPr>
        <w:numPr>
          <w:ilvl w:val="0"/>
          <w:numId w:val="1006"/>
        </w:numPr>
        <w:pStyle w:val="Compact"/>
      </w:pPr>
      <w:r>
        <w:rPr>
          <w:bCs/>
          <w:b/>
        </w:rPr>
        <w:t xml:space="preserve">"Faces of the City":</w:t>
      </w:r>
      <w:r>
        <w:t xml:space="preserve"> </w:t>
      </w:r>
      <w:r>
        <w:t xml:space="preserve">A portrait project showcasing individuals from diverse backgrounds in Medellín, emphasizing resilience and human connection.</w:t>
      </w:r>
    </w:p>
    <w:p>
      <w:pPr>
        <w:numPr>
          <w:ilvl w:val="0"/>
          <w:numId w:val="1006"/>
        </w:numPr>
        <w:pStyle w:val="Compact"/>
      </w:pPr>
      <w:r>
        <w:rPr>
          <w:bCs/>
          <w:b/>
        </w:rPr>
        <w:t xml:space="preserve">Event Photography:</w:t>
      </w:r>
      <w:r>
        <w:t xml:space="preserve"> </w:t>
      </w:r>
      <w:r>
        <w:t xml:space="preserve">Coverage of major events such as the Feria de las Flores (Flower Festival) and local music festivals, providing clients with dynamic and impactful imagery.</w:t>
      </w:r>
    </w:p>
    <w:bookmarkEnd w:id="29"/>
    <w:bookmarkStart w:id="30" w:name="certifications"/>
    <w:p>
      <w:pPr>
        <w:pStyle w:val="Heading3"/>
      </w:pPr>
      <w:r>
        <w:t xml:space="preserve">Certifications</w:t>
      </w:r>
    </w:p>
    <w:p>
      <w:pPr>
        <w:numPr>
          <w:ilvl w:val="0"/>
          <w:numId w:val="1007"/>
        </w:numPr>
        <w:pStyle w:val="Compact"/>
      </w:pPr>
      <w:r>
        <w:rPr>
          <w:bCs/>
          <w:b/>
        </w:rPr>
        <w:t xml:space="preserve">Adobe Certified Expert – Photoshop</w:t>
      </w:r>
      <w:r>
        <w:t xml:space="preserve">, Adobe (Year)</w:t>
      </w:r>
    </w:p>
    <w:p>
      <w:pPr>
        <w:numPr>
          <w:ilvl w:val="0"/>
          <w:numId w:val="1007"/>
        </w:numPr>
        <w:pStyle w:val="Compact"/>
      </w:pPr>
      <w:r>
        <w:rPr>
          <w:bCs/>
          <w:b/>
        </w:rPr>
        <w:t xml:space="preserve">Photography for Social Change</w:t>
      </w:r>
      <w:r>
        <w:t xml:space="preserve">, UNESCO Colombia (Year)</w:t>
      </w:r>
    </w:p>
    <w:p>
      <w:pPr>
        <w:numPr>
          <w:ilvl w:val="0"/>
          <w:numId w:val="1007"/>
        </w:numPr>
        <w:pStyle w:val="Compact"/>
      </w:pPr>
      <w:r>
        <w:rPr>
          <w:bCs/>
          <w:b/>
        </w:rPr>
        <w:t xml:space="preserve">Lightroom Masterclass</w:t>
      </w:r>
      <w:r>
        <w:t xml:space="preserve">, CreativeLive (Year)</w:t>
      </w:r>
    </w:p>
    <w:bookmarkEnd w:id="30"/>
    <w:bookmarkStart w:id="31" w:name="languages"/>
    <w:p>
      <w:pPr>
        <w:pStyle w:val="Heading3"/>
      </w:pPr>
      <w:r>
        <w:t xml:space="preserve">Languages</w:t>
      </w:r>
    </w:p>
    <w:p>
      <w:pPr>
        <w:numPr>
          <w:ilvl w:val="0"/>
          <w:numId w:val="1008"/>
        </w:numPr>
        <w:pStyle w:val="Compact"/>
      </w:pPr>
      <w:r>
        <w:t xml:space="preserve">Spanish – Native proficiency</w:t>
      </w:r>
    </w:p>
    <w:p>
      <w:pPr>
        <w:numPr>
          <w:ilvl w:val="0"/>
          <w:numId w:val="1008"/>
        </w:numPr>
        <w:pStyle w:val="Compact"/>
      </w:pPr>
      <w:r>
        <w:t xml:space="preserve">English – Advanced (IELTS 7.0)</w:t>
      </w:r>
    </w:p>
    <w:p>
      <w:pPr>
        <w:numPr>
          <w:ilvl w:val="0"/>
          <w:numId w:val="1008"/>
        </w:numPr>
        <w:pStyle w:val="Compact"/>
      </w:pPr>
      <w:r>
        <w:t xml:space="preserve">Portuguese – Basic (for international collaboration)</w:t>
      </w:r>
    </w:p>
    <w:bookmarkEnd w:id="31"/>
    <w:bookmarkStart w:id="32" w:name="additional-information"/>
    <w:p>
      <w:pPr>
        <w:pStyle w:val="Heading3"/>
      </w:pPr>
      <w:r>
        <w:t xml:space="preserve">Additional Information</w:t>
      </w:r>
    </w:p>
    <w:p>
      <w:pPr>
        <w:numPr>
          <w:ilvl w:val="0"/>
          <w:numId w:val="1009"/>
        </w:numPr>
        <w:pStyle w:val="Compact"/>
      </w:pPr>
      <w:r>
        <w:rPr>
          <w:bCs/>
          <w:b/>
        </w:rPr>
        <w:t xml:space="preserve">Awards:</w:t>
      </w:r>
      <w:r>
        <w:t xml:space="preserve"> </w:t>
      </w:r>
      <w:r>
        <w:t xml:space="preserve">Winner of the "Best Emerging Photographer" award at the Medellín Photo Festival (Year).</w:t>
      </w:r>
    </w:p>
    <w:p>
      <w:pPr>
        <w:numPr>
          <w:ilvl w:val="0"/>
          <w:numId w:val="1009"/>
        </w:numPr>
        <w:pStyle w:val="Compact"/>
      </w:pPr>
      <w:r>
        <w:rPr>
          <w:bCs/>
          <w:b/>
        </w:rPr>
        <w:t xml:space="preserve">Volunteer Work:</w:t>
      </w:r>
      <w:r>
        <w:t xml:space="preserve"> </w:t>
      </w:r>
      <w:r>
        <w:t xml:space="preserve">Contributing to local NGOs in Medellín by documenting their initiatives and raising awareness through visual storytelling.</w:t>
      </w:r>
    </w:p>
    <w:p>
      <w:pPr>
        <w:numPr>
          <w:ilvl w:val="0"/>
          <w:numId w:val="1009"/>
        </w:numPr>
        <w:pStyle w:val="Compact"/>
      </w:pPr>
      <w:r>
        <w:rPr>
          <w:bCs/>
          <w:b/>
        </w:rPr>
        <w:t xml:space="preserve">Community Engagement:</w:t>
      </w:r>
      <w:r>
        <w:t xml:space="preserve"> </w:t>
      </w:r>
      <w:r>
        <w:t xml:space="preserve">Active participant in photography workshops for youth in Medellín, promoting creative expression and skill development.</w:t>
      </w:r>
    </w:p>
    <w:bookmarkEnd w:id="32"/>
    <w:bookmarkStart w:id="33" w:name="references"/>
    <w:p>
      <w:pPr>
        <w:pStyle w:val="Heading3"/>
      </w:pPr>
      <w:r>
        <w:t xml:space="preserve">References</w:t>
      </w:r>
    </w:p>
    <w:p>
      <w:pPr>
        <w:pStyle w:val="FirstParagraph"/>
      </w:pPr>
      <w:r>
        <w:t xml:space="preserve">Available upon request. Includes testimonials from clients, collaborators, and institutions in Colombia Medellín.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Colombia Medellín</dc:title>
  <dc:creator/>
  <dc:language>en</dc:language>
  <cp:keywords/>
  <dcterms:created xsi:type="dcterms:W3CDTF">2025-12-10T14:00:35Z</dcterms:created>
  <dcterms:modified xsi:type="dcterms:W3CDTF">2025-12-10T14:00:35Z</dcterms:modified>
</cp:coreProperties>
</file>

<file path=docProps/custom.xml><?xml version="1.0" encoding="utf-8"?>
<Properties xmlns="http://schemas.openxmlformats.org/officeDocument/2006/custom-properties" xmlns:vt="http://schemas.openxmlformats.org/officeDocument/2006/docPropsVTypes"/>
</file>