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passionate and professional photographer based in Bangalore, India. With over [X years] of experience capturing moments that tell stories, I specialize in [specific genres such as portrait, landscape, wedding, or event photography]. My work is deeply rooted in the vibrant culture and dynamic environment of India Bangalore, where I have developed a unique perspective on visual storytelling. As a photographer in this bustling city, I aim to blend artistic creativity with technical precision to deliver compelling imagery that resonates with audiences across India and beyond.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photographer with extensive experience in [specific field, e.g., commercial photography, documentary work, or fine art]. My career has been shaped by the rich cultural tapestry of Bangalore, India, where I have collaborated with local businesses and international clients to create high-quality visual content. As a professional based in India Bangalore, I am committed to staying at the forefront of photographic trends while maintaining a strong ethical approach to my craft. My portfolio reflects a deep understanding of lighting, composition, and the emotional nuances of capturing human experiences.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Photography</w:t>
      </w:r>
      <w:r>
        <w:t xml:space="preserve">, [University Name], Bangalore,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Digital Photography</w:t>
      </w:r>
      <w:r>
        <w:t xml:space="preserve">, [Institute Name],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Workshops and Certifications</w:t>
      </w:r>
      <w:r>
        <w:t xml:space="preserve">: Completed specialized training in [specific areas like portrait lighting, drone photography, or post-processing software] from reputed institutions in India.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[Company Name], Bangalore, India – [Start Year] to [End Year]</w:t>
      </w:r>
    </w:p>
    <w:p>
      <w:pPr>
        <w:numPr>
          <w:ilvl w:val="0"/>
          <w:numId w:val="1002"/>
        </w:numPr>
        <w:pStyle w:val="Compact"/>
      </w:pPr>
      <w:r>
        <w:t xml:space="preserve">Managed and executed photography projects for clients across industries, including fashion, corporate events, and real estate.</w:t>
      </w:r>
    </w:p>
    <w:p>
      <w:pPr>
        <w:numPr>
          <w:ilvl w:val="0"/>
          <w:numId w:val="1002"/>
        </w:numPr>
        <w:pStyle w:val="Compact"/>
      </w:pPr>
      <w:r>
        <w:t xml:space="preserve">Collaborated with designers and marketers to create visually striking content that aligns with brand identities.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in [specific skills like long exposure or macro photography] to meet client expectations in India Bangalore’s competitive market.</w:t>
      </w:r>
    </w:p>
    <w:bookmarkEnd w:id="23"/>
    <w:bookmarkStart w:id="24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[Freelance Portfolio], Bangalore, India – [Start Year] to Present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weddings, portraits, and editorial projects, catering to a diverse clientele in India.</w:t>
      </w:r>
    </w:p>
    <w:p>
      <w:pPr>
        <w:numPr>
          <w:ilvl w:val="0"/>
          <w:numId w:val="1003"/>
        </w:numPr>
        <w:pStyle w:val="Compact"/>
      </w:pPr>
      <w:r>
        <w:t xml:space="preserve">Shot for local publications and digital media outlets in Bangalore, contributing to the city’s growing visual culture.</w:t>
      </w:r>
    </w:p>
    <w:p>
      <w:pPr>
        <w:numPr>
          <w:ilvl w:val="0"/>
          <w:numId w:val="1003"/>
        </w:numPr>
        <w:pStyle w:val="Compact"/>
      </w:pPr>
      <w:r>
        <w:t xml:space="preserve">Developed a strong online presence through platforms like Instagram and Behance, showcasing work that highlights the beauty of India Bangalore’s landscapes and people.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Camera Equipment:</w:t>
      </w:r>
      <w:r>
        <w:t xml:space="preserve"> </w:t>
      </w:r>
      <w:r>
        <w:t xml:space="preserve">Proficient in using DSLR and mirrorless cameras (e.g., Canon, Nikon, Sony) for various shooting conditions in India Bangalore.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Adobe Photoshop, Lightroom, and other post-processing tools to enhance visual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Lighting Techniques:</w:t>
      </w:r>
      <w:r>
        <w:t xml:space="preserve"> </w:t>
      </w:r>
      <w:r>
        <w:t xml:space="preserve">Skilled in natural and artificial lighting setups tailored to the unique environments of India’s cities.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and Adaptability:</w:t>
      </w:r>
      <w:r>
        <w:t xml:space="preserve"> </w:t>
      </w:r>
      <w:r>
        <w:t xml:space="preserve">Ability to thrive in fast-paced settings, whether capturing spontaneous moments or planning detailed shoots in Bangalore’s cultural hubs.</w: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t xml:space="preserve">My portfolio includes a diverse range of projects that reflect my growth as a photographer in India Bangalore. Highlights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"Bangalore Through My Lens"</w:t>
      </w:r>
      <w:r>
        <w:t xml:space="preserve">: A personal project documenting the city’s architectural evolution and daily life, showcased at local galleries and online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Branding Campaigns</w:t>
      </w:r>
      <w:r>
        <w:t xml:space="preserve">: Collaborated with startups and established businesses in Bangalore to create visual assets for marketing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Documentation</w:t>
      </w:r>
      <w:r>
        <w:t xml:space="preserve">: Captured festivals, traditions, and community events across India, emphasizing the country’s rich heritage through the lens of a Bangalore-based photographer.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Won [Award Name] for Best Landscape Photography in 20XX, organized by [Organization], India.</w:t>
      </w:r>
    </w:p>
    <w:p>
      <w:pPr>
        <w:numPr>
          <w:ilvl w:val="0"/>
          <w:numId w:val="1006"/>
        </w:numPr>
        <w:pStyle w:val="Compact"/>
      </w:pPr>
      <w:r>
        <w:t xml:space="preserve">Featured in [Publication Name], a prominent Indian media outlet, for a series on urban development in Bangalore.</w:t>
      </w:r>
    </w:p>
    <w:p>
      <w:pPr>
        <w:numPr>
          <w:ilvl w:val="0"/>
          <w:numId w:val="1006"/>
        </w:numPr>
        <w:pStyle w:val="Compact"/>
      </w:pPr>
      <w:r>
        <w:t xml:space="preserve">Selected as a finalist in the [Photography Competition Name], highlighting the work of emerging photographers from India Bangalore.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Hindi – Fluent</w:t>
      </w:r>
    </w:p>
    <w:p>
      <w:pPr>
        <w:numPr>
          <w:ilvl w:val="0"/>
          <w:numId w:val="1007"/>
        </w:numPr>
        <w:pStyle w:val="Compact"/>
      </w:pPr>
      <w:r>
        <w:t xml:space="preserve">Kannada – Basic proficiency (local language of Bangalore)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clients, colleagues, or mentors in India Bangalore who can attest to my professional conduct and photography skills.</w:t>
      </w:r>
    </w:p>
    <w:p>
      <w:pPr>
        <w:pStyle w:val="BodyText"/>
      </w:pPr>
      <w:r>
        <w:rPr>
          <w:iCs/>
          <w:i/>
        </w:rPr>
        <w:t xml:space="preserve">Note: This Curriculum Vitae is tailored for a photographer based in India Bangalore. Adjust details as needed to reflect personal experiences and achievements.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India Bangalore</dc:title>
  <dc:creator/>
  <cp:keywords/>
  <dcterms:created xsi:type="dcterms:W3CDTF">2025-12-05T05:04:05Z</dcterms:created>
  <dcterms:modified xsi:type="dcterms:W3CDTF">2025-12-05T05:04:05Z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