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Kenya</w:t>
      </w:r>
      <w:r>
        <w:t xml:space="preserve"> </w:t>
      </w:r>
      <w:r>
        <w:t xml:space="preserve">Nairobi</w:t>
      </w:r>
    </w:p>
    <w:bookmarkStart w:id="39" w:name="curriculum-vitae"/>
    <w:p>
      <w:pPr>
        <w:pStyle w:val="Heading1"/>
      </w:pPr>
      <w:r>
        <w:t xml:space="preserve">Curriculum Vitae</w:t>
      </w:r>
    </w:p>
    <w:bookmarkStart w:id="38" w:name="photographer-kenya-nairobi"/>
    <w:p>
      <w:pPr>
        <w:pStyle w:val="Heading2"/>
      </w:pPr>
      <w:r>
        <w:t xml:space="preserve">Photographer, Kenya Nairobi</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[+254 123 456 789]</w:t>
      </w:r>
      <w:r>
        <w:br/>
      </w:r>
      <w:r>
        <w:rPr>
          <w:bCs/>
          <w:b/>
        </w:rPr>
        <w:t xml:space="preserve">Location:</w:t>
      </w:r>
      <w:r>
        <w:t xml:space="preserve"> </w:t>
      </w:r>
      <w:r>
        <w:t xml:space="preserve">Nairobi, Kenya</w:t>
      </w:r>
      <w:r>
        <w:br/>
      </w:r>
      <w:r>
        <w:rPr>
          <w:bCs/>
          <w:b/>
        </w:rPr>
        <w:t xml:space="preserve">Websites:</w:t>
      </w:r>
      <w:r>
        <w:t xml:space="preserve"> </w:t>
      </w:r>
      <w:hyperlink r:id="rId20">
        <w:r>
          <w:rPr>
            <w:rStyle w:val="Hyperlink"/>
          </w:rPr>
          <w:t xml:space="preserve">www.yourwebsite.com</w:t>
        </w:r>
      </w:hyperlink>
    </w:p>
    <w:bookmarkStart w:id="21" w:name="professional-summary"/>
    <w:p>
      <w:pPr>
        <w:pStyle w:val="Heading3"/>
      </w:pPr>
      <w:r>
        <w:t xml:space="preserve">Professional Summary</w:t>
      </w:r>
    </w:p>
    <w:p>
      <w:pPr>
        <w:pStyle w:val="FirstParagraph"/>
      </w:pPr>
      <w:r>
        <w:t xml:space="preserve">A passionate and experienced Photographer based in Kenya Nairobi, dedicated to capturing the vibrant essence of East Africa through a lens. With over [X years] of experience in commercial, editorial, and documentary photography, I specialize in storytelling that reflects the cultural diversity, natural beauty, and urban dynamism of Kenya. My work has been featured in local and international publications, exhibitions, and campaigns across Nairobi’s bustling markets to the serene landscapes of Maasai Mara.</w:t>
      </w:r>
    </w:p>
    <w:bookmarkEnd w:id="21"/>
    <w:bookmarkStart w:id="25" w:name="professional-experience"/>
    <w:p>
      <w:pPr>
        <w:pStyle w:val="Heading3"/>
      </w:pPr>
      <w:r>
        <w:t xml:space="preserve">Professional Experience</w:t>
      </w:r>
    </w:p>
    <w:bookmarkStart w:id="22" w:name="senior-photographer"/>
    <w:p>
      <w:pPr>
        <w:pStyle w:val="Heading4"/>
      </w:pPr>
      <w:r>
        <w:t xml:space="preserve">Senior Photographer</w:t>
      </w:r>
    </w:p>
    <w:p>
      <w:pPr>
        <w:pStyle w:val="FirstParagraph"/>
      </w:pPr>
      <w:r>
        <w:rPr>
          <w:bCs/>
          <w:b/>
        </w:rPr>
        <w:t xml:space="preserve">Kenya National Photography Studio (K-NPS)</w:t>
      </w:r>
      <w:r>
        <w:t xml:space="preserve">, Nairobi, Kenya</w:t>
      </w:r>
      <w:r>
        <w:br/>
      </w:r>
      <w:r>
        <w:rPr>
          <w:iCs/>
          <w:i/>
        </w:rPr>
        <w:t xml:space="preserve">January 2018 – Present</w:t>
      </w:r>
    </w:p>
    <w:p>
      <w:pPr>
        <w:numPr>
          <w:ilvl w:val="0"/>
          <w:numId w:val="1001"/>
        </w:numPr>
        <w:pStyle w:val="Compact"/>
      </w:pPr>
      <w:r>
        <w:t xml:space="preserve">Lead photographer for corporate and event photography, including weddings, product shoots, and brand campaigns in Nairobi.</w:t>
      </w:r>
    </w:p>
    <w:p>
      <w:pPr>
        <w:numPr>
          <w:ilvl w:val="0"/>
          <w:numId w:val="1001"/>
        </w:numPr>
        <w:pStyle w:val="Compact"/>
      </w:pPr>
      <w:r>
        <w:t xml:space="preserve">Captured high-profile events such as the Nairobi International Film Festival and the Kenyan Fashion Week, contributing to K-NPS’s reputation as a premier studio in Kenya.</w:t>
      </w:r>
    </w:p>
    <w:p>
      <w:pPr>
        <w:numPr>
          <w:ilvl w:val="0"/>
          <w:numId w:val="1001"/>
        </w:numPr>
        <w:pStyle w:val="Compact"/>
      </w:pPr>
      <w:r>
        <w:t xml:space="preserve">Collaborated with local NGOs to document community projects, using visual storytelling to advocate for social change in Nairobi’s informal settlements.</w:t>
      </w:r>
    </w:p>
    <w:bookmarkEnd w:id="22"/>
    <w:bookmarkStart w:id="23" w:name="freelance-photographer"/>
    <w:p>
      <w:pPr>
        <w:pStyle w:val="Heading4"/>
      </w:pPr>
      <w:r>
        <w:t xml:space="preserve">Freelance Photographer</w:t>
      </w:r>
    </w:p>
    <w:p>
      <w:pPr>
        <w:pStyle w:val="FirstParagraph"/>
      </w:pPr>
      <w:r>
        <w:rPr>
          <w:bCs/>
          <w:b/>
        </w:rPr>
        <w:t xml:space="preserve">PixAfrica Media</w:t>
      </w:r>
      <w:r>
        <w:t xml:space="preserve">, Nairobi, Kenya</w:t>
      </w:r>
      <w:r>
        <w:br/>
      </w:r>
      <w:r>
        <w:rPr>
          <w:iCs/>
          <w:i/>
        </w:rPr>
        <w:t xml:space="preserve">June 2015 – December 2017</w:t>
      </w:r>
    </w:p>
    <w:p>
      <w:pPr>
        <w:numPr>
          <w:ilvl w:val="0"/>
          <w:numId w:val="1002"/>
        </w:numPr>
        <w:pStyle w:val="Compact"/>
      </w:pPr>
      <w:r>
        <w:t xml:space="preserve">Provided photography services for print and digital media, including travel guides, cultural magazines, and lifestyle content tailored to Kenyan audiences.</w:t>
      </w:r>
    </w:p>
    <w:p>
      <w:pPr>
        <w:numPr>
          <w:ilvl w:val="0"/>
          <w:numId w:val="1002"/>
        </w:numPr>
        <w:pStyle w:val="Compact"/>
      </w:pPr>
      <w:r>
        <w:t xml:space="preserve">Documented Nairobi’s urban culture through street photography projects that highlighted the city’s resilience and creativity.</w:t>
      </w:r>
    </w:p>
    <w:p>
      <w:pPr>
        <w:numPr>
          <w:ilvl w:val="0"/>
          <w:numId w:val="1002"/>
        </w:numPr>
        <w:pStyle w:val="Compact"/>
      </w:pPr>
      <w:r>
        <w:t xml:space="preserve">Worked with international clients such as National Geographic Traveler to showcase Kenya’s unique heritage in Nairobi and surrounding regions.</w:t>
      </w:r>
    </w:p>
    <w:bookmarkEnd w:id="23"/>
    <w:bookmarkStart w:id="24" w:name="assistant-photographer"/>
    <w:p>
      <w:pPr>
        <w:pStyle w:val="Heading4"/>
      </w:pPr>
      <w:r>
        <w:t xml:space="preserve">Assistant Photographer</w:t>
      </w:r>
    </w:p>
    <w:p>
      <w:pPr>
        <w:pStyle w:val="FirstParagraph"/>
      </w:pPr>
      <w:r>
        <w:rPr>
          <w:bCs/>
          <w:b/>
        </w:rPr>
        <w:t xml:space="preserve">Kenya Wildlife Photography Collective (KWPC)</w:t>
      </w:r>
      <w:r>
        <w:t xml:space="preserve">, Nairobi, Kenya</w:t>
      </w:r>
      <w:r>
        <w:br/>
      </w:r>
      <w:r>
        <w:rPr>
          <w:iCs/>
          <w:i/>
        </w:rPr>
        <w:t xml:space="preserve">January 2013 – May 2015</w:t>
      </w:r>
    </w:p>
    <w:p>
      <w:pPr>
        <w:numPr>
          <w:ilvl w:val="0"/>
          <w:numId w:val="1003"/>
        </w:numPr>
        <w:pStyle w:val="Compact"/>
      </w:pPr>
      <w:r>
        <w:t xml:space="preserve">Assisted in capturing wildlife and landscape photographs for conservation campaigns, focusing on Kenya’s national parks and reserves.</w:t>
      </w:r>
    </w:p>
    <w:p>
      <w:pPr>
        <w:numPr>
          <w:ilvl w:val="0"/>
          <w:numId w:val="1003"/>
        </w:numPr>
        <w:pStyle w:val="Compact"/>
      </w:pPr>
      <w:r>
        <w:t xml:space="preserve">Supported the team in organizing photo exhibitions in Nairobi to raise awareness about environmental issues.</w:t>
      </w:r>
    </w:p>
    <w:p>
      <w:pPr>
        <w:numPr>
          <w:ilvl w:val="0"/>
          <w:numId w:val="1003"/>
        </w:numPr>
        <w:pStyle w:val="Compact"/>
      </w:pPr>
      <w:r>
        <w:t xml:space="preserve">Learned advanced techniques in low-light photography and wildlife behavior documentation under the guidance of senior photographers.</w:t>
      </w:r>
    </w:p>
    <w:bookmarkEnd w:id="24"/>
    <w:bookmarkEnd w:id="25"/>
    <w:bookmarkStart w:id="28" w:name="educational-background"/>
    <w:p>
      <w:pPr>
        <w:pStyle w:val="Heading3"/>
      </w:pPr>
      <w:r>
        <w:t xml:space="preserve">Educational Background</w:t>
      </w:r>
    </w:p>
    <w:bookmarkStart w:id="26" w:name="bachelor-of-arts-in-visual-communication"/>
    <w:p>
      <w:pPr>
        <w:pStyle w:val="Heading4"/>
      </w:pPr>
      <w:r>
        <w:t xml:space="preserve">Bachelor of Arts in Visual Communication</w:t>
      </w:r>
    </w:p>
    <w:p>
      <w:pPr>
        <w:pStyle w:val="FirstParagraph"/>
      </w:pPr>
      <w:r>
        <w:rPr>
          <w:bCs/>
          <w:b/>
        </w:rPr>
        <w:t xml:space="preserve">University of Nairobi, Kenya</w:t>
      </w:r>
      <w:r>
        <w:br/>
      </w:r>
      <w:r>
        <w:rPr>
          <w:iCs/>
          <w:i/>
        </w:rPr>
        <w:t xml:space="preserve">2010 – 2013</w:t>
      </w:r>
    </w:p>
    <w:p>
      <w:pPr>
        <w:numPr>
          <w:ilvl w:val="0"/>
          <w:numId w:val="1004"/>
        </w:numPr>
        <w:pStyle w:val="Compact"/>
      </w:pPr>
      <w:r>
        <w:t xml:space="preserve">Major in Photography with a focus on digital imaging and media production.</w:t>
      </w:r>
    </w:p>
    <w:p>
      <w:pPr>
        <w:numPr>
          <w:ilvl w:val="0"/>
          <w:numId w:val="1004"/>
        </w:numPr>
        <w:pStyle w:val="Compact"/>
      </w:pPr>
      <w:r>
        <w:t xml:space="preserve">Published a thesis titled “The Role of Photography in Preserving Kenyan Cultural Heritage,” which explored the intersection of art and social documentation.</w:t>
      </w:r>
    </w:p>
    <w:bookmarkEnd w:id="26"/>
    <w:bookmarkStart w:id="27" w:name="Xb67622490166771ef322eb94b3859c5ec6fc2da"/>
    <w:p>
      <w:pPr>
        <w:pStyle w:val="Heading4"/>
      </w:pPr>
      <w:r>
        <w:t xml:space="preserve">Advanced Certification in Documentary Photography</w:t>
      </w:r>
    </w:p>
    <w:p>
      <w:pPr>
        <w:pStyle w:val="FirstParagraph"/>
      </w:pPr>
      <w:r>
        <w:rPr>
          <w:bCs/>
          <w:b/>
        </w:rPr>
        <w:t xml:space="preserve">Africa Media Institute, Nairobi, Kenya</w:t>
      </w:r>
      <w:r>
        <w:br/>
      </w:r>
      <w:r>
        <w:rPr>
          <w:iCs/>
          <w:i/>
        </w:rPr>
        <w:t xml:space="preserve">2016</w:t>
      </w:r>
    </w:p>
    <w:p>
      <w:pPr>
        <w:numPr>
          <w:ilvl w:val="0"/>
          <w:numId w:val="1005"/>
        </w:numPr>
        <w:pStyle w:val="Compact"/>
      </w:pPr>
      <w:r>
        <w:t xml:space="preserve">Specialized in ethical storytelling and long-form photography projects.</w:t>
      </w:r>
    </w:p>
    <w:p>
      <w:pPr>
        <w:numPr>
          <w:ilvl w:val="0"/>
          <w:numId w:val="1005"/>
        </w:numPr>
        <w:pStyle w:val="Compact"/>
      </w:pPr>
      <w:r>
        <w:t xml:space="preserve">Completed a 6-month internship documenting the impact of urbanization on Nairobi’s youth.</w:t>
      </w:r>
    </w:p>
    <w:bookmarkEnd w:id="27"/>
    <w:bookmarkEnd w:id="28"/>
    <w:bookmarkStart w:id="29" w:name="skills"/>
    <w:p>
      <w:pPr>
        <w:pStyle w:val="Heading3"/>
      </w:pPr>
      <w:r>
        <w:t xml:space="preserve">Skills</w:t>
      </w:r>
    </w:p>
    <w:p>
      <w:pPr>
        <w:numPr>
          <w:ilvl w:val="0"/>
          <w:numId w:val="1006"/>
        </w:numPr>
        <w:pStyle w:val="Compact"/>
      </w:pPr>
      <w:r>
        <w:rPr>
          <w:bCs/>
          <w:b/>
        </w:rPr>
        <w:t xml:space="preserve">Technical Expertise:</w:t>
      </w:r>
      <w:r>
        <w:t xml:space="preserve"> </w:t>
      </w:r>
      <w:r>
        <w:t xml:space="preserve">Proficient in DSLR and mirrorless camera operation, lighting techniques, and post-processing using Adobe Photoshop and Lightroom.</w:t>
      </w:r>
    </w:p>
    <w:p>
      <w:pPr>
        <w:numPr>
          <w:ilvl w:val="0"/>
          <w:numId w:val="1006"/>
        </w:numPr>
        <w:pStyle w:val="Compact"/>
      </w:pPr>
      <w:r>
        <w:rPr>
          <w:bCs/>
          <w:b/>
        </w:rPr>
        <w:t xml:space="preserve">Cultural Sensitivity:</w:t>
      </w:r>
      <w:r>
        <w:t xml:space="preserve"> </w:t>
      </w:r>
      <w:r>
        <w:t xml:space="preserve">Deep understanding of Kenyan traditions, languages (Swahili, Kikuyu), and local customs to create authentic visual narratives.</w:t>
      </w:r>
    </w:p>
    <w:p>
      <w:pPr>
        <w:numPr>
          <w:ilvl w:val="0"/>
          <w:numId w:val="1006"/>
        </w:numPr>
        <w:pStyle w:val="Compact"/>
      </w:pPr>
      <w:r>
        <w:rPr>
          <w:bCs/>
          <w:b/>
        </w:rPr>
        <w:t xml:space="preserve">Project Management:</w:t>
      </w:r>
      <w:r>
        <w:t xml:space="preserve"> </w:t>
      </w:r>
      <w:r>
        <w:t xml:space="preserve">Skilled in coordinating photo shoots, managing timelines, and delivering high-quality work under tight deadlines in Nairobi’s fast-paced environment.</w:t>
      </w:r>
    </w:p>
    <w:p>
      <w:pPr>
        <w:numPr>
          <w:ilvl w:val="0"/>
          <w:numId w:val="1006"/>
        </w:numPr>
        <w:pStyle w:val="Compact"/>
      </w:pPr>
      <w:r>
        <w:rPr>
          <w:bCs/>
          <w:b/>
        </w:rPr>
        <w:t xml:space="preserve">Software &amp; Tools:</w:t>
      </w:r>
      <w:r>
        <w:t xml:space="preserve"> </w:t>
      </w:r>
      <w:r>
        <w:t xml:space="preserve">Adobe Creative Suite, Canva for social media content creation, and basic video editing using Premiere Pro.</w:t>
      </w:r>
    </w:p>
    <w:p>
      <w:pPr>
        <w:numPr>
          <w:ilvl w:val="0"/>
          <w:numId w:val="1006"/>
        </w:numPr>
        <w:pStyle w:val="Compact"/>
      </w:pPr>
      <w:r>
        <w:rPr>
          <w:bCs/>
          <w:b/>
        </w:rPr>
        <w:t xml:space="preserve">Communication:</w:t>
      </w:r>
      <w:r>
        <w:t xml:space="preserve"> </w:t>
      </w:r>
      <w:r>
        <w:t xml:space="preserve">Strong interpersonal skills to engage with clients, subjects, and teams in Nairobi’s diverse cultural landscape.</w:t>
      </w:r>
    </w:p>
    <w:bookmarkEnd w:id="29"/>
    <w:bookmarkStart w:id="33" w:name="notable-projects"/>
    <w:p>
      <w:pPr>
        <w:pStyle w:val="Heading3"/>
      </w:pPr>
      <w:r>
        <w:t xml:space="preserve">Notable Projects</w:t>
      </w:r>
    </w:p>
    <w:bookmarkStart w:id="30" w:name="nairobi-urban-life-series"/>
    <w:p>
      <w:pPr>
        <w:pStyle w:val="Heading4"/>
      </w:pPr>
      <w:r>
        <w:t xml:space="preserve">Nairobi Urban Life Series</w:t>
      </w:r>
    </w:p>
    <w:p>
      <w:pPr>
        <w:pStyle w:val="FirstParagraph"/>
      </w:pPr>
      <w:r>
        <w:t xml:space="preserve">A photographic project capturing the daily lives of Nairobi residents, from morning commuters in Kibera to artisans in Mombasa Street. The series was exhibited at the Nairobi National Museum and later published in *Kenya Today* magazine.</w:t>
      </w:r>
    </w:p>
    <w:bookmarkEnd w:id="30"/>
    <w:bookmarkStart w:id="31" w:name="safari-stories-documentary"/>
    <w:p>
      <w:pPr>
        <w:pStyle w:val="Heading4"/>
      </w:pPr>
      <w:r>
        <w:t xml:space="preserve">“Safari Stories” Documentary</w:t>
      </w:r>
    </w:p>
    <w:p>
      <w:pPr>
        <w:pStyle w:val="FirstParagraph"/>
      </w:pPr>
      <w:r>
        <w:t xml:space="preserve">Collaborated with the Kenya Wildlife Service to document wildlife conservation efforts across Nairobi National Park and Amboseli. The project included a photo book and virtual exhibition accessible globally.</w:t>
      </w:r>
    </w:p>
    <w:bookmarkEnd w:id="31"/>
    <w:bookmarkStart w:id="32" w:name="kenya-fashion-week-coverage"/>
    <w:p>
      <w:pPr>
        <w:pStyle w:val="Heading4"/>
      </w:pPr>
      <w:r>
        <w:t xml:space="preserve">Kenya Fashion Week Coverage</w:t>
      </w:r>
    </w:p>
    <w:p>
      <w:pPr>
        <w:pStyle w:val="FirstParagraph"/>
      </w:pPr>
      <w:r>
        <w:t xml:space="preserve">Provided exclusive behind-the-scenes and runway photography for Nairobi’s premier fashion event, highlighting local designers and models in a culturally rich setting.</w:t>
      </w:r>
    </w:p>
    <w:bookmarkEnd w:id="32"/>
    <w:bookmarkEnd w:id="33"/>
    <w:bookmarkStart w:id="34" w:name="awards-recognitions"/>
    <w:p>
      <w:pPr>
        <w:pStyle w:val="Heading3"/>
      </w:pPr>
      <w:r>
        <w:t xml:space="preserve">Awards &amp; Recognitions</w:t>
      </w:r>
    </w:p>
    <w:p>
      <w:pPr>
        <w:numPr>
          <w:ilvl w:val="0"/>
          <w:numId w:val="1007"/>
        </w:numPr>
        <w:pStyle w:val="Compact"/>
      </w:pPr>
      <w:r>
        <w:rPr>
          <w:bCs/>
          <w:b/>
        </w:rPr>
        <w:t xml:space="preserve">2021 Best Landscape Photography – Nairobi Art Awards</w:t>
      </w:r>
    </w:p>
    <w:p>
      <w:pPr>
        <w:numPr>
          <w:ilvl w:val="0"/>
          <w:numId w:val="1007"/>
        </w:numPr>
        <w:pStyle w:val="Compact"/>
      </w:pPr>
      <w:r>
        <w:rPr>
          <w:bCs/>
          <w:b/>
        </w:rPr>
        <w:t xml:space="preserve">Finalist, East African Photography Prize (EAPP) 2020</w:t>
      </w:r>
    </w:p>
    <w:p>
      <w:pPr>
        <w:numPr>
          <w:ilvl w:val="0"/>
          <w:numId w:val="1007"/>
        </w:numPr>
        <w:pStyle w:val="Compact"/>
      </w:pPr>
      <w:r>
        <w:rPr>
          <w:bCs/>
          <w:b/>
        </w:rPr>
        <w:t xml:space="preserve">Featured in the “10 Kenyan Photographers to Watch” list by The Standard, Nairobi (2019)</w:t>
      </w:r>
    </w:p>
    <w:bookmarkEnd w:id="34"/>
    <w:bookmarkStart w:id="35" w:name="publications-exhibitions"/>
    <w:p>
      <w:pPr>
        <w:pStyle w:val="Heading3"/>
      </w:pPr>
      <w:r>
        <w:t xml:space="preserve">Publications &amp; Exhibitions</w:t>
      </w:r>
    </w:p>
    <w:p>
      <w:pPr>
        <w:numPr>
          <w:ilvl w:val="0"/>
          <w:numId w:val="1008"/>
        </w:numPr>
        <w:pStyle w:val="Compact"/>
      </w:pPr>
      <w:r>
        <w:rPr>
          <w:bCs/>
          <w:b/>
        </w:rPr>
        <w:t xml:space="preserve">Exhibit:</w:t>
      </w:r>
      <w:r>
        <w:t xml:space="preserve"> </w:t>
      </w:r>
      <w:r>
        <w:t xml:space="preserve">“Faces of Nairobi,” National Museum of Kenya (2022).</w:t>
      </w:r>
    </w:p>
    <w:p>
      <w:pPr>
        <w:numPr>
          <w:ilvl w:val="0"/>
          <w:numId w:val="1008"/>
        </w:numPr>
        <w:pStyle w:val="Compact"/>
      </w:pPr>
      <w:r>
        <w:rPr>
          <w:bCs/>
          <w:b/>
        </w:rPr>
        <w:t xml:space="preserve">Publication:</w:t>
      </w:r>
      <w:r>
        <w:t xml:space="preserve"> </w:t>
      </w:r>
      <w:r>
        <w:t xml:space="preserve">Featured in *The East African* newspaper’s “Voices of the City” series (2019–2023).</w:t>
      </w:r>
    </w:p>
    <w:p>
      <w:pPr>
        <w:numPr>
          <w:ilvl w:val="0"/>
          <w:numId w:val="1008"/>
        </w:numPr>
        <w:pStyle w:val="Compact"/>
      </w:pPr>
      <w:r>
        <w:rPr>
          <w:bCs/>
          <w:b/>
        </w:rPr>
        <w:t xml:space="preserve">Online Gallery:</w:t>
      </w:r>
      <w:r>
        <w:t xml:space="preserve"> </w:t>
      </w:r>
      <w:r>
        <w:t xml:space="preserve">Curated a virtual exhibit titled “Kenya Through My Lens” on Instagram and Facebook, reaching over 50,000 followers.</w:t>
      </w:r>
    </w:p>
    <w:bookmarkEnd w:id="35"/>
    <w:bookmarkStart w:id="36" w:name="professional-affiliations"/>
    <w:p>
      <w:pPr>
        <w:pStyle w:val="Heading3"/>
      </w:pPr>
      <w:r>
        <w:t xml:space="preserve">Professional Affiliations</w:t>
      </w:r>
    </w:p>
    <w:p>
      <w:pPr>
        <w:numPr>
          <w:ilvl w:val="0"/>
          <w:numId w:val="1009"/>
        </w:numPr>
        <w:pStyle w:val="Compact"/>
      </w:pPr>
      <w:r>
        <w:t xml:space="preserve">Member of the Kenya Association of Photographers (KAP)</w:t>
      </w:r>
    </w:p>
    <w:p>
      <w:pPr>
        <w:numPr>
          <w:ilvl w:val="0"/>
          <w:numId w:val="1009"/>
        </w:numPr>
        <w:pStyle w:val="Compact"/>
      </w:pPr>
      <w:r>
        <w:t xml:space="preserve">Volunteer photographer for the Nairobi Arts Council’s community outreach programs</w:t>
      </w:r>
    </w:p>
    <w:p>
      <w:pPr>
        <w:numPr>
          <w:ilvl w:val="0"/>
          <w:numId w:val="1009"/>
        </w:numPr>
        <w:pStyle w:val="Compact"/>
      </w:pPr>
      <w:r>
        <w:t xml:space="preserve">Contributor to the Nairobi Photography Collective, a platform for local artists to share resources and collaborate.</w:t>
      </w:r>
    </w:p>
    <w:bookmarkEnd w:id="36"/>
    <w:bookmarkStart w:id="37"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Swahili (fluent)</w:t>
      </w:r>
    </w:p>
    <w:p>
      <w:pPr>
        <w:numPr>
          <w:ilvl w:val="0"/>
          <w:numId w:val="1010"/>
        </w:numPr>
        <w:pStyle w:val="Compact"/>
      </w:pPr>
      <w:r>
        <w:t xml:space="preserve">Kikuyu (intermediate)</w:t>
      </w:r>
    </w:p>
    <w:p>
      <w:pPr>
        <w:pStyle w:val="FirstParagraph"/>
      </w:pPr>
      <w:r>
        <w:rPr>
          <w:bCs/>
          <w:b/>
        </w:rPr>
        <w:t xml:space="preserve">Contact Me:</w:t>
      </w:r>
      <w:r>
        <w:t xml:space="preserve"> </w:t>
      </w:r>
      <w:r>
        <w:t xml:space="preserve">[your.email@example.com] | [+254 123 456 789]</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websit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Kenya Nairobi</dc:title>
  <dc:creator/>
  <dc:language>en</dc:language>
  <cp:keywords/>
  <dcterms:created xsi:type="dcterms:W3CDTF">2025-12-02T10:17:37Z</dcterms:created>
  <dcterms:modified xsi:type="dcterms:W3CDTF">2025-12-02T10:17:37Z</dcterms:modified>
</cp:coreProperties>
</file>

<file path=docProps/custom.xml><?xml version="1.0" encoding="utf-8"?>
<Properties xmlns="http://schemas.openxmlformats.org/officeDocument/2006/custom-properties" xmlns:vt="http://schemas.openxmlformats.org/officeDocument/2006/docPropsVTypes"/>
</file>