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Photographer</w:t>
      </w:r>
      <w:r>
        <w:t xml:space="preserve"> </w:t>
      </w:r>
      <w:r>
        <w:t xml:space="preserve">in</w:t>
      </w:r>
      <w:r>
        <w:t xml:space="preserve"> </w:t>
      </w:r>
      <w:r>
        <w:t xml:space="preserve">Nepal</w:t>
      </w:r>
      <w:r>
        <w:t xml:space="preserve"> </w:t>
      </w:r>
      <w:r>
        <w:t xml:space="preserve">Kathmandu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photographer-in-nepal-kathmandu"/>
    <w:p>
      <w:pPr>
        <w:pStyle w:val="Heading2"/>
      </w:pPr>
      <w:r>
        <w:t xml:space="preserve">Photographer in Nepal Kathmandu</w:t>
      </w:r>
    </w:p>
    <w:bookmarkStart w:id="21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+977 1234567890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Kathmandu, Nepal</w:t>
      </w:r>
    </w:p>
    <w:p>
      <w:pPr>
        <w:pStyle w:val="BodyText"/>
      </w:pPr>
      <w:r>
        <w:rPr>
          <w:bCs/>
          <w:b/>
        </w:rPr>
        <w:t xml:space="preserve">Portfolio Website:</w:t>
      </w:r>
      <w:r>
        <w:t xml:space="preserve"> </w:t>
      </w:r>
      <w:hyperlink r:id="rId20">
        <w:r>
          <w:rPr>
            <w:rStyle w:val="Hyperlink"/>
          </w:rPr>
          <w:t xml:space="preserve">https://www.yourportfolio.com</w:t>
        </w:r>
      </w:hyperlink>
    </w:p>
    <w:bookmarkEnd w:id="21"/>
    <w:bookmarkStart w:id="22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passionate photographer based in Nepal Kathmandu, with over [X] years of experience capturing the essence of Nepalese culture, natural beauty, and urban life. Specializing in portrait photography, event coverage, and documentary storytelling, my work reflects a deep connection to the unique landscapes and traditions of Nepal. My expertise lies in using visual narratives to preserve memories and highlight the richness of Kathmandu's heritage. As a professional Photographer in Nepal Kathmandu, I have collaborated with local businesses, cultural institutions, and international clients to create impactful photographic content that resonates globally.</w:t>
      </w:r>
    </w:p>
    <w:bookmarkEnd w:id="22"/>
    <w:bookmarkStart w:id="23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Arts in Photography</w:t>
      </w:r>
      <w:r>
        <w:t xml:space="preserve">, Tribhuvan University, Kathmandu, Nepal (20XX–20XX)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Advanced Course in Digital Photography</w:t>
      </w:r>
      <w:r>
        <w:t xml:space="preserve">, Kathmandu School of Art and Design (20XX–20XX)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Workshop on Portrait Photography</w:t>
      </w:r>
      <w:r>
        <w:t xml:space="preserve">, Nepal Photographic Society (20XX)</w:t>
      </w:r>
    </w:p>
    <w:bookmarkEnd w:id="23"/>
    <w:bookmarkStart w:id="27" w:name="professional-experience"/>
    <w:p>
      <w:pPr>
        <w:pStyle w:val="Heading3"/>
      </w:pPr>
      <w:r>
        <w:t xml:space="preserve">Professional Experience</w:t>
      </w:r>
    </w:p>
    <w:bookmarkStart w:id="24" w:name="freelance-photographer"/>
    <w:p>
      <w:pPr>
        <w:pStyle w:val="Heading4"/>
      </w:pPr>
      <w:r>
        <w:t xml:space="preserve">Freelance Photographer</w:t>
      </w:r>
    </w:p>
    <w:p>
      <w:pPr>
        <w:pStyle w:val="FirstParagraph"/>
      </w:pPr>
      <w:r>
        <w:rPr>
          <w:iCs/>
          <w:i/>
        </w:rPr>
        <w:t xml:space="preserve">Kathmandu, Nepal | 20XX–Present</w:t>
      </w:r>
    </w:p>
    <w:p>
      <w:pPr>
        <w:numPr>
          <w:ilvl w:val="0"/>
          <w:numId w:val="1002"/>
        </w:numPr>
        <w:pStyle w:val="Compact"/>
      </w:pPr>
      <w:r>
        <w:t xml:space="preserve">Provided professional photography services for weddings, corporate events, and cultural festivals in Nepal Kathmandu.</w:t>
      </w:r>
    </w:p>
    <w:p>
      <w:pPr>
        <w:numPr>
          <w:ilvl w:val="0"/>
          <w:numId w:val="1002"/>
        </w:numPr>
        <w:pStyle w:val="Compact"/>
      </w:pPr>
      <w:r>
        <w:t xml:space="preserve">Captured high-quality images for local and international clients, including tourism boards and NGOs focused on preserving Nepalese heritage.</w:t>
      </w:r>
    </w:p>
    <w:p>
      <w:pPr>
        <w:numPr>
          <w:ilvl w:val="0"/>
          <w:numId w:val="1002"/>
        </w:numPr>
        <w:pStyle w:val="Compact"/>
      </w:pPr>
      <w:r>
        <w:t xml:space="preserve">Collaborated with travel agencies to create visually compelling content that promotes Kathmandu’s landmarks, such as Durbar Square and Swayambhunath.</w:t>
      </w:r>
    </w:p>
    <w:bookmarkEnd w:id="24"/>
    <w:bookmarkStart w:id="25" w:name="assistant-photographer"/>
    <w:p>
      <w:pPr>
        <w:pStyle w:val="Heading4"/>
      </w:pPr>
      <w:r>
        <w:t xml:space="preserve">Assistant Photographer</w:t>
      </w:r>
    </w:p>
    <w:p>
      <w:pPr>
        <w:pStyle w:val="FirstParagraph"/>
      </w:pPr>
      <w:r>
        <w:rPr>
          <w:iCs/>
          <w:i/>
        </w:rPr>
        <w:t xml:space="preserve">Kathmandu Studio Gallery | 20XX–20XX</w:t>
      </w:r>
    </w:p>
    <w:p>
      <w:pPr>
        <w:numPr>
          <w:ilvl w:val="0"/>
          <w:numId w:val="1003"/>
        </w:numPr>
        <w:pStyle w:val="Compact"/>
      </w:pPr>
      <w:r>
        <w:t xml:space="preserve">Supported senior photographers in editing, organizing, and archiving photo collections for exhibitions and publications.</w:t>
      </w:r>
    </w:p>
    <w:p>
      <w:pPr>
        <w:numPr>
          <w:ilvl w:val="0"/>
          <w:numId w:val="1003"/>
        </w:numPr>
        <w:pStyle w:val="Compact"/>
      </w:pPr>
      <w:r>
        <w:t xml:space="preserve">Assisted in documenting the 20XX Nepal Cultural Festival, focusing on traditional dances and rituals in Kathmandu.</w:t>
      </w:r>
    </w:p>
    <w:p>
      <w:pPr>
        <w:numPr>
          <w:ilvl w:val="0"/>
          <w:numId w:val="1003"/>
        </w:numPr>
        <w:pStyle w:val="Compact"/>
      </w:pPr>
      <w:r>
        <w:t xml:space="preserve">Developed a portfolio of street photography showcasing the vibrant life of Kathmandu’s neighborhoods.</w:t>
      </w:r>
    </w:p>
    <w:bookmarkEnd w:id="25"/>
    <w:bookmarkStart w:id="26" w:name="photography-intern"/>
    <w:p>
      <w:pPr>
        <w:pStyle w:val="Heading4"/>
      </w:pPr>
      <w:r>
        <w:t xml:space="preserve">Photography Intern</w:t>
      </w:r>
    </w:p>
    <w:p>
      <w:pPr>
        <w:pStyle w:val="FirstParagraph"/>
      </w:pPr>
      <w:r>
        <w:rPr>
          <w:iCs/>
          <w:i/>
        </w:rPr>
        <w:t xml:space="preserve">Nepal Times | 20XX–20XX</w:t>
      </w:r>
    </w:p>
    <w:p>
      <w:pPr>
        <w:numPr>
          <w:ilvl w:val="0"/>
          <w:numId w:val="1004"/>
        </w:numPr>
        <w:pStyle w:val="Compact"/>
      </w:pPr>
      <w:r>
        <w:t xml:space="preserve">Contributed to the newspaper’s visual storytelling by capturing news events, local stories, and social issues in Kathmandu.</w:t>
      </w:r>
    </w:p>
    <w:p>
      <w:pPr>
        <w:numPr>
          <w:ilvl w:val="0"/>
          <w:numId w:val="1004"/>
        </w:numPr>
        <w:pStyle w:val="Compact"/>
      </w:pPr>
      <w:r>
        <w:t xml:space="preserve">Shot photo essays on urban development and environmental challenges affecting Nepal’s capital city.</w:t>
      </w:r>
    </w:p>
    <w:bookmarkEnd w:id="26"/>
    <w:bookmarkEnd w:id="27"/>
    <w:bookmarkStart w:id="28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Expertise in DSLR and mirrorless camera operations (Canon, Nikon, Sony)</w:t>
      </w:r>
    </w:p>
    <w:p>
      <w:pPr>
        <w:numPr>
          <w:ilvl w:val="0"/>
          <w:numId w:val="1005"/>
        </w:numPr>
        <w:pStyle w:val="Compact"/>
      </w:pPr>
      <w:r>
        <w:t xml:space="preserve">Proficient in photo editing using Adobe Photoshop and Lightroom</w:t>
      </w:r>
    </w:p>
    <w:p>
      <w:pPr>
        <w:numPr>
          <w:ilvl w:val="0"/>
          <w:numId w:val="1005"/>
        </w:numPr>
        <w:pStyle w:val="Compact"/>
      </w:pPr>
      <w:r>
        <w:t xml:space="preserve">Creative vision for capturing candid moments and artistic compositions</w:t>
      </w:r>
    </w:p>
    <w:p>
      <w:pPr>
        <w:numPr>
          <w:ilvl w:val="0"/>
          <w:numId w:val="1005"/>
        </w:numPr>
        <w:pStyle w:val="Compact"/>
      </w:pPr>
      <w:r>
        <w:t xml:space="preserve">Strong understanding of lighting techniques for indoor, outdoor, and low-light environments</w:t>
      </w:r>
    </w:p>
    <w:p>
      <w:pPr>
        <w:numPr>
          <w:ilvl w:val="0"/>
          <w:numId w:val="1005"/>
        </w:numPr>
        <w:pStyle w:val="Compact"/>
      </w:pPr>
      <w:r>
        <w:t xml:space="preserve">Familiarity with Nepalese culture, festivals (e.g., Dashain, Tihar), and historical sites in Kathmandu</w:t>
      </w:r>
    </w:p>
    <w:p>
      <w:pPr>
        <w:numPr>
          <w:ilvl w:val="0"/>
          <w:numId w:val="1005"/>
        </w:numPr>
        <w:pStyle w:val="Compact"/>
      </w:pPr>
      <w:r>
        <w:t xml:space="preserve">Excellent communication skills for working with clients and collaborating on projects</w:t>
      </w:r>
    </w:p>
    <w:bookmarkEnd w:id="28"/>
    <w:bookmarkStart w:id="29" w:name="portfolio-projects"/>
    <w:p>
      <w:pPr>
        <w:pStyle w:val="Heading3"/>
      </w:pPr>
      <w:r>
        <w:t xml:space="preserve">Portfolio &amp; Projects</w:t>
      </w:r>
    </w:p>
    <w:p>
      <w:pPr>
        <w:pStyle w:val="FirstParagraph"/>
      </w:pPr>
      <w:r>
        <w:rPr>
          <w:bCs/>
          <w:b/>
        </w:rPr>
        <w:t xml:space="preserve">"Kathmandu Through My Lens"</w:t>
      </w:r>
      <w:r>
        <w:t xml:space="preserve"> </w:t>
      </w:r>
      <w:r>
        <w:t xml:space="preserve">– A long-term project capturing the daily life, architecture, and people of Nepal Kathmandu. Featured in the 20XX Kathmandu Art Festival.</w:t>
      </w:r>
    </w:p>
    <w:p>
      <w:pPr>
        <w:pStyle w:val="BodyText"/>
      </w:pPr>
      <w:r>
        <w:rPr>
          <w:bCs/>
          <w:b/>
        </w:rPr>
        <w:t xml:space="preserve">"Celebrating Tradition"</w:t>
      </w:r>
      <w:r>
        <w:t xml:space="preserve"> </w:t>
      </w:r>
      <w:r>
        <w:t xml:space="preserve">– Documented the 20XX Dashain festival, highlighting rituals, family gatherings, and cultural symbols unique to Nepalese communities.</w:t>
      </w:r>
    </w:p>
    <w:p>
      <w:pPr>
        <w:pStyle w:val="BodyText"/>
      </w:pPr>
      <w:r>
        <w:rPr>
          <w:bCs/>
          <w:b/>
        </w:rPr>
        <w:t xml:space="preserve">"Urban Stories"</w:t>
      </w:r>
      <w:r>
        <w:t xml:space="preserve"> </w:t>
      </w:r>
      <w:r>
        <w:t xml:space="preserve">– A series of street photographs that depict the diversity of Kathmandu’s population, from market vendors to artists in Thamel.</w:t>
      </w:r>
    </w:p>
    <w:p>
      <w:pPr>
        <w:pStyle w:val="BodyText"/>
      </w:pPr>
      <w:r>
        <w:rPr>
          <w:bCs/>
          <w:b/>
        </w:rPr>
        <w:t xml:space="preserve">Collaboration with NGOs</w:t>
      </w:r>
      <w:r>
        <w:t xml:space="preserve"> </w:t>
      </w:r>
      <w:r>
        <w:t xml:space="preserve">– Created visual content for Save the Children Nepal and other organizations to raise awareness about child education and health initiatives in rural areas.</w:t>
      </w:r>
    </w:p>
    <w:bookmarkEnd w:id="29"/>
    <w:bookmarkStart w:id="30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Professional Photography Certification</w:t>
      </w:r>
      <w:r>
        <w:t xml:space="preserve">, International Center of Photography (20XX)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Advanced Lighting Techniques Workshop</w:t>
      </w:r>
      <w:r>
        <w:t xml:space="preserve">, Kathmandu, Nepal (20XX)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Social Media Marketing for Photographers</w:t>
      </w:r>
      <w:r>
        <w:t xml:space="preserve">, Coursera (20XX)</w:t>
      </w:r>
    </w:p>
    <w:bookmarkEnd w:id="30"/>
    <w:bookmarkStart w:id="31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English – Proficient (written and spoken)</w:t>
      </w:r>
    </w:p>
    <w:p>
      <w:pPr>
        <w:numPr>
          <w:ilvl w:val="0"/>
          <w:numId w:val="1007"/>
        </w:numPr>
        <w:pStyle w:val="Compact"/>
      </w:pPr>
      <w:r>
        <w:t xml:space="preserve">Nepali – Native speaker</w:t>
      </w:r>
    </w:p>
    <w:p>
      <w:pPr>
        <w:numPr>
          <w:ilvl w:val="0"/>
          <w:numId w:val="1007"/>
        </w:numPr>
        <w:pStyle w:val="Compact"/>
      </w:pPr>
      <w:r>
        <w:t xml:space="preserve">Basic knowledge of Hindi and Tibetan (for regional collaborations)</w:t>
      </w:r>
    </w:p>
    <w:bookmarkEnd w:id="31"/>
    <w:bookmarkStart w:id="32" w:name="other-information"/>
    <w:p>
      <w:pPr>
        <w:pStyle w:val="Heading3"/>
      </w:pPr>
      <w:r>
        <w:t xml:space="preserve">Other Information</w:t>
      </w:r>
    </w:p>
    <w:p>
      <w:pPr>
        <w:pStyle w:val="FirstParagraph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Contributed to the 20XX Nepal Earthquake Relief Fund by documenting recovery efforts in Kathmandu’s affected areas.</w:t>
      </w:r>
    </w:p>
    <w:p>
      <w:pPr>
        <w:pStyle w:val="BodyText"/>
      </w:pPr>
      <w:r>
        <w:rPr>
          <w:bCs/>
          <w:b/>
        </w:rPr>
        <w:t xml:space="preserve">Awards:</w:t>
      </w:r>
      <w:r>
        <w:t xml:space="preserve"> </w:t>
      </w:r>
      <w:r>
        <w:t xml:space="preserve">Recipient of the 20XX Kathmandu Photo Award for Best Urban Photography.</w:t>
      </w:r>
    </w:p>
    <w:p>
      <w:pPr>
        <w:pStyle w:val="BodyText"/>
      </w:pPr>
      <w:r>
        <w:rPr>
          <w:bCs/>
          <w:b/>
        </w:rPr>
        <w:t xml:space="preserve">Membership:</w:t>
      </w:r>
      <w:r>
        <w:t xml:space="preserve"> </w:t>
      </w:r>
      <w:r>
        <w:t xml:space="preserve">Member of the Nepal Photographic Society and International Federation of Photographic Art (FIAP).</w:t>
      </w:r>
    </w:p>
    <w:bookmarkEnd w:id="32"/>
    <w:p>
      <w:pPr>
        <w:pStyle w:val="BodyText"/>
      </w:pPr>
      <w:r>
        <w:t xml:space="preserve">Curriculum Vitae | Photographer in Nepal Kathmandu | [Your Name]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www.yourportfolio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www.yourportfolio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Photographer in Nepal Kathmandu</dc:title>
  <dc:creator/>
  <dc:language>en</dc:language>
  <cp:keywords/>
  <dcterms:created xsi:type="dcterms:W3CDTF">2026-07-29T16:47:21Z</dcterms:created>
  <dcterms:modified xsi:type="dcterms:W3CDTF">2026-07-29T16:47:21Z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