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Physicist</w:t>
      </w:r>
      <w:r>
        <w:t xml:space="preserve"> </w:t>
      </w:r>
      <w:r>
        <w:t xml:space="preserve">in</w:t>
      </w:r>
      <w:r>
        <w:t xml:space="preserve"> </w:t>
      </w:r>
      <w:r>
        <w:t xml:space="preserve">France</w:t>
      </w:r>
      <w:r>
        <w:t xml:space="preserve"> </w:t>
      </w:r>
      <w:r>
        <w:t xml:space="preserve">Paris</w:t>
      </w:r>
    </w:p>
    <w:bookmarkStart w:id="33" w:name="curriculum-vitae"/>
    <w:p>
      <w:pPr>
        <w:pStyle w:val="Heading1"/>
      </w:pPr>
      <w:r>
        <w:t xml:space="preserve">Curriculum Vitae</w:t>
      </w:r>
    </w:p>
    <w:bookmarkStart w:id="32" w:name="Xbe8daf818091563c7dacdbef5e773bf98073b97"/>
    <w:p>
      <w:pPr>
        <w:pStyle w:val="Heading2"/>
      </w:pPr>
      <w:r>
        <w:t xml:space="preserve">Physicist – Specializing in Theoretical Physics and Experimental Research in France Paris</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Jean-Luc Moreau</w:t>
      </w:r>
      <w:r>
        <w:br/>
      </w:r>
      <w:r>
        <w:rPr>
          <w:bCs/>
          <w:b/>
        </w:rPr>
        <w:t xml:space="preserve">Email:</w:t>
      </w:r>
      <w:r>
        <w:t xml:space="preserve"> </w:t>
      </w:r>
      <w:r>
        <w:t xml:space="preserve">jean.luc.moreau@physique.fr</w:t>
      </w:r>
      <w:r>
        <w:br/>
      </w:r>
      <w:r>
        <w:rPr>
          <w:bCs/>
          <w:b/>
        </w:rPr>
        <w:t xml:space="preserve">Phone:</w:t>
      </w:r>
      <w:r>
        <w:t xml:space="preserve"> </w:t>
      </w:r>
      <w:r>
        <w:t xml:space="preserve">+33 1 23 45 67 89</w:t>
      </w:r>
      <w:r>
        <w:br/>
      </w:r>
      <w:r>
        <w:rPr>
          <w:bCs/>
          <w:b/>
        </w:rPr>
        <w:t xml:space="preserve">Address:</w:t>
      </w:r>
      <w:r>
        <w:t xml:space="preserve"> </w:t>
      </w:r>
      <w:r>
        <w:t xml:space="preserve">Paris, France</w:t>
      </w:r>
      <w:r>
        <w:br/>
      </w:r>
      <w:r>
        <w:rPr>
          <w:bCs/>
          <w:b/>
        </w:rPr>
        <w:t xml:space="preserve">Nationality:</w:t>
      </w:r>
      <w:r>
        <w:t xml:space="preserve"> </w:t>
      </w:r>
      <w:r>
        <w:t xml:space="preserve">French</w:t>
      </w:r>
    </w:p>
    <w:bookmarkEnd w:id="20"/>
    <w:bookmarkStart w:id="21" w:name="professional-summary"/>
    <w:p>
      <w:pPr>
        <w:pStyle w:val="Heading3"/>
      </w:pPr>
      <w:r>
        <w:t xml:space="preserve">Professional Summary</w:t>
      </w:r>
    </w:p>
    <w:p>
      <w:pPr>
        <w:pStyle w:val="FirstParagraph"/>
      </w:pPr>
      <w:r>
        <w:t xml:space="preserve">A dedicated and accomplished physicist with a strong background in theoretical physics, experimental research, and academic leadership. Proven expertise in quantum mechanics, cosmology, and condensed matter physics. Committed to advancing scientific knowledge through collaboration with leading institutions in France Paris. Aiming to contribute to cutting-edge research initiatives while fostering innovation within the French scientific community.</w:t>
      </w:r>
    </w:p>
    <w:bookmarkEnd w:id="21"/>
    <w:bookmarkStart w:id="22" w:name="education"/>
    <w:p>
      <w:pPr>
        <w:pStyle w:val="Heading3"/>
      </w:pPr>
      <w:r>
        <w:t xml:space="preserve">Education</w:t>
      </w:r>
    </w:p>
    <w:p>
      <w:pPr>
        <w:numPr>
          <w:ilvl w:val="0"/>
          <w:numId w:val="1001"/>
        </w:numPr>
        <w:pStyle w:val="Compact"/>
      </w:pPr>
      <w:r>
        <w:rPr>
          <w:bCs/>
          <w:b/>
        </w:rPr>
        <w:t xml:space="preserve">Doctorat en Physique (Ph.D.)</w:t>
      </w:r>
      <w:r>
        <w:br/>
      </w:r>
      <w:r>
        <w:t xml:space="preserve">Université Pierre et Marie Curie (Sorbonne Université), Paris, France</w:t>
      </w:r>
      <w:r>
        <w:br/>
      </w:r>
      <w:r>
        <w:t xml:space="preserve">2015 – 2018</w:t>
      </w:r>
      <w:r>
        <w:br/>
      </w:r>
      <w:r>
        <w:t xml:space="preserve">Thesis: "Quantum Field Theory and Applications in High-Energy Physics"</w:t>
      </w:r>
    </w:p>
    <w:p>
      <w:pPr>
        <w:numPr>
          <w:ilvl w:val="0"/>
          <w:numId w:val="1001"/>
        </w:numPr>
        <w:pStyle w:val="Compact"/>
      </w:pPr>
      <w:r>
        <w:rPr>
          <w:bCs/>
          <w:b/>
        </w:rPr>
        <w:t xml:space="preserve">Master of Science in Theoretical Physics</w:t>
      </w:r>
      <w:r>
        <w:br/>
      </w:r>
      <w:r>
        <w:t xml:space="preserve">École Normale Supérieure (ENS), Paris, France</w:t>
      </w:r>
      <w:r>
        <w:br/>
      </w:r>
      <w:r>
        <w:t xml:space="preserve">2012 – 2015</w:t>
      </w:r>
    </w:p>
    <w:p>
      <w:pPr>
        <w:numPr>
          <w:ilvl w:val="0"/>
          <w:numId w:val="1001"/>
        </w:numPr>
        <w:pStyle w:val="Compact"/>
      </w:pPr>
      <w:r>
        <w:rPr>
          <w:bCs/>
          <w:b/>
        </w:rPr>
        <w:t xml:space="preserve">License en Physique</w:t>
      </w:r>
      <w:r>
        <w:br/>
      </w:r>
      <w:r>
        <w:t xml:space="preserve">Université de Paris Diderot, Paris, France</w:t>
      </w:r>
      <w:r>
        <w:br/>
      </w:r>
      <w:r>
        <w:t xml:space="preserve">2009 – 2012</w:t>
      </w:r>
    </w:p>
    <w:bookmarkEnd w:id="22"/>
    <w:bookmarkStart w:id="25" w:name="research-experience"/>
    <w:p>
      <w:pPr>
        <w:pStyle w:val="Heading3"/>
      </w:pPr>
      <w:r>
        <w:t xml:space="preserve">Research Experience</w:t>
      </w:r>
    </w:p>
    <w:bookmarkStart w:id="23" w:name="X8c9f7a3bc18d14c4c035d57cf05991889506bea"/>
    <w:p>
      <w:pPr>
        <w:pStyle w:val="Heading4"/>
      </w:pPr>
      <w:r>
        <w:t xml:space="preserve">Postdoctoral Researcher in Quantum Gravity</w:t>
      </w:r>
    </w:p>
    <w:p>
      <w:pPr>
        <w:pStyle w:val="FirstParagraph"/>
      </w:pPr>
      <w:r>
        <w:rPr>
          <w:bCs/>
          <w:b/>
        </w:rPr>
        <w:t xml:space="preserve">CNRS (Centre National de la Recherche Scientifique)</w:t>
      </w:r>
      <w:r>
        <w:t xml:space="preserve">, Paris, France</w:t>
      </w:r>
      <w:r>
        <w:br/>
      </w:r>
      <w:r>
        <w:t xml:space="preserve">2018 – 2021</w:t>
      </w:r>
      <w:r>
        <w:br/>
      </w:r>
      <w:r>
        <w:t xml:space="preserve">- Investigated quantum gravity models using advanced mathematical frameworks.</w:t>
      </w:r>
      <w:r>
        <w:br/>
      </w:r>
      <w:r>
        <w:t xml:space="preserve">- Collaborated with the Institut des Hautes Études Scientifiques (IHES) on gravitational wave analysis.</w:t>
      </w:r>
      <w:r>
        <w:br/>
      </w:r>
      <w:r>
        <w:t xml:space="preserve">- Published three peer-reviewed articles in *Physical Review D* and *Journal of High Energy Physics*.</w:t>
      </w:r>
    </w:p>
    <w:bookmarkEnd w:id="23"/>
    <w:bookmarkStart w:id="24" w:name="Xdf4227bbe0c56bfdc115284412b88ac41cd0ff9"/>
    <w:p>
      <w:pPr>
        <w:pStyle w:val="Heading4"/>
      </w:pPr>
      <w:r>
        <w:t xml:space="preserve">Research Assistant in Condensed Matter Physics</w:t>
      </w:r>
    </w:p>
    <w:p>
      <w:pPr>
        <w:pStyle w:val="FirstParagraph"/>
      </w:pPr>
      <w:r>
        <w:rPr>
          <w:bCs/>
          <w:b/>
        </w:rPr>
        <w:t xml:space="preserve">Laboratoire de Physique des Solides (LPS), Université Paris-Saclay</w:t>
      </w:r>
      <w:r>
        <w:t xml:space="preserve">, Paris, France</w:t>
      </w:r>
      <w:r>
        <w:br/>
      </w:r>
      <w:r>
        <w:t xml:space="preserve">2015 – 2018</w:t>
      </w:r>
      <w:r>
        <w:br/>
      </w:r>
      <w:r>
        <w:t xml:space="preserve">- Conducted experiments on superconducting materials under cryogenic conditions.</w:t>
      </w:r>
      <w:r>
        <w:br/>
      </w:r>
      <w:r>
        <w:t xml:space="preserve">- Developed novel techniques for measuring electron interactions in two-dimensional systems.</w:t>
      </w:r>
      <w:r>
        <w:br/>
      </w:r>
      <w:r>
        <w:t xml:space="preserve">- Presented findings at the European Physical Society (EPS) Conference in Paris (2017).</w:t>
      </w:r>
    </w:p>
    <w:bookmarkEnd w:id="24"/>
    <w:bookmarkEnd w:id="25"/>
    <w:bookmarkStart w:id="26" w:name="academic-positions"/>
    <w:p>
      <w:pPr>
        <w:pStyle w:val="Heading3"/>
      </w:pPr>
      <w:r>
        <w:t xml:space="preserve">Academic Positions</w:t>
      </w:r>
    </w:p>
    <w:p>
      <w:pPr>
        <w:numPr>
          <w:ilvl w:val="0"/>
          <w:numId w:val="1002"/>
        </w:numPr>
        <w:pStyle w:val="Compact"/>
      </w:pPr>
      <w:r>
        <w:rPr>
          <w:bCs/>
          <w:b/>
        </w:rPr>
        <w:t xml:space="preserve">Chargé de Cours (Teaching Assistant)</w:t>
      </w:r>
      <w:r>
        <w:br/>
      </w:r>
      <w:r>
        <w:t xml:space="preserve">Université de Paris, France</w:t>
      </w:r>
      <w:r>
        <w:br/>
      </w:r>
      <w:r>
        <w:t xml:space="preserve">2016 – 2018</w:t>
      </w:r>
      <w:r>
        <w:br/>
      </w:r>
      <w:r>
        <w:t xml:space="preserve">- Taught undergraduate courses in classical mechanics and quantum physics.</w:t>
      </w:r>
      <w:r>
        <w:br/>
      </w:r>
      <w:r>
        <w:t xml:space="preserve">- Mentored students in research projects funded by the French Ministry of Education.</w:t>
      </w:r>
    </w:p>
    <w:p>
      <w:pPr>
        <w:numPr>
          <w:ilvl w:val="0"/>
          <w:numId w:val="1002"/>
        </w:numPr>
        <w:pStyle w:val="Compact"/>
      </w:pPr>
      <w:r>
        <w:rPr>
          <w:bCs/>
          <w:b/>
        </w:rPr>
        <w:t xml:space="preserve">Researcher at the Laboratoire de Physique Théorique (LPT) – CNRS</w:t>
      </w:r>
      <w:r>
        <w:br/>
      </w:r>
      <w:r>
        <w:t xml:space="preserve">Paris, France</w:t>
      </w:r>
      <w:r>
        <w:br/>
      </w:r>
      <w:r>
        <w:t xml:space="preserve">2018 – Present</w:t>
      </w:r>
      <w:r>
        <w:br/>
      </w:r>
      <w:r>
        <w:t xml:space="preserve">- Led a team of six researchers in studying dark matter interactions.</w:t>
      </w:r>
      <w:r>
        <w:br/>
      </w:r>
      <w:r>
        <w:t xml:space="preserve">- Secured a 3-year grant from the Agence Nationale de la Recherche (ANR) for theoretical cosmology projects.</w:t>
      </w:r>
    </w:p>
    <w:bookmarkEnd w:id="26"/>
    <w:bookmarkStart w:id="27" w:name="publications"/>
    <w:p>
      <w:pPr>
        <w:pStyle w:val="Heading3"/>
      </w:pPr>
      <w:r>
        <w:t xml:space="preserve">Publications</w:t>
      </w:r>
    </w:p>
    <w:p>
      <w:pPr>
        <w:numPr>
          <w:ilvl w:val="0"/>
          <w:numId w:val="1003"/>
        </w:numPr>
        <w:pStyle w:val="Compact"/>
      </w:pPr>
      <w:r>
        <w:t xml:space="preserve">Moreau, J.-L., &amp; Dubois, L. (2021). *Quantum Fluctuations in Curved Spacetime*. Physical Review D, 104(5), 056001.</w:t>
      </w:r>
    </w:p>
    <w:p>
      <w:pPr>
        <w:numPr>
          <w:ilvl w:val="0"/>
          <w:numId w:val="1003"/>
        </w:numPr>
        <w:pStyle w:val="Compact"/>
      </w:pPr>
      <w:r>
        <w:t xml:space="preserve">Moreau, J.-L., et al. (2020). *Topological Insulators and Superconductivity in 2D Systems*. Nature Physics, 16(3), 289–294.</w:t>
      </w:r>
    </w:p>
    <w:p>
      <w:pPr>
        <w:numPr>
          <w:ilvl w:val="0"/>
          <w:numId w:val="1003"/>
        </w:numPr>
        <w:pStyle w:val="Compact"/>
      </w:pPr>
      <w:r>
        <w:t xml:space="preserve">Moreau, J.-L. (2019). "Gravitational Waves from Quantum Foam: A Theoretical Framework." Journal of Cosmology and Astroparticle Physics, 2019(07), 056.</w:t>
      </w:r>
    </w:p>
    <w:bookmarkEnd w:id="27"/>
    <w:bookmarkStart w:id="28" w:name="technical-skills"/>
    <w:p>
      <w:pPr>
        <w:pStyle w:val="Heading3"/>
      </w:pPr>
      <w:r>
        <w:t xml:space="preserve">Technical Skills</w:t>
      </w:r>
    </w:p>
    <w:p>
      <w:pPr>
        <w:numPr>
          <w:ilvl w:val="0"/>
          <w:numId w:val="1004"/>
        </w:numPr>
        <w:pStyle w:val="Compact"/>
      </w:pPr>
      <w:r>
        <w:t xml:space="preserve">Proficient in computational physics (Python, MATLAB, C++).</w:t>
      </w:r>
    </w:p>
    <w:p>
      <w:pPr>
        <w:numPr>
          <w:ilvl w:val="0"/>
          <w:numId w:val="1004"/>
        </w:numPr>
        <w:pStyle w:val="Compact"/>
      </w:pPr>
      <w:r>
        <w:t xml:space="preserve">Expertise in data analysis and simulation tools (ROOT, Mathematica).</w:t>
      </w:r>
    </w:p>
    <w:p>
      <w:pPr>
        <w:numPr>
          <w:ilvl w:val="0"/>
          <w:numId w:val="1004"/>
        </w:numPr>
        <w:pStyle w:val="Compact"/>
      </w:pPr>
      <w:r>
        <w:t xml:space="preserve">Familiar with experimental techniques: cryogenics, spectroscopy, and particle detectors.</w:t>
      </w:r>
    </w:p>
    <w:p>
      <w:pPr>
        <w:numPr>
          <w:ilvl w:val="0"/>
          <w:numId w:val="1004"/>
        </w:numPr>
        <w:pStyle w:val="Compact"/>
      </w:pPr>
      <w:r>
        <w:t xml:space="preserve">Fluent in French and English; basic knowledge of Spanish.</w:t>
      </w:r>
    </w:p>
    <w:bookmarkEnd w:id="28"/>
    <w:bookmarkStart w:id="29" w:name="professional-affiliations"/>
    <w:p>
      <w:pPr>
        <w:pStyle w:val="Heading3"/>
      </w:pPr>
      <w:r>
        <w:t xml:space="preserve">Professional Affiliations</w:t>
      </w:r>
    </w:p>
    <w:p>
      <w:pPr>
        <w:numPr>
          <w:ilvl w:val="0"/>
          <w:numId w:val="1005"/>
        </w:numPr>
        <w:pStyle w:val="Compact"/>
      </w:pPr>
      <w:r>
        <w:t xml:space="preserve">Société Française de Physique (SFP)</w:t>
      </w:r>
    </w:p>
    <w:p>
      <w:pPr>
        <w:numPr>
          <w:ilvl w:val="0"/>
          <w:numId w:val="1005"/>
        </w:numPr>
        <w:pStyle w:val="Compact"/>
      </w:pPr>
      <w:r>
        <w:t xml:space="preserve">European Physical Society (EPS)</w:t>
      </w:r>
    </w:p>
    <w:p>
      <w:pPr>
        <w:numPr>
          <w:ilvl w:val="0"/>
          <w:numId w:val="1005"/>
        </w:numPr>
        <w:pStyle w:val="Compact"/>
      </w:pPr>
      <w:r>
        <w:t xml:space="preserve">International Astronomical Union (IAU)</w:t>
      </w:r>
    </w:p>
    <w:bookmarkEnd w:id="29"/>
    <w:bookmarkStart w:id="30" w:name="awards-and-honors"/>
    <w:p>
      <w:pPr>
        <w:pStyle w:val="Heading3"/>
      </w:pPr>
      <w:r>
        <w:t xml:space="preserve">Awards and Honors</w:t>
      </w:r>
    </w:p>
    <w:p>
      <w:pPr>
        <w:numPr>
          <w:ilvl w:val="0"/>
          <w:numId w:val="1006"/>
        </w:numPr>
        <w:pStyle w:val="Compact"/>
      </w:pPr>
      <w:r>
        <w:t xml:space="preserve">Grand Prix de la Physique, Académie des Sciences, France (2021)</w:t>
      </w:r>
    </w:p>
    <w:p>
      <w:pPr>
        <w:numPr>
          <w:ilvl w:val="0"/>
          <w:numId w:val="1006"/>
        </w:numPr>
        <w:pStyle w:val="Compact"/>
      </w:pPr>
      <w:r>
        <w:t xml:space="preserve">Young Researcher Award, European Physical Society (EPS) – 2019</w:t>
      </w:r>
    </w:p>
    <w:p>
      <w:pPr>
        <w:numPr>
          <w:ilvl w:val="0"/>
          <w:numId w:val="1006"/>
        </w:numPr>
        <w:pStyle w:val="Compact"/>
      </w:pPr>
      <w:r>
        <w:t xml:space="preserve">ANR Grant for Theoretical Cosmology Projects – 2018</w:t>
      </w:r>
    </w:p>
    <w:bookmarkEnd w:id="30"/>
    <w:bookmarkStart w:id="31" w:name="references"/>
    <w:p>
      <w:pPr>
        <w:pStyle w:val="Heading3"/>
      </w:pPr>
      <w:r>
        <w:t xml:space="preserve">References</w:t>
      </w:r>
    </w:p>
    <w:p>
      <w:pPr>
        <w:pStyle w:val="FirstParagraph"/>
      </w:pPr>
      <w:r>
        <w:t xml:space="preserve">Available upon request. Contact: jean.luc.moreau@physique.fr</w:t>
      </w:r>
    </w:p>
    <w:bookmarkEnd w:id="31"/>
    <w:p>
      <w:pPr>
        <w:pStyle w:val="BodyText"/>
      </w:pPr>
      <w:r>
        <w:t xml:space="preserve">This Curriculum Vitae highlights the expertise of a physicist in France Paris, emphasizing research contributions, academic leadership, and collaboration with leading institutions. The content is tailored to align with the professional standards and expectations of the French scientific community.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Physicist in France Paris</dc:title>
  <dc:creator/>
  <dc:language>en</dc:language>
  <cp:keywords/>
  <dcterms:created xsi:type="dcterms:W3CDTF">2026-05-01T11:14:22Z</dcterms:created>
  <dcterms:modified xsi:type="dcterms:W3CDTF">2026-05-01T11:14:22Z</dcterms:modified>
</cp:coreProperties>
</file>

<file path=docProps/custom.xml><?xml version="1.0" encoding="utf-8"?>
<Properties xmlns="http://schemas.openxmlformats.org/officeDocument/2006/custom-properties" xmlns:vt="http://schemas.openxmlformats.org/officeDocument/2006/docPropsVTypes"/>
</file>