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Physicist</w:t>
      </w:r>
      <w:r>
        <w:t xml:space="preserve"> </w:t>
      </w:r>
      <w:r>
        <w:t xml:space="preserve">in</w:t>
      </w:r>
      <w:r>
        <w:t xml:space="preserve"> </w:t>
      </w:r>
      <w:r>
        <w:t xml:space="preserve">Nigeria</w:t>
      </w:r>
      <w:r>
        <w:t xml:space="preserve"> </w:t>
      </w:r>
      <w:r>
        <w:t xml:space="preserve">Abuja</w:t>
      </w:r>
    </w:p>
    <w:bookmarkStart w:id="29" w:name="curriculum-vitae"/>
    <w:p>
      <w:pPr>
        <w:pStyle w:val="Heading1"/>
      </w:pPr>
      <w:r>
        <w:t xml:space="preserve">Curriculum Vitae</w:t>
      </w:r>
    </w:p>
    <w:p>
      <w:pPr>
        <w:pStyle w:val="FirstParagraph"/>
      </w:pPr>
      <w:r>
        <w:rPr>
          <w:bCs/>
          <w:b/>
        </w:rPr>
        <w:t xml:space="preserve">Name:</w:t>
      </w:r>
      <w:r>
        <w:t xml:space="preserve"> </w:t>
      </w:r>
      <w:r>
        <w:t xml:space="preserve">John Adebayo Adesuji</w:t>
      </w:r>
      <w:r>
        <w:br/>
      </w:r>
      <w:r>
        <w:rPr>
          <w:bCs/>
          <w:b/>
        </w:rPr>
        <w:t xml:space="preserve">Contact:</w:t>
      </w:r>
      <w:r>
        <w:t xml:space="preserve"> </w:t>
      </w:r>
      <w:r>
        <w:t xml:space="preserve">+234 801 234 5678 | j.adesuji@physicist.ng</w:t>
      </w:r>
      <w:r>
        <w:br/>
      </w:r>
      <w:r>
        <w:rPr>
          <w:bCs/>
          <w:b/>
        </w:rPr>
        <w:t xml:space="preserve">Location:</w:t>
      </w:r>
      <w:r>
        <w:t xml:space="preserve"> </w:t>
      </w:r>
      <w:r>
        <w:t xml:space="preserve">Abuja, Nigeria</w:t>
      </w:r>
    </w:p>
    <w:bookmarkStart w:id="20" w:name="professional-summary"/>
    <w:p>
      <w:pPr>
        <w:pStyle w:val="Heading2"/>
      </w:pPr>
      <w:r>
        <w:t xml:space="preserve">Professional Summary</w:t>
      </w:r>
    </w:p>
    <w:p>
      <w:pPr>
        <w:pStyle w:val="FirstParagraph"/>
      </w:pPr>
      <w:r>
        <w:t xml:space="preserve">A dedicated and accomplished Physicist with over a decade of experience in theoretical and applied physics, specializing in energy systems and computational modeling. Based in Nigeria Abuja, I have contributed to advancing scientific research and innovation through collaborative projects with local institutions, government agencies, and international organizations. My work aligns with the developmental goals of Nigeria Abuja, focusing on sustainable energy solutions for a rapidly growing population.</w:t>
      </w:r>
    </w:p>
    <w:bookmarkEnd w:id="20"/>
    <w:bookmarkStart w:id="21" w:name="education"/>
    <w:p>
      <w:pPr>
        <w:pStyle w:val="Heading2"/>
      </w:pPr>
      <w:r>
        <w:t xml:space="preserve">Education</w:t>
      </w:r>
    </w:p>
    <w:p>
      <w:pPr>
        <w:numPr>
          <w:ilvl w:val="0"/>
          <w:numId w:val="1001"/>
        </w:numPr>
        <w:pStyle w:val="Compact"/>
      </w:pPr>
      <w:r>
        <w:rPr>
          <w:bCs/>
          <w:b/>
        </w:rPr>
        <w:t xml:space="preserve">B.Sc. in Physics</w:t>
      </w:r>
      <w:r>
        <w:t xml:space="preserve">, University of Abuja, Nigeria (2010-2014)</w:t>
      </w:r>
      <w:r>
        <w:br/>
      </w:r>
      <w:r>
        <w:t xml:space="preserve">Relevant coursework: Quantum Mechanics, Solid-State Physics, Electromagnetism, and Computational Physics. Thesis: "Analysis of Solar Energy Potential in Northern Nigeria."</w:t>
      </w:r>
    </w:p>
    <w:p>
      <w:pPr>
        <w:numPr>
          <w:ilvl w:val="0"/>
          <w:numId w:val="1001"/>
        </w:numPr>
        <w:pStyle w:val="Compact"/>
      </w:pPr>
      <w:r>
        <w:rPr>
          <w:bCs/>
          <w:b/>
        </w:rPr>
        <w:t xml:space="preserve">M.Sc. in Theoretical Physics</w:t>
      </w:r>
      <w:r>
        <w:t xml:space="preserve">, Ahmadu Bello University, Zaria (2014-2017)</w:t>
      </w:r>
      <w:r>
        <w:br/>
      </w:r>
      <w:r>
        <w:t xml:space="preserve">Research focused on particle physics simulations using MATLAB and Python. Published a paper on "Quantum Field Theory Applications in High-Energy Physics."</w:t>
      </w:r>
    </w:p>
    <w:p>
      <w:pPr>
        <w:numPr>
          <w:ilvl w:val="0"/>
          <w:numId w:val="1001"/>
        </w:numPr>
        <w:pStyle w:val="Compact"/>
      </w:pPr>
      <w:r>
        <w:rPr>
          <w:bCs/>
          <w:b/>
        </w:rPr>
        <w:t xml:space="preserve">Ph.D. in Physics</w:t>
      </w:r>
      <w:r>
        <w:t xml:space="preserve">, University of Ibadan, Nigeria (2017-2021)</w:t>
      </w:r>
      <w:r>
        <w:br/>
      </w:r>
      <w:r>
        <w:t xml:space="preserve">Thesis: "Optimizing Renewable Energy Integration in Urban Infrastructure: A Case Study of Nigeria Abuja." Conducted fieldwork and data analysis in collaboration with the Nigerian Electricity Regulatory Commission (NERC).</w:t>
      </w:r>
    </w:p>
    <w:bookmarkEnd w:id="21"/>
    <w:bookmarkStart w:id="22" w:name="professional-experience"/>
    <w:p>
      <w:pPr>
        <w:pStyle w:val="Heading2"/>
      </w:pPr>
      <w:r>
        <w:t xml:space="preserve">Professional Experience</w:t>
      </w:r>
    </w:p>
    <w:p>
      <w:pPr>
        <w:numPr>
          <w:ilvl w:val="0"/>
          <w:numId w:val="1002"/>
        </w:numPr>
        <w:pStyle w:val="Compact"/>
      </w:pPr>
      <w:r>
        <w:rPr>
          <w:bCs/>
          <w:b/>
        </w:rPr>
        <w:t xml:space="preserve">Senior Physicist</w:t>
      </w:r>
      <w:r>
        <w:t xml:space="preserve">, National Energy Research and Development Agency (NERDA), Abuja, Nigeria (2021-Present)</w:t>
      </w:r>
      <w:r>
        <w:br/>
      </w:r>
      <w:r>
        <w:t xml:space="preserve">- Led a team of 15 researchers in developing renewable energy models for urban planning.</w:t>
      </w:r>
      <w:r>
        <w:br/>
      </w:r>
      <w:r>
        <w:t xml:space="preserve">- Collaborated with the Federal Road Safety Corps to integrate physics-based safety analysis into infrastructure design.</w:t>
      </w:r>
      <w:r>
        <w:br/>
      </w:r>
      <w:r>
        <w:t xml:space="preserve">- Published five peer-reviewed articles on energy efficiency and climate resilience in Nigerian urban centers.</w:t>
      </w:r>
    </w:p>
    <w:p>
      <w:pPr>
        <w:numPr>
          <w:ilvl w:val="0"/>
          <w:numId w:val="1002"/>
        </w:numPr>
        <w:pStyle w:val="Compact"/>
      </w:pPr>
      <w:r>
        <w:rPr>
          <w:bCs/>
          <w:b/>
        </w:rPr>
        <w:t xml:space="preserve">Research Physicist</w:t>
      </w:r>
      <w:r>
        <w:t xml:space="preserve">, Abuja Institute of Advanced Studies (AIAS), Nigeria (2017-2021)</w:t>
      </w:r>
      <w:r>
        <w:br/>
      </w:r>
      <w:r>
        <w:t xml:space="preserve">- Designed and implemented computational models to study the impact of solar radiation on power grids in Nigeria Abuja.</w:t>
      </w:r>
      <w:r>
        <w:br/>
      </w:r>
      <w:r>
        <w:t xml:space="preserve">- Secured a $50,000 grant from the African Union for a project on "Smart Grid Technologies for Sustainable Cities."</w:t>
      </w:r>
      <w:r>
        <w:br/>
      </w:r>
      <w:r>
        <w:t xml:space="preserve">- Mentored 20+ graduate students in physics research methodologies.</w:t>
      </w:r>
    </w:p>
    <w:p>
      <w:pPr>
        <w:numPr>
          <w:ilvl w:val="0"/>
          <w:numId w:val="1002"/>
        </w:numPr>
        <w:pStyle w:val="Compact"/>
      </w:pPr>
      <w:r>
        <w:rPr>
          <w:bCs/>
          <w:b/>
        </w:rPr>
        <w:t xml:space="preserve">Visiting Lecturer</w:t>
      </w:r>
      <w:r>
        <w:t xml:space="preserve">, University of Abuja, Nigeria (2015-2017)</w:t>
      </w:r>
      <w:r>
        <w:br/>
      </w:r>
      <w:r>
        <w:t xml:space="preserve">- Taught courses on Electromagnetism and Modern Physics.</w:t>
      </w:r>
      <w:r>
        <w:br/>
      </w:r>
      <w:r>
        <w:t xml:space="preserve">- Supervised student research on "Nanomaterials for Energy Storage," leading to two joint publications.</w:t>
      </w:r>
    </w:p>
    <w:bookmarkEnd w:id="22"/>
    <w:bookmarkStart w:id="23" w:name="research-and-publications"/>
    <w:p>
      <w:pPr>
        <w:pStyle w:val="Heading2"/>
      </w:pPr>
      <w:r>
        <w:t xml:space="preserve">Research and Publications</w:t>
      </w:r>
    </w:p>
    <w:p>
      <w:pPr>
        <w:numPr>
          <w:ilvl w:val="0"/>
          <w:numId w:val="1003"/>
        </w:numPr>
        <w:pStyle w:val="Compact"/>
      </w:pPr>
      <w:r>
        <w:t xml:space="preserve">"Solar Irradiance Modeling for Abuja's Urban Grid," *Journal of Renewable Energy in Africa* (2020).</w:t>
      </w:r>
      <w:r>
        <w:br/>
      </w:r>
      <w:r>
        <w:t xml:space="preserve">Co-authored with Dr. Adebayo Tunde, this study provided a framework for optimizing solar panel placement in Nigeria Abuja.</w:t>
      </w:r>
    </w:p>
    <w:p>
      <w:pPr>
        <w:numPr>
          <w:ilvl w:val="0"/>
          <w:numId w:val="1003"/>
        </w:numPr>
        <w:pStyle w:val="Compact"/>
      </w:pPr>
      <w:r>
        <w:t xml:space="preserve">"Quantum Computing Applications in Nigerian Energy Systems," *International Journal of Physics Research* (2019).</w:t>
      </w:r>
      <w:r>
        <w:br/>
      </w:r>
      <w:r>
        <w:t xml:space="preserve">Explored the potential of quantum algorithms for grid optimization, presented at the African Physics Conference in Lagos.</w:t>
      </w:r>
    </w:p>
    <w:p>
      <w:pPr>
        <w:numPr>
          <w:ilvl w:val="0"/>
          <w:numId w:val="1003"/>
        </w:numPr>
        <w:pStyle w:val="Compact"/>
      </w:pPr>
      <w:r>
        <w:t xml:space="preserve">"Renewable Energy Integration: A Case Study of Abuja's Power Infrastructure," *Nigerian Energy Review* (2021).</w:t>
      </w:r>
      <w:r>
        <w:br/>
      </w:r>
      <w:r>
        <w:t xml:space="preserve">Highlighted challenges and solutions for transitioning to 100% renewable energy in Nigeria's capital.</w:t>
      </w:r>
    </w:p>
    <w:bookmarkEnd w:id="23"/>
    <w:bookmarkStart w:id="24" w:name="technical-skills"/>
    <w:p>
      <w:pPr>
        <w:pStyle w:val="Heading2"/>
      </w:pPr>
      <w:r>
        <w:t xml:space="preserve">Technical Skills</w:t>
      </w:r>
    </w:p>
    <w:p>
      <w:pPr>
        <w:numPr>
          <w:ilvl w:val="0"/>
          <w:numId w:val="1004"/>
        </w:numPr>
        <w:pStyle w:val="Compact"/>
      </w:pPr>
      <w:r>
        <w:rPr>
          <w:bCs/>
          <w:b/>
        </w:rPr>
        <w:t xml:space="preserve">Software:</w:t>
      </w:r>
      <w:r>
        <w:t xml:space="preserve"> </w:t>
      </w:r>
      <w:r>
        <w:t xml:space="preserve">MATLAB, Python (NumPy, SciPy), COMSOL Multiphysics, ANSYS.</w:t>
      </w:r>
      <w:r>
        <w:br/>
      </w:r>
    </w:p>
    <w:p>
      <w:pPr>
        <w:numPr>
          <w:ilvl w:val="0"/>
          <w:numId w:val="1004"/>
        </w:numPr>
        <w:pStyle w:val="Compact"/>
      </w:pPr>
      <w:r>
        <w:rPr>
          <w:bCs/>
          <w:b/>
        </w:rPr>
        <w:t xml:space="preserve">Data Analysis:</w:t>
      </w:r>
      <w:r>
        <w:t xml:space="preserve"> </w:t>
      </w:r>
      <w:r>
        <w:t xml:space="preserve">Statistical modeling, machine learning algorithms for energy forecasting.</w:t>
      </w:r>
      <w:r>
        <w:br/>
      </w:r>
    </w:p>
    <w:p>
      <w:pPr>
        <w:numPr>
          <w:ilvl w:val="0"/>
          <w:numId w:val="1004"/>
        </w:numPr>
        <w:pStyle w:val="Compact"/>
      </w:pPr>
      <w:r>
        <w:rPr>
          <w:bCs/>
          <w:b/>
        </w:rPr>
        <w:t xml:space="preserve">Laboratory Techniques:</w:t>
      </w:r>
      <w:r>
        <w:t xml:space="preserve"> </w:t>
      </w:r>
      <w:r>
        <w:t xml:space="preserve">Spectroscopy, semiconductor characterization, and thermal analysis.</w:t>
      </w:r>
      <w:r>
        <w:br/>
      </w:r>
    </w:p>
    <w:p>
      <w:pPr>
        <w:numPr>
          <w:ilvl w:val="0"/>
          <w:numId w:val="1004"/>
        </w:numPr>
        <w:pStyle w:val="Compact"/>
      </w:pPr>
      <w:r>
        <w:rPr>
          <w:bCs/>
          <w:b/>
        </w:rPr>
        <w:t xml:space="preserve">Programming Languages:</w:t>
      </w:r>
      <w:r>
        <w:t xml:space="preserve"> </w:t>
      </w:r>
      <w:r>
        <w:t xml:space="preserve">C++, Java, and LaTeX for academic writing.</w:t>
      </w:r>
    </w:p>
    <w:bookmarkEnd w:id="24"/>
    <w:bookmarkStart w:id="25" w:name="X1ade4d367f834c1d9c81696a73c6c29818496c0"/>
    <w:p>
      <w:pPr>
        <w:pStyle w:val="Heading2"/>
      </w:pPr>
      <w:r>
        <w:t xml:space="preserve">Certifications and Professional Affiliations</w:t>
      </w:r>
    </w:p>
    <w:p>
      <w:pPr>
        <w:numPr>
          <w:ilvl w:val="0"/>
          <w:numId w:val="1005"/>
        </w:numPr>
        <w:pStyle w:val="Compact"/>
      </w:pPr>
      <w:r>
        <w:rPr>
          <w:bCs/>
          <w:b/>
        </w:rPr>
        <w:t xml:space="preserve">Certified Energy Auditor (CEA)</w:t>
      </w:r>
      <w:r>
        <w:t xml:space="preserve">, Nigerian Society of Engineers (2019).</w:t>
      </w:r>
    </w:p>
    <w:p>
      <w:pPr>
        <w:numPr>
          <w:ilvl w:val="0"/>
          <w:numId w:val="1005"/>
        </w:numPr>
        <w:pStyle w:val="Compact"/>
      </w:pPr>
      <w:r>
        <w:rPr>
          <w:bCs/>
          <w:b/>
        </w:rPr>
        <w:t xml:space="preserve">Member, Nigerian Association of Physicists (NAP)</w:t>
      </w:r>
      <w:r>
        <w:t xml:space="preserve"> </w:t>
      </w:r>
      <w:r>
        <w:t xml:space="preserve">(2015-Present).</w:t>
      </w:r>
    </w:p>
    <w:p>
      <w:pPr>
        <w:numPr>
          <w:ilvl w:val="0"/>
          <w:numId w:val="1005"/>
        </w:numPr>
        <w:pStyle w:val="Compact"/>
      </w:pPr>
      <w:r>
        <w:rPr>
          <w:bCs/>
          <w:b/>
        </w:rPr>
        <w:t xml:space="preserve">Professional Development Course:</w:t>
      </w:r>
      <w:r>
        <w:t xml:space="preserve"> </w:t>
      </w:r>
      <w:r>
        <w:t xml:space="preserve">"Advanced Quantum Mechanics," International Centre for Theoretical Physics, Trieste, Italy (2018).</w:t>
      </w:r>
    </w:p>
    <w:bookmarkEnd w:id="25"/>
    <w:bookmarkStart w:id="26"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Hausa (Basic Proficiency)</w:t>
      </w:r>
    </w:p>
    <w:bookmarkEnd w:id="26"/>
    <w:bookmarkStart w:id="27" w:name="community-and-outreach"/>
    <w:p>
      <w:pPr>
        <w:pStyle w:val="Heading2"/>
      </w:pPr>
      <w:r>
        <w:t xml:space="preserve">Community and Outreach</w:t>
      </w:r>
    </w:p>
    <w:p>
      <w:pPr>
        <w:numPr>
          <w:ilvl w:val="0"/>
          <w:numId w:val="1007"/>
        </w:numPr>
        <w:pStyle w:val="Compact"/>
      </w:pPr>
      <w:r>
        <w:t xml:space="preserve">Founded the "Abuja Physics Initiative," a free workshop series for high school students in Nigeria Abuja to promote STEM education.</w:t>
      </w:r>
    </w:p>
    <w:p>
      <w:pPr>
        <w:numPr>
          <w:ilvl w:val="0"/>
          <w:numId w:val="1007"/>
        </w:numPr>
        <w:pStyle w:val="Compact"/>
      </w:pPr>
      <w:r>
        <w:t xml:space="preserve">Volunteered as a science consultant for the National Science Fair, Abuja (2019-2022).</w:t>
      </w:r>
    </w:p>
    <w:p>
      <w:pPr>
        <w:numPr>
          <w:ilvl w:val="0"/>
          <w:numId w:val="1007"/>
        </w:numPr>
        <w:pStyle w:val="Compact"/>
      </w:pPr>
      <w:r>
        <w:t xml:space="preserve">Contributed to public awareness campaigns on energy conservation through local radio and TV stations in Nigeria.</w:t>
      </w:r>
    </w:p>
    <w:bookmarkEnd w:id="27"/>
    <w:bookmarkStart w:id="28" w:name="references"/>
    <w:p>
      <w:pPr>
        <w:pStyle w:val="Heading2"/>
      </w:pPr>
      <w:r>
        <w:t xml:space="preserve">References</w:t>
      </w:r>
    </w:p>
    <w:p>
      <w:pPr>
        <w:pStyle w:val="FirstParagraph"/>
      </w:pPr>
      <w:r>
        <w:t xml:space="preserve">Available upon request. Contact: j.adesuji@physicist.ng</w:t>
      </w:r>
    </w:p>
    <w:p>
      <w:pPr>
        <w:pStyle w:val="BodyText"/>
      </w:pPr>
      <w:r>
        <w:rPr>
          <w:iCs/>
          <w:i/>
        </w:rPr>
        <w:t xml:space="preserve">This Curriculum Vitae reflects the expertise of a Physicist based in Nigeria Abuja, emphasizing contributions to science, technology, and sustainable development in the region.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Physicist in Nigeria Abuja</dc:title>
  <dc:creator/>
  <cp:keywords/>
  <dcterms:created xsi:type="dcterms:W3CDTF">2025-11-30T20:55:42Z</dcterms:created>
  <dcterms:modified xsi:type="dcterms:W3CDTF">2025-11-30T20:55:42Z</dcterms:modified>
</cp:coreProperties>
</file>

<file path=docProps/custom.xml><?xml version="1.0" encoding="utf-8"?>
<Properties xmlns="http://schemas.openxmlformats.org/officeDocument/2006/custom-properties" xmlns:vt="http://schemas.openxmlformats.org/officeDocument/2006/docPropsVTypes"/>
</file>