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4" w:name="curriculum-vitae"/>
    <w:p>
      <w:pPr>
        <w:pStyle w:val="Heading1"/>
      </w:pPr>
      <w:r>
        <w:t xml:space="preserve">Curriculum Vitae</w:t>
      </w:r>
    </w:p>
    <w:bookmarkStart w:id="33" w:name="physicist-united-states-chicago"/>
    <w:p>
      <w:pPr>
        <w:pStyle w:val="Heading2"/>
      </w:pPr>
      <w:r>
        <w:t xml:space="preserve">Physicist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R. Thompson</w:t>
      </w:r>
      <w:r>
        <w:br/>
      </w:r>
      <w:r>
        <w:rPr>
          <w:bCs/>
          <w:b/>
        </w:rPr>
        <w:t xml:space="preserve">Address:</w:t>
      </w:r>
      <w:r>
        <w:t xml:space="preserve"> </w:t>
      </w:r>
      <w:r>
        <w:t xml:space="preserve">456 Oakwood Avenue, Chicago, IL 60614, United States</w:t>
      </w:r>
      <w:r>
        <w:br/>
      </w:r>
      <w:r>
        <w:rPr>
          <w:bCs/>
          <w:b/>
        </w:rPr>
        <w:t xml:space="preserve">Email:</w:t>
      </w:r>
      <w:r>
        <w:t xml:space="preserve"> </w:t>
      </w:r>
      <w:r>
        <w:t xml:space="preserve">emily.thompson.physicist@example.com</w:t>
      </w:r>
      <w:r>
        <w:br/>
      </w:r>
      <w:r>
        <w:rPr>
          <w:bCs/>
          <w:b/>
        </w:rPr>
        <w:t xml:space="preserve">Phone:</w:t>
      </w:r>
      <w:r>
        <w:t xml:space="preserve"> </w:t>
      </w:r>
      <w:r>
        <w:t xml:space="preserve">+1 (312) 555-0198</w:t>
      </w:r>
      <w:r>
        <w:br/>
      </w:r>
      <w:r>
        <w:rPr>
          <w:bCs/>
          <w:b/>
        </w:rPr>
        <w:t xml:space="preserve">LinkedIn:</w:t>
      </w:r>
      <w:r>
        <w:t xml:space="preserve"> </w:t>
      </w:r>
      <w:r>
        <w:t xml:space="preserve">linkedin.com/in/emilyrthompson-physics</w:t>
      </w:r>
      <w:r>
        <w:br/>
      </w:r>
      <w:r>
        <w:rPr>
          <w:bCs/>
          <w:b/>
        </w:rPr>
        <w:t xml:space="preserve">Websites:</w:t>
      </w:r>
      <w:r>
        <w:t xml:space="preserve"> </w:t>
      </w:r>
      <w:r>
        <w:t xml:space="preserve">www.emilythompsonphysics.org</w:t>
      </w:r>
    </w:p>
    <w:bookmarkEnd w:id="20"/>
    <w:bookmarkStart w:id="21" w:name="professional-summary"/>
    <w:p>
      <w:pPr>
        <w:pStyle w:val="Heading3"/>
      </w:pPr>
      <w:r>
        <w:t xml:space="preserve">Professional Summary</w:t>
      </w:r>
    </w:p>
    <w:p>
      <w:pPr>
        <w:pStyle w:val="FirstParagraph"/>
      </w:pPr>
      <w:r>
        <w:t xml:space="preserve">A dedicated Physicist with over 10 years of experience in theoretical and experimental physics, specializing in quantum mechanics and astrophysics. Based in Chicago, United States, I have contributed to groundbreaking research at leading institutions such as the University of Chicago and Fermilab. My work focuses on advancing scientific understanding while fostering collaboration within the global physics community. As a Physicist rooted in the United States Chicago ecosystem, I am committed to addressing complex physical phenomena through innovative methodologies and interdisciplinary approaches.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Chicago, IL, United States (2010–2015)</w:t>
      </w:r>
    </w:p>
    <w:p>
      <w:pPr>
        <w:numPr>
          <w:ilvl w:val="0"/>
          <w:numId w:val="1001"/>
        </w:numPr>
        <w:pStyle w:val="Compact"/>
      </w:pPr>
      <w:r>
        <w:rPr>
          <w:bCs/>
          <w:b/>
        </w:rPr>
        <w:t xml:space="preserve">M.S. in Physics</w:t>
      </w:r>
      <w:r>
        <w:t xml:space="preserve">, Northwestern University, IL, United States (2008–2010)</w:t>
      </w:r>
    </w:p>
    <w:p>
      <w:pPr>
        <w:numPr>
          <w:ilvl w:val="0"/>
          <w:numId w:val="1001"/>
        </w:numPr>
        <w:pStyle w:val="Compact"/>
      </w:pPr>
      <w:r>
        <w:rPr>
          <w:bCs/>
          <w:b/>
        </w:rPr>
        <w:t xml:space="preserve">B.Sc. in Physics</w:t>
      </w:r>
      <w:r>
        <w:t xml:space="preserve">, University of Illinois at Urbana-Champaign, IL, United States (2004–2008)</w:t>
      </w:r>
    </w:p>
    <w:bookmarkEnd w:id="22"/>
    <w:bookmarkStart w:id="26" w:name="research-experience"/>
    <w:p>
      <w:pPr>
        <w:pStyle w:val="Heading3"/>
      </w:pPr>
      <w:r>
        <w:t xml:space="preserve">Research Experience</w:t>
      </w:r>
    </w:p>
    <w:bookmarkStart w:id="23" w:name="postdoctoral-researcher"/>
    <w:p>
      <w:pPr>
        <w:pStyle w:val="Heading4"/>
      </w:pPr>
      <w:r>
        <w:rPr>
          <w:bCs/>
          <w:b/>
        </w:rPr>
        <w:t xml:space="preserve">Postdoctoral Researcher</w:t>
      </w:r>
    </w:p>
    <w:p>
      <w:pPr>
        <w:pStyle w:val="FirstParagraph"/>
      </w:pPr>
      <w:r>
        <w:rPr>
          <w:iCs/>
          <w:i/>
        </w:rPr>
        <w:t xml:space="preserve">Fermi National Accelerator Laboratory (Fermilab), Batavia, IL, United States</w:t>
      </w:r>
      <w:r>
        <w:t xml:space="preserve"> </w:t>
      </w:r>
      <w:r>
        <w:t xml:space="preserve">(2015–2018)</w:t>
      </w:r>
    </w:p>
    <w:p>
      <w:pPr>
        <w:numPr>
          <w:ilvl w:val="0"/>
          <w:numId w:val="1002"/>
        </w:numPr>
        <w:pStyle w:val="Compact"/>
      </w:pPr>
      <w:r>
        <w:t xml:space="preserve">Investigated particle interactions in high-energy collisions using data from the Large Hadron Collider (LHC).</w:t>
      </w:r>
    </w:p>
    <w:p>
      <w:pPr>
        <w:numPr>
          <w:ilvl w:val="0"/>
          <w:numId w:val="1002"/>
        </w:numPr>
        <w:pStyle w:val="Compact"/>
      </w:pPr>
      <w:r>
        <w:t xml:space="preserve">Collaborated with teams at the University of Chicago to develop computational models for dark matter detection.</w:t>
      </w:r>
    </w:p>
    <w:p>
      <w:pPr>
        <w:numPr>
          <w:ilvl w:val="0"/>
          <w:numId w:val="1002"/>
        </w:numPr>
        <w:pStyle w:val="Compact"/>
      </w:pPr>
      <w:r>
        <w:t xml:space="preserve">Published three peer-reviewed articles in *Physical Review Letters* and presented findings at the American Physical Society (APS) meetings in Chicago.</w:t>
      </w:r>
    </w:p>
    <w:bookmarkEnd w:id="23"/>
    <w:bookmarkStart w:id="24" w:name="research-assistant"/>
    <w:p>
      <w:pPr>
        <w:pStyle w:val="Heading4"/>
      </w:pPr>
      <w:r>
        <w:rPr>
          <w:bCs/>
          <w:b/>
        </w:rPr>
        <w:t xml:space="preserve">Research Assistant</w:t>
      </w:r>
    </w:p>
    <w:p>
      <w:pPr>
        <w:pStyle w:val="FirstParagraph"/>
      </w:pPr>
      <w:r>
        <w:rPr>
          <w:iCs/>
          <w:i/>
        </w:rPr>
        <w:t xml:space="preserve">University of Chicago, Department of Physics, IL, United States</w:t>
      </w:r>
      <w:r>
        <w:t xml:space="preserve"> </w:t>
      </w:r>
      <w:r>
        <w:t xml:space="preserve">(2010–2015)</w:t>
      </w:r>
    </w:p>
    <w:p>
      <w:pPr>
        <w:numPr>
          <w:ilvl w:val="0"/>
          <w:numId w:val="1003"/>
        </w:numPr>
        <w:pStyle w:val="Compact"/>
      </w:pPr>
      <w:r>
        <w:t xml:space="preserve">Conducted experiments on quantum entanglement using superconducting qubits.</w:t>
      </w:r>
    </w:p>
    <w:p>
      <w:pPr>
        <w:numPr>
          <w:ilvl w:val="0"/>
          <w:numId w:val="1003"/>
        </w:numPr>
        <w:pStyle w:val="Compact"/>
      </w:pPr>
      <w:r>
        <w:t xml:space="preserve">Contributed to the development of a novel algorithm for simulating quantum systems, published in *Nature Physics*.</w:t>
      </w:r>
    </w:p>
    <w:p>
      <w:pPr>
        <w:numPr>
          <w:ilvl w:val="0"/>
          <w:numId w:val="1003"/>
        </w:numPr>
        <w:pStyle w:val="Compact"/>
      </w:pPr>
      <w:r>
        <w:t xml:space="preserve">Organized workshops on computational physics for students and early-career scientists in Chicago.</w:t>
      </w:r>
    </w:p>
    <w:bookmarkEnd w:id="24"/>
    <w:bookmarkStart w:id="25" w:name="research-intern"/>
    <w:p>
      <w:pPr>
        <w:pStyle w:val="Heading4"/>
      </w:pPr>
      <w:r>
        <w:rPr>
          <w:bCs/>
          <w:b/>
        </w:rPr>
        <w:t xml:space="preserve">Research Intern</w:t>
      </w:r>
    </w:p>
    <w:p>
      <w:pPr>
        <w:pStyle w:val="FirstParagraph"/>
      </w:pPr>
      <w:r>
        <w:rPr>
          <w:iCs/>
          <w:i/>
        </w:rPr>
        <w:t xml:space="preserve">Fermilab Summer Internship Program, IL, United States</w:t>
      </w:r>
      <w:r>
        <w:t xml:space="preserve"> </w:t>
      </w:r>
      <w:r>
        <w:t xml:space="preserve">(2007)</w:t>
      </w:r>
    </w:p>
    <w:p>
      <w:pPr>
        <w:numPr>
          <w:ilvl w:val="0"/>
          <w:numId w:val="1004"/>
        </w:numPr>
        <w:pStyle w:val="Compact"/>
      </w:pPr>
      <w:r>
        <w:t xml:space="preserve">Gained hands-on experience in particle detector design and data analysis.</w:t>
      </w:r>
    </w:p>
    <w:p>
      <w:pPr>
        <w:numPr>
          <w:ilvl w:val="0"/>
          <w:numId w:val="1004"/>
        </w:numPr>
        <w:pStyle w:val="Compact"/>
      </w:pPr>
      <w:r>
        <w:t xml:space="preserve">Collaborated with physicists from across the United States on a project to improve neutrino detection techniques.</w:t>
      </w:r>
    </w:p>
    <w:bookmarkEnd w:id="25"/>
    <w:bookmarkEnd w:id="26"/>
    <w:bookmarkStart w:id="27" w:name="professional-affiliations"/>
    <w:p>
      <w:pPr>
        <w:pStyle w:val="Heading3"/>
      </w:pPr>
      <w:r>
        <w:t xml:space="preserve">Professional Affiliations</w:t>
      </w:r>
    </w:p>
    <w:p>
      <w:pPr>
        <w:numPr>
          <w:ilvl w:val="0"/>
          <w:numId w:val="1005"/>
        </w:numPr>
        <w:pStyle w:val="Compact"/>
      </w:pPr>
      <w:r>
        <w:rPr>
          <w:bCs/>
          <w:b/>
        </w:rPr>
        <w:t xml:space="preserve">American Physical Society (APS)</w:t>
      </w:r>
      <w:r>
        <w:t xml:space="preserve"> </w:t>
      </w:r>
      <w:r>
        <w:t xml:space="preserve">– Member since 2010. Active in the Division of Particles and Fields.</w:t>
      </w:r>
    </w:p>
    <w:p>
      <w:pPr>
        <w:numPr>
          <w:ilvl w:val="0"/>
          <w:numId w:val="1005"/>
        </w:numPr>
        <w:pStyle w:val="Compact"/>
      </w:pPr>
      <w:r>
        <w:rPr>
          <w:bCs/>
          <w:b/>
        </w:rPr>
        <w:t xml:space="preserve">Chicago Section of the American Association of Physics Teachers (AAPT)</w:t>
      </w:r>
      <w:r>
        <w:t xml:space="preserve"> </w:t>
      </w:r>
      <w:r>
        <w:t xml:space="preserve">– Organizer of annual physics outreach events for high school students in Illinois.</w:t>
      </w:r>
    </w:p>
    <w:p>
      <w:pPr>
        <w:numPr>
          <w:ilvl w:val="0"/>
          <w:numId w:val="1005"/>
        </w:numPr>
        <w:pStyle w:val="Compact"/>
      </w:pPr>
      <w:r>
        <w:rPr>
          <w:bCs/>
          <w:b/>
        </w:rPr>
        <w:t xml:space="preserve">International Union of Pure and Applied Physics (IUPAP)</w:t>
      </w:r>
      <w:r>
        <w:t xml:space="preserve"> </w:t>
      </w:r>
      <w:r>
        <w:t xml:space="preserve">– Participant in global conferences on quantum technologies.</w:t>
      </w:r>
    </w:p>
    <w:bookmarkEnd w:id="27"/>
    <w:bookmarkStart w:id="28"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C++, MATLAB, FORTRAN</w:t>
      </w:r>
    </w:p>
    <w:p>
      <w:pPr>
        <w:numPr>
          <w:ilvl w:val="0"/>
          <w:numId w:val="1006"/>
        </w:numPr>
        <w:pStyle w:val="Compact"/>
      </w:pPr>
      <w:r>
        <w:rPr>
          <w:bCs/>
          <w:b/>
        </w:rPr>
        <w:t xml:space="preserve">Data Analysis:</w:t>
      </w:r>
      <w:r>
        <w:t xml:space="preserve"> </w:t>
      </w:r>
      <w:r>
        <w:t xml:space="preserve">ROOT Framework, Mathematica, Jupyter Notebooks</w:t>
      </w:r>
    </w:p>
    <w:p>
      <w:pPr>
        <w:numPr>
          <w:ilvl w:val="0"/>
          <w:numId w:val="1006"/>
        </w:numPr>
        <w:pStyle w:val="Compact"/>
      </w:pPr>
      <w:r>
        <w:rPr>
          <w:bCs/>
          <w:b/>
        </w:rPr>
        <w:t xml:space="preserve">Theoretical Physics Tools:</w:t>
      </w:r>
      <w:r>
        <w:t xml:space="preserve"> </w:t>
      </w:r>
      <w:r>
        <w:t xml:space="preserve">FeynCalc, LaTeX (for academic publishing), Quantum Field Theory (QFT) simulations</w:t>
      </w:r>
    </w:p>
    <w:p>
      <w:pPr>
        <w:numPr>
          <w:ilvl w:val="0"/>
          <w:numId w:val="1006"/>
        </w:numPr>
        <w:pStyle w:val="Compact"/>
      </w:pPr>
      <w:r>
        <w:rPr>
          <w:bCs/>
          <w:b/>
        </w:rPr>
        <w:t xml:space="preserve">Experimental Techniques:</w:t>
      </w:r>
      <w:r>
        <w:t xml:space="preserve"> </w:t>
      </w:r>
      <w:r>
        <w:t xml:space="preserve">Scanning Tunneling Microscopy (STM), Particle Accelerator Operations, Data Acquisition Systems</w:t>
      </w:r>
    </w:p>
    <w:bookmarkEnd w:id="28"/>
    <w:bookmarkStart w:id="30" w:name="publications-and-presentations"/>
    <w:p>
      <w:pPr>
        <w:pStyle w:val="Heading3"/>
      </w:pPr>
      <w:r>
        <w:t xml:space="preserve">Publications and Presentations</w:t>
      </w:r>
    </w:p>
    <w:bookmarkStart w:id="29" w:name="peer-reviewed-articles"/>
    <w:p>
      <w:pPr>
        <w:pStyle w:val="Heading4"/>
      </w:pPr>
      <w:r>
        <w:rPr>
          <w:bCs/>
          <w:b/>
        </w:rPr>
        <w:t xml:space="preserve">Peer-Reviewed Articles</w:t>
      </w:r>
    </w:p>
    <w:p>
      <w:pPr>
        <w:numPr>
          <w:ilvl w:val="0"/>
          <w:numId w:val="1007"/>
        </w:numPr>
        <w:pStyle w:val="Compact"/>
      </w:pPr>
      <w:r>
        <w:t xml:space="preserve">Thompson, E. R., et al. (2017). "Quantum Entanglement in Superconducting Qubits." *Nature Physics*, 13(5), 456–460.</w:t>
      </w:r>
    </w:p>
    <w:p>
      <w:pPr>
        <w:numPr>
          <w:ilvl w:val="0"/>
          <w:numId w:val="1007"/>
        </w:numPr>
        <w:pStyle w:val="Compact"/>
      </w:pPr>
      <w:r>
        <w:t xml:space="preserve">Thompson, E. R., &amp; Smith, J. (2019). "Symmetry Breaking in Non-Abelian Gauge Theories." *Physical Review D*, 99(8), 085012.</w:t>
      </w:r>
    </w:p>
    <w:p>
      <w:pPr>
        <w:pStyle w:val="FirstParagraph"/>
      </w:pPr>
      <w:r>
        <w:t xml:space="preserve">Conference Presentations</w:t>
      </w:r>
    </w:p>
    <w:p>
      <w:pPr>
        <w:numPr>
          <w:ilvl w:val="0"/>
          <w:numId w:val="1008"/>
        </w:numPr>
        <w:pStyle w:val="Compact"/>
      </w:pPr>
      <w:r>
        <w:t xml:space="preserve">"Advances in Quantum Computing: From Theory to Experiment," American Physical Society (APS) March Meeting, Chicago, IL, United States (2021).</w:t>
      </w:r>
    </w:p>
    <w:p>
      <w:pPr>
        <w:numPr>
          <w:ilvl w:val="0"/>
          <w:numId w:val="1008"/>
        </w:numPr>
        <w:pStyle w:val="Compact"/>
      </w:pPr>
      <w:r>
        <w:t xml:space="preserve">"Neutrino Detection Techniques for Dark Matter Studies," International Conference on High Energy Physics (ICHEP), Geneva, Switzerland (2018).</w:t>
      </w:r>
    </w:p>
    <w:bookmarkEnd w:id="29"/>
    <w:bookmarkEnd w:id="30"/>
    <w:bookmarkStart w:id="31" w:name="honors-and-awards"/>
    <w:p>
      <w:pPr>
        <w:pStyle w:val="Heading3"/>
      </w:pPr>
      <w:r>
        <w:t xml:space="preserve">Honors and Awards</w:t>
      </w:r>
    </w:p>
    <w:p>
      <w:pPr>
        <w:numPr>
          <w:ilvl w:val="0"/>
          <w:numId w:val="1009"/>
        </w:numPr>
        <w:pStyle w:val="Compact"/>
      </w:pPr>
      <w:r>
        <w:rPr>
          <w:bCs/>
          <w:b/>
        </w:rPr>
        <w:t xml:space="preserve">NSF Graduate Research Fellowship</w:t>
      </w:r>
      <w:r>
        <w:t xml:space="preserve"> </w:t>
      </w:r>
      <w:r>
        <w:t xml:space="preserve">– National Science Foundation, United States (2007–2010)</w:t>
      </w:r>
    </w:p>
    <w:p>
      <w:pPr>
        <w:numPr>
          <w:ilvl w:val="0"/>
          <w:numId w:val="1009"/>
        </w:numPr>
        <w:pStyle w:val="Compact"/>
      </w:pPr>
      <w:r>
        <w:rPr>
          <w:bCs/>
          <w:b/>
        </w:rPr>
        <w:t xml:space="preserve">Chicago Physics Excellence Award</w:t>
      </w:r>
      <w:r>
        <w:t xml:space="preserve"> </w:t>
      </w:r>
      <w:r>
        <w:t xml:space="preserve">– University of Chicago, IL, United States (2018)</w:t>
      </w:r>
    </w:p>
    <w:p>
      <w:pPr>
        <w:numPr>
          <w:ilvl w:val="0"/>
          <w:numId w:val="1009"/>
        </w:numPr>
        <w:pStyle w:val="Compact"/>
      </w:pPr>
      <w:r>
        <w:rPr>
          <w:bCs/>
          <w:b/>
        </w:rPr>
        <w:t xml:space="preserve">AAPT Teaching Innovation Grant</w:t>
      </w:r>
      <w:r>
        <w:t xml:space="preserve"> </w:t>
      </w:r>
      <w:r>
        <w:t xml:space="preserve">– American Association of Physics Teachers, United States (2019)</w:t>
      </w:r>
    </w:p>
    <w:bookmarkEnd w:id="31"/>
    <w:bookmarkStart w:id="32" w:name="additional-information"/>
    <w:p>
      <w:pPr>
        <w:pStyle w:val="Heading3"/>
      </w:pPr>
      <w:r>
        <w:t xml:space="preserve">Additional Information</w:t>
      </w:r>
    </w:p>
    <w:p>
      <w:pPr>
        <w:numPr>
          <w:ilvl w:val="0"/>
          <w:numId w:val="1010"/>
        </w:numPr>
        <w:pStyle w:val="Compact"/>
      </w:pPr>
      <w:r>
        <w:rPr>
          <w:bCs/>
          <w:b/>
        </w:rPr>
        <w:t xml:space="preserve">Language Proficiency:</w:t>
      </w:r>
      <w:r>
        <w:t xml:space="preserve"> </w:t>
      </w:r>
      <w:r>
        <w:t xml:space="preserve">English (native), Spanish (intermediate)</w:t>
      </w:r>
    </w:p>
    <w:p>
      <w:pPr>
        <w:numPr>
          <w:ilvl w:val="0"/>
          <w:numId w:val="1010"/>
        </w:numPr>
        <w:pStyle w:val="Compact"/>
      </w:pPr>
      <w:r>
        <w:rPr>
          <w:bCs/>
          <w:b/>
        </w:rPr>
        <w:t xml:space="preserve">Volunteer Work:</w:t>
      </w:r>
      <w:r>
        <w:t xml:space="preserve"> </w:t>
      </w:r>
      <w:r>
        <w:t xml:space="preserve">Mentor for the "Physics for All" initiative in Chicago, providing free workshops to underserved communities.</w:t>
      </w:r>
    </w:p>
    <w:p>
      <w:pPr>
        <w:numPr>
          <w:ilvl w:val="0"/>
          <w:numId w:val="1010"/>
        </w:numPr>
        <w:pStyle w:val="Compact"/>
      </w:pPr>
      <w:r>
        <w:rPr>
          <w:bCs/>
          <w:b/>
        </w:rPr>
        <w:t xml:space="preserve">Certifications:</w:t>
      </w:r>
      <w:r>
        <w:t xml:space="preserve"> </w:t>
      </w:r>
      <w:r>
        <w:t xml:space="preserve">Certified Quantum Computing Specialist (Qiskit Certification, 2020).</w:t>
      </w:r>
    </w:p>
    <w:bookmarkEnd w:id="32"/>
    <w:p>
      <w:pPr>
        <w:pStyle w:val="FirstParagraph"/>
      </w:pPr>
      <w:r>
        <w:t xml:space="preserve">Curriculum Vitae for Physicist in United States Chicago – Updated: April 5,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United States Chicago</dc:title>
  <dc:creator/>
  <dc:language>en</dc:language>
  <cp:keywords/>
  <dcterms:created xsi:type="dcterms:W3CDTF">2025-12-05T06:41:43Z</dcterms:created>
  <dcterms:modified xsi:type="dcterms:W3CDTF">2025-12-05T06:41:43Z</dcterms:modified>
</cp:coreProperties>
</file>

<file path=docProps/custom.xml><?xml version="1.0" encoding="utf-8"?>
<Properties xmlns="http://schemas.openxmlformats.org/officeDocument/2006/custom-properties" xmlns:vt="http://schemas.openxmlformats.org/officeDocument/2006/docPropsVTypes"/>
</file>