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31bec728b36fa296b797cf4e273fa3047cc3059"/>
    <w:p>
      <w:pPr>
        <w:pStyle w:val="Heading1"/>
      </w:pPr>
      <w:r>
        <w:t xml:space="preserve">Curriculum Vitae: Physicist in United States Los Angeles</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elena.martinez@physicistla.com</w:t>
      </w:r>
      <w:r>
        <w:br/>
      </w:r>
      <w:r>
        <w:rPr>
          <w:bCs/>
          <w:b/>
        </w:rPr>
        <w:t xml:space="preserve">Phone:</w:t>
      </w:r>
      <w:r>
        <w:t xml:space="preserve"> </w:t>
      </w:r>
      <w:r>
        <w:t xml:space="preserve">(310) 555-1234</w:t>
      </w:r>
      <w:r>
        <w:br/>
      </w:r>
      <w:r>
        <w:rPr>
          <w:bCs/>
          <w:b/>
        </w:rPr>
        <w:t xml:space="preserve">Address:</w:t>
      </w:r>
      <w:r>
        <w:t xml:space="preserve"> </w:t>
      </w:r>
      <w:r>
        <w:t xml:space="preserve">123 Science Avenue, Los Angeles, CA 90012, United States</w:t>
      </w:r>
    </w:p>
    <w:bookmarkEnd w:id="20"/>
    <w:bookmarkStart w:id="21" w:name="professional-summary"/>
    <w:p>
      <w:pPr>
        <w:pStyle w:val="Heading2"/>
      </w:pPr>
      <w:r>
        <w:t xml:space="preserve">Professional Summary</w:t>
      </w:r>
    </w:p>
    <w:p>
      <w:pPr>
        <w:pStyle w:val="FirstParagraph"/>
      </w:pPr>
      <w:r>
        <w:t xml:space="preserve">A highly motivated and accomplished Physicist with a focus on theoretical and experimental physics, specializing in quantum mechanics and astrophysics. With extensive research experience in Los Angeles, California, I have contributed to groundbreaking studies at leading institutions such as the California Institute of Technology (Caltech) and the Jet Propulsion Laboratory (JPL). My work bridges fundamental physical theories with practical applications in technology and space exploration. As a Physicist in United States Los Angeles, I am committed to advancing scientific knowledge while fostering innovation in the local academic and industrial sectors.</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Physics</w:t>
      </w:r>
      <w:r>
        <w:t xml:space="preserve">, University of California, Los Angeles (UCLA)</w:t>
      </w:r>
      <w:r>
        <w:br/>
      </w:r>
      <w:r>
        <w:t xml:space="preserve">Dissertation: "Quantum Field Theory and Cosmic Microwave Background Anisotropies"</w:t>
      </w:r>
      <w:r>
        <w:br/>
      </w:r>
      <w:r>
        <w:t xml:space="preserve">Graduation Date: June 2018</w:t>
      </w:r>
      <w:r>
        <w:br/>
      </w:r>
      <w:r>
        <w:t xml:space="preserve">Research Focus: High-energy particle physics and cosmology</w:t>
      </w:r>
    </w:p>
    <w:p>
      <w:pPr>
        <w:numPr>
          <w:ilvl w:val="0"/>
          <w:numId w:val="1001"/>
        </w:numPr>
        <w:pStyle w:val="Compact"/>
      </w:pPr>
      <w:r>
        <w:rPr>
          <w:bCs/>
          <w:b/>
        </w:rPr>
        <w:t xml:space="preserve">Master of Science (M.S.) in Theoretical Physics</w:t>
      </w:r>
      <w:r>
        <w:t xml:space="preserve">, California Institute of Technology (Caltech)</w:t>
      </w:r>
      <w:r>
        <w:br/>
      </w:r>
      <w:r>
        <w:t xml:space="preserve">Thesis: "Applications of Quantum Entanglement in Quantum Computing"</w:t>
      </w:r>
      <w:r>
        <w:br/>
      </w:r>
      <w:r>
        <w:t xml:space="preserve">Graduation Date: May 2014</w:t>
      </w:r>
      <w:r>
        <w:br/>
      </w:r>
      <w:r>
        <w:t xml:space="preserve">Specializations: Mathematical physics, computational methods</w:t>
      </w:r>
    </w:p>
    <w:p>
      <w:pPr>
        <w:numPr>
          <w:ilvl w:val="0"/>
          <w:numId w:val="1001"/>
        </w:numPr>
        <w:pStyle w:val="Compact"/>
      </w:pPr>
      <w:r>
        <w:rPr>
          <w:bCs/>
          <w:b/>
        </w:rPr>
        <w:t xml:space="preserve">Bachelor of Science (B.S.) in Physics</w:t>
      </w:r>
      <w:r>
        <w:t xml:space="preserve">, University of Southern California (USC)</w:t>
      </w:r>
      <w:r>
        <w:br/>
      </w:r>
      <w:r>
        <w:t xml:space="preserve">Graduation Date: May 2011</w:t>
      </w:r>
      <w:r>
        <w:br/>
      </w:r>
      <w:r>
        <w:t xml:space="preserve">Honors: Dean’s List, National Science Foundation (NSF) Undergraduate Research Fellowship</w:t>
      </w:r>
    </w:p>
    <w:bookmarkEnd w:id="22"/>
    <w:bookmarkStart w:id="23" w:name="research-experience"/>
    <w:p>
      <w:pPr>
        <w:pStyle w:val="Heading2"/>
      </w:pPr>
      <w:r>
        <w:t xml:space="preserve">Research Experience</w:t>
      </w:r>
    </w:p>
    <w:p>
      <w:pPr>
        <w:numPr>
          <w:ilvl w:val="0"/>
          <w:numId w:val="1002"/>
        </w:numPr>
        <w:pStyle w:val="Compact"/>
      </w:pPr>
      <w:r>
        <w:rPr>
          <w:bCs/>
          <w:b/>
        </w:rPr>
        <w:t xml:space="preserve">Postdoctoral Researcher</w:t>
      </w:r>
      <w:r>
        <w:t xml:space="preserve">, Jet Propulsion Laboratory (JPL), Pasadena, CA</w:t>
      </w:r>
      <w:r>
        <w:br/>
      </w:r>
      <w:r>
        <w:t xml:space="preserve">Duration: August 2018 – Present</w:t>
      </w:r>
      <w:r>
        <w:br/>
      </w:r>
      <w:r>
        <w:t xml:space="preserve">Responsibilities:</w:t>
      </w:r>
    </w:p>
    <w:p>
      <w:pPr>
        <w:numPr>
          <w:ilvl w:val="1"/>
          <w:numId w:val="1003"/>
        </w:numPr>
        <w:pStyle w:val="Compact"/>
      </w:pPr>
      <w:r>
        <w:t xml:space="preserve">Developed models for dark matter distribution in the universe using data from the James Webb Space Telescope.</w:t>
      </w:r>
    </w:p>
    <w:p>
      <w:pPr>
        <w:numPr>
          <w:ilvl w:val="1"/>
          <w:numId w:val="1003"/>
        </w:numPr>
        <w:pStyle w:val="Compact"/>
      </w:pPr>
      <w:r>
        <w:t xml:space="preserve">Collaborated with NASA on the simulation of gravitational wave patterns from black hole mergers.</w:t>
      </w:r>
    </w:p>
    <w:p>
      <w:pPr>
        <w:numPr>
          <w:ilvl w:val="1"/>
          <w:numId w:val="1003"/>
        </w:numPr>
        <w:pStyle w:val="Compact"/>
      </w:pPr>
      <w:r>
        <w:t xml:space="preserve">Published two peer-reviewed papers in *Physical Review Letters* and contributed to a proposal for a new X-ray observatory.</w:t>
      </w:r>
    </w:p>
    <w:p>
      <w:pPr>
        <w:numPr>
          <w:ilvl w:val="0"/>
          <w:numId w:val="1002"/>
        </w:numPr>
        <w:pStyle w:val="Compact"/>
      </w:pPr>
      <w:r>
        <w:rPr>
          <w:bCs/>
          <w:b/>
        </w:rPr>
        <w:t xml:space="preserve">Research Assistant</w:t>
      </w:r>
      <w:r>
        <w:t xml:space="preserve">, UCLA Department of Physics and Astronomy, Los Angeles, CA</w:t>
      </w:r>
      <w:r>
        <w:br/>
      </w:r>
      <w:r>
        <w:t xml:space="preserve">Duration: September 2014 – July 2018</w:t>
      </w:r>
      <w:r>
        <w:br/>
      </w:r>
      <w:r>
        <w:t xml:space="preserve">Responsibilities:</w:t>
      </w:r>
    </w:p>
    <w:p>
      <w:pPr>
        <w:numPr>
          <w:ilvl w:val="1"/>
          <w:numId w:val="1004"/>
        </w:numPr>
        <w:pStyle w:val="Compact"/>
      </w:pPr>
      <w:r>
        <w:t xml:space="preserve">Investigated quantum coherence in superconducting qubits for next-generation quantum computers.</w:t>
      </w:r>
    </w:p>
    <w:p>
      <w:pPr>
        <w:numPr>
          <w:ilvl w:val="1"/>
          <w:numId w:val="1004"/>
        </w:numPr>
        <w:pStyle w:val="Compact"/>
      </w:pPr>
      <w:r>
        <w:t xml:space="preserve">Designed and tested experimental setups for high-precision spectroscopy at the UCLA High-Energy Physics Lab.</w:t>
      </w:r>
    </w:p>
    <w:p>
      <w:pPr>
        <w:numPr>
          <w:ilvl w:val="1"/>
          <w:numId w:val="1004"/>
        </w:numPr>
        <w:pStyle w:val="Compact"/>
      </w:pPr>
      <w:r>
        <w:t xml:space="preserve">Mentored undergraduate students in data analysis and laboratory techniques, fostering a collaborative research environment in United States Los Angeles.</w:t>
      </w:r>
    </w:p>
    <w:p>
      <w:pPr>
        <w:numPr>
          <w:ilvl w:val="0"/>
          <w:numId w:val="1002"/>
        </w:numPr>
        <w:pStyle w:val="Compact"/>
      </w:pPr>
      <w:r>
        <w:rPr>
          <w:bCs/>
          <w:b/>
        </w:rPr>
        <w:t xml:space="preserve">Graduate Research Intern</w:t>
      </w:r>
      <w:r>
        <w:t xml:space="preserve">, Lawrence Berkeley National Laboratory, Berkeley, CA</w:t>
      </w:r>
      <w:r>
        <w:br/>
      </w:r>
      <w:r>
        <w:t xml:space="preserve">Duration: Summer 2013</w:t>
      </w:r>
      <w:r>
        <w:br/>
      </w:r>
      <w:r>
        <w:t xml:space="preserve">Responsibilities:</w:t>
      </w:r>
    </w:p>
    <w:p>
      <w:pPr>
        <w:numPr>
          <w:ilvl w:val="1"/>
          <w:numId w:val="1005"/>
        </w:numPr>
        <w:pStyle w:val="Compact"/>
      </w:pPr>
      <w:r>
        <w:t xml:space="preserve">Analyzed particle collision data from the Large Hadron Collider (LHC) to study Higgs boson properties.</w:t>
      </w:r>
    </w:p>
    <w:p>
      <w:pPr>
        <w:numPr>
          <w:ilvl w:val="1"/>
          <w:numId w:val="1005"/>
        </w:numPr>
        <w:pStyle w:val="Compact"/>
      </w:pPr>
      <w:r>
        <w:t xml:space="preserve">Contributed to the development of machine learning algorithms for real-time data processing.</w:t>
      </w:r>
    </w:p>
    <w:bookmarkEnd w:id="23"/>
    <w:bookmarkStart w:id="24" w:name="publications"/>
    <w:p>
      <w:pPr>
        <w:pStyle w:val="Heading2"/>
      </w:pPr>
      <w:r>
        <w:t xml:space="preserve">Publications</w:t>
      </w:r>
    </w:p>
    <w:p>
      <w:pPr>
        <w:numPr>
          <w:ilvl w:val="0"/>
          <w:numId w:val="1006"/>
        </w:numPr>
        <w:pStyle w:val="Compact"/>
      </w:pPr>
      <w:r>
        <w:rPr>
          <w:bCs/>
          <w:b/>
        </w:rPr>
        <w:t xml:space="preserve">Martinez, E.</w:t>
      </w:r>
      <w:r>
        <w:t xml:space="preserve">, "Quantum Entanglement in Cosmic Microwave Background Data," *Physical Review D*, 2021.</w:t>
      </w:r>
      <w:r>
        <w:br/>
      </w:r>
      <w:r>
        <w:t xml:space="preserve">DOI: 10.1103/PhysRevD.104.063525</w:t>
      </w:r>
    </w:p>
    <w:p>
      <w:pPr>
        <w:numPr>
          <w:ilvl w:val="0"/>
          <w:numId w:val="1006"/>
        </w:numPr>
        <w:pStyle w:val="Compact"/>
      </w:pPr>
      <w:r>
        <w:rPr>
          <w:bCs/>
          <w:b/>
        </w:rPr>
        <w:t xml:space="preserve">Martinez, E.</w:t>
      </w:r>
      <w:r>
        <w:t xml:space="preserve">, J. Smith, "Gravitational Wave Signatures from Early Universe Phase Transitions," *Astrophysical Journal*, 2020.</w:t>
      </w:r>
      <w:r>
        <w:br/>
      </w:r>
      <w:r>
        <w:t xml:space="preserve">DOI: 10.3847/1538-4357/ab9f6e</w:t>
      </w:r>
    </w:p>
    <w:p>
      <w:pPr>
        <w:numPr>
          <w:ilvl w:val="0"/>
          <w:numId w:val="1006"/>
        </w:numPr>
        <w:pStyle w:val="Compact"/>
      </w:pPr>
      <w:r>
        <w:rPr>
          <w:bCs/>
          <w:b/>
        </w:rPr>
        <w:t xml:space="preserve">Martinez, E.</w:t>
      </w:r>
      <w:r>
        <w:t xml:space="preserve">, "High-Precision Spectroscopy of Superconducting Qubits," *Journal of Quantum Physics*, 2019.</w:t>
      </w:r>
      <w:r>
        <w:br/>
      </w:r>
      <w:r>
        <w:t xml:space="preserve">DOI: 10.1088/1367-2630/ab4f5a</w:t>
      </w:r>
    </w:p>
    <w:bookmarkEnd w:id="24"/>
    <w:bookmarkStart w:id="25" w:name="professional-affiliations"/>
    <w:p>
      <w:pPr>
        <w:pStyle w:val="Heading2"/>
      </w:pPr>
      <w:r>
        <w:t xml:space="preserve">Professional Affiliations</w:t>
      </w:r>
    </w:p>
    <w:p>
      <w:pPr>
        <w:numPr>
          <w:ilvl w:val="0"/>
          <w:numId w:val="1007"/>
        </w:numPr>
        <w:pStyle w:val="Compact"/>
      </w:pPr>
      <w:r>
        <w:t xml:space="preserve">American Physical Society (APS) – Member since 2015</w:t>
      </w:r>
      <w:r>
        <w:br/>
      </w:r>
      <w:r>
        <w:t xml:space="preserve">Activities: Presenter at the APS April Meeting in Los Angeles (2019, 2023); Participant in the APS Physics Outreach Committee.</w:t>
      </w:r>
    </w:p>
    <w:p>
      <w:pPr>
        <w:numPr>
          <w:ilvl w:val="0"/>
          <w:numId w:val="1007"/>
        </w:numPr>
        <w:pStyle w:val="Compact"/>
      </w:pPr>
      <w:r>
        <w:t xml:space="preserve">International Astronomical Union (IAU) – Member since 2018</w:t>
      </w:r>
      <w:r>
        <w:br/>
      </w:r>
      <w:r>
        <w:t xml:space="preserve">Activities: Collaborated on a project to map dark matter distribution using data from the Vera C. Rubin Observatory.</w:t>
      </w:r>
    </w:p>
    <w:p>
      <w:pPr>
        <w:numPr>
          <w:ilvl w:val="0"/>
          <w:numId w:val="1007"/>
        </w:numPr>
        <w:pStyle w:val="Compact"/>
      </w:pPr>
      <w:r>
        <w:t xml:space="preserve">Society of Women Engineers (SWE) – Member since 2017</w:t>
      </w:r>
      <w:r>
        <w:br/>
      </w:r>
      <w:r>
        <w:t xml:space="preserve">Activities: Mentor for female graduate students in physics at UCLA; Organized a panel discussion on gender diversity in STEM in United States Los Angeles.</w:t>
      </w:r>
    </w:p>
    <w:bookmarkEnd w:id="25"/>
    <w:bookmarkStart w:id="26" w:name="technical-skills"/>
    <w:p>
      <w:pPr>
        <w:pStyle w:val="Heading2"/>
      </w:pPr>
      <w:r>
        <w:t xml:space="preserve">Technical Skills</w:t>
      </w:r>
    </w:p>
    <w:p>
      <w:pPr>
        <w:numPr>
          <w:ilvl w:val="0"/>
          <w:numId w:val="1008"/>
        </w:numPr>
        <w:pStyle w:val="Compact"/>
      </w:pPr>
      <w:r>
        <w:rPr>
          <w:bCs/>
          <w:b/>
        </w:rPr>
        <w:t xml:space="preserve">Programming Languages:</w:t>
      </w:r>
      <w:r>
        <w:t xml:space="preserve"> </w:t>
      </w:r>
      <w:r>
        <w:t xml:space="preserve">Python, C++, MATLAB, FORTRAN</w:t>
      </w:r>
    </w:p>
    <w:p>
      <w:pPr>
        <w:numPr>
          <w:ilvl w:val="0"/>
          <w:numId w:val="1008"/>
        </w:numPr>
        <w:pStyle w:val="Compact"/>
      </w:pPr>
      <w:r>
        <w:rPr>
          <w:bCs/>
          <w:b/>
        </w:rPr>
        <w:t xml:space="preserve">Data Analysis Tools:</w:t>
      </w:r>
      <w:r>
        <w:t xml:space="preserve"> </w:t>
      </w:r>
      <w:r>
        <w:t xml:space="preserve">ROOT, TensorFlow, PyTorch, R</w:t>
      </w:r>
    </w:p>
    <w:p>
      <w:pPr>
        <w:numPr>
          <w:ilvl w:val="0"/>
          <w:numId w:val="1008"/>
        </w:numPr>
        <w:pStyle w:val="Compact"/>
      </w:pPr>
      <w:r>
        <w:rPr>
          <w:bCs/>
          <w:b/>
        </w:rPr>
        <w:t xml:space="preserve">Theoretical Physics Software:</w:t>
      </w:r>
      <w:r>
        <w:t xml:space="preserve"> </w:t>
      </w:r>
      <w:r>
        <w:t xml:space="preserve">Mathematica, LaTeX (for scientific writing), COMSOL Multiphysics</w:t>
      </w:r>
    </w:p>
    <w:p>
      <w:pPr>
        <w:numPr>
          <w:ilvl w:val="0"/>
          <w:numId w:val="1008"/>
        </w:numPr>
        <w:pStyle w:val="Compact"/>
      </w:pPr>
      <w:r>
        <w:rPr>
          <w:bCs/>
          <w:b/>
        </w:rPr>
        <w:t xml:space="preserve">Laboratory Equipment:</w:t>
      </w:r>
      <w:r>
        <w:t xml:space="preserve"> </w:t>
      </w:r>
      <w:r>
        <w:t xml:space="preserve">Oscilloscopes, spectrometers, cryogenic systems</w:t>
      </w:r>
    </w:p>
    <w:bookmarkEnd w:id="26"/>
    <w:bookmarkStart w:id="27" w:name="awards-and-honors"/>
    <w:p>
      <w:pPr>
        <w:pStyle w:val="Heading2"/>
      </w:pPr>
      <w:r>
        <w:t xml:space="preserve">Awards and Honors</w:t>
      </w:r>
    </w:p>
    <w:p>
      <w:pPr>
        <w:numPr>
          <w:ilvl w:val="0"/>
          <w:numId w:val="1009"/>
        </w:numPr>
        <w:pStyle w:val="Compact"/>
      </w:pPr>
      <w:r>
        <w:t xml:space="preserve">National Science Foundation (NSF) CAREER Award – 2021</w:t>
      </w:r>
      <w:r>
        <w:br/>
      </w:r>
      <w:r>
        <w:t xml:space="preserve">Funding: $500,000 for research on quantum gravity and cosmology in United States Los Angeles.</w:t>
      </w:r>
    </w:p>
    <w:p>
      <w:pPr>
        <w:numPr>
          <w:ilvl w:val="0"/>
          <w:numId w:val="1009"/>
        </w:numPr>
        <w:pStyle w:val="Compact"/>
      </w:pPr>
      <w:r>
        <w:t xml:space="preserve">Caltech Division of Physics, Mathematics and Astronomy Research Excellence Award – 2017</w:t>
      </w:r>
    </w:p>
    <w:p>
      <w:pPr>
        <w:numPr>
          <w:ilvl w:val="0"/>
          <w:numId w:val="1009"/>
        </w:numPr>
        <w:pStyle w:val="Compact"/>
      </w:pPr>
      <w:r>
        <w:t xml:space="preserve">UCLA Graduate School of Arts and Sciences Dean’s Fellowship – 2014–2018</w:t>
      </w:r>
    </w:p>
    <w:p>
      <w:pPr>
        <w:numPr>
          <w:ilvl w:val="0"/>
          <w:numId w:val="1009"/>
        </w:numPr>
        <w:pStyle w:val="Compact"/>
      </w:pPr>
      <w:r>
        <w:t xml:space="preserve">Outstanding Undergraduate Researcher Award, USC – 2011</w:t>
      </w:r>
    </w:p>
    <w:bookmarkEnd w:id="27"/>
    <w:bookmarkStart w:id="28" w:name="teaching-experience"/>
    <w:p>
      <w:pPr>
        <w:pStyle w:val="Heading2"/>
      </w:pPr>
      <w:r>
        <w:t xml:space="preserve">Teaching Experience</w:t>
      </w:r>
    </w:p>
    <w:p>
      <w:pPr>
        <w:numPr>
          <w:ilvl w:val="0"/>
          <w:numId w:val="1010"/>
        </w:numPr>
        <w:pStyle w:val="Compact"/>
      </w:pPr>
      <w:r>
        <w:rPr>
          <w:bCs/>
          <w:b/>
        </w:rPr>
        <w:t xml:space="preserve">Teaching Assistant</w:t>
      </w:r>
      <w:r>
        <w:t xml:space="preserve">, UCLA Department of Physics and Astronomy</w:t>
      </w:r>
      <w:r>
        <w:br/>
      </w:r>
      <w:r>
        <w:t xml:space="preserve">Duration: 2016–2018</w:t>
      </w:r>
      <w:r>
        <w:br/>
      </w:r>
      <w:r>
        <w:t xml:space="preserve">Courses Taught: Quantum Mechanics I, Electromagnetism, and Statistical Physics.</w:t>
      </w:r>
    </w:p>
    <w:p>
      <w:pPr>
        <w:numPr>
          <w:ilvl w:val="0"/>
          <w:numId w:val="1010"/>
        </w:numPr>
        <w:pStyle w:val="Compact"/>
      </w:pPr>
      <w:r>
        <w:rPr>
          <w:bCs/>
          <w:b/>
        </w:rPr>
        <w:t xml:space="preserve">Guest Lecturer</w:t>
      </w:r>
      <w:r>
        <w:t xml:space="preserve">, California Institute of Technology (Caltech)</w:t>
      </w:r>
      <w:r>
        <w:br/>
      </w:r>
      <w:r>
        <w:t xml:space="preserve">Duration: 2020–Present</w:t>
      </w:r>
      <w:r>
        <w:br/>
      </w:r>
      <w:r>
        <w:t xml:space="preserve">Topics: Advanced quantum field theory and astrophysical applications of general relativity.</w:t>
      </w:r>
    </w:p>
    <w:bookmarkEnd w:id="28"/>
    <w:bookmarkStart w:id="29" w:name="references"/>
    <w:p>
      <w:pPr>
        <w:pStyle w:val="Heading2"/>
      </w:pPr>
      <w:r>
        <w:t xml:space="preserve">References</w:t>
      </w:r>
    </w:p>
    <w:p>
      <w:pPr>
        <w:pStyle w:val="FirstParagraph"/>
      </w:pPr>
      <w:r>
        <w:t xml:space="preserve">Available upon request. Contact Dr. Elena Martinez at elena.martinez@physicistla.com for detailed references from academic and industry collaborators in the United States Los Angeles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Physicist in United States Los Angeles</dc:title>
  <dc:creator/>
  <dc:language>en</dc:language>
  <cp:keywords/>
  <dcterms:created xsi:type="dcterms:W3CDTF">2026-07-28T18:27:48Z</dcterms:created>
  <dcterms:modified xsi:type="dcterms:W3CDTF">2026-07-28T18:27:48Z</dcterms:modified>
</cp:coreProperties>
</file>

<file path=docProps/custom.xml><?xml version="1.0" encoding="utf-8"?>
<Properties xmlns="http://schemas.openxmlformats.org/officeDocument/2006/custom-properties" xmlns:vt="http://schemas.openxmlformats.org/officeDocument/2006/docPropsVTypes"/>
</file>