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2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1" w:name="physiotherapist-algeria-algiers"/>
    <w:p>
      <w:pPr>
        <w:pStyle w:val="Heading2"/>
      </w:pPr>
      <w:r>
        <w:t xml:space="preserve">Physiotherapist | Algeria Algiers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[+213 12 345 678]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of expertise in providing high-quality healthcare services in Algeria Algiers. Specializing in musculoskeletal, neurological, and sports rehabilitation, I am committed to improving patient mobility and quality of life through evidence-based practices. My work is rooted in the principles of holistic care, aligning with the medical standards and cultural context of Algeria. I have a proven track record of delivering effective treatment plans tailored to individual needs while adhering to the regulations set by Algerian healthcare authorities.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University of Science and Technology Houari Boumediene, Algiers, Algeria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Advanced Clinical Practice in Physiotherapy</w:t>
      </w:r>
      <w:r>
        <w:t xml:space="preserve">, Algerian Society of Physiotherapists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 in Orthopedic and Neurological Rehabilitation</w:t>
      </w:r>
      <w:r>
        <w:t xml:space="preserve">, National Institute of Health, Algiers, Algeria (Year)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physiotherapist"/>
    <w:p>
      <w:pPr>
        <w:pStyle w:val="Heading4"/>
      </w:pPr>
      <w:r>
        <w:rPr>
          <w:bCs/>
          <w:b/>
        </w:rPr>
        <w:t xml:space="preserve">Physiotherapist</w:t>
      </w:r>
    </w:p>
    <w:p>
      <w:pPr>
        <w:pStyle w:val="FirstParagraph"/>
      </w:pPr>
      <w:r>
        <w:rPr>
          <w:iCs/>
          <w:i/>
        </w:rPr>
        <w:t xml:space="preserve">Algeria Algiers Rehabilitation Center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physiotherapy treatments for patients with musculoskeletal, neurological, and post-operative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to develop comprehensive rehabilitation plans for patients in Algiers.</w:t>
      </w:r>
    </w:p>
    <w:p>
      <w:pPr>
        <w:numPr>
          <w:ilvl w:val="0"/>
          <w:numId w:val="1002"/>
        </w:numPr>
        <w:pStyle w:val="Compact"/>
      </w:pPr>
      <w:r>
        <w:t xml:space="preserve">Conducted assessments, diagnosed functional impairments, and implemented therapeutic interventions tailored to the patient’s needs.</w:t>
      </w:r>
    </w:p>
    <w:p>
      <w:pPr>
        <w:numPr>
          <w:ilvl w:val="0"/>
          <w:numId w:val="1002"/>
        </w:numPr>
        <w:pStyle w:val="Compact"/>
      </w:pPr>
      <w:r>
        <w:t xml:space="preserve">Utilized advanced techniques such as manual therapy, electrotherapy, and exercise programs to restore mobility and reduce pain.</w:t>
      </w:r>
    </w:p>
    <w:p>
      <w:pPr>
        <w:numPr>
          <w:ilvl w:val="0"/>
          <w:numId w:val="1002"/>
        </w:numPr>
        <w:pStyle w:val="Compact"/>
      </w:pPr>
      <w:r>
        <w:t xml:space="preserve">Trained patients and their families on home exercises and self-management strategies to ensure long-term recovery in Algeria.</w:t>
      </w:r>
    </w:p>
    <w:bookmarkEnd w:id="23"/>
    <w:bookmarkStart w:id="24" w:name="physiotherapist-assistant"/>
    <w:p>
      <w:pPr>
        <w:pStyle w:val="Heading4"/>
      </w:pPr>
      <w:r>
        <w:rPr>
          <w:bCs/>
          <w:b/>
        </w:rPr>
        <w:t xml:space="preserve">Physiotherapist Assistant</w:t>
      </w:r>
    </w:p>
    <w:p>
      <w:pPr>
        <w:pStyle w:val="FirstParagraph"/>
      </w:pPr>
      <w:r>
        <w:rPr>
          <w:iCs/>
          <w:i/>
        </w:rPr>
        <w:t xml:space="preserve">Algeria Algiers General Hospital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Aided senior physiotherapists in the delivery of care to a diverse patient population, including athletes, elderly individuals, and post-surgical patients.</w:t>
      </w:r>
    </w:p>
    <w:p>
      <w:pPr>
        <w:numPr>
          <w:ilvl w:val="0"/>
          <w:numId w:val="1003"/>
        </w:numPr>
        <w:pStyle w:val="Compact"/>
      </w:pPr>
      <w:r>
        <w:t xml:space="preserve">Supported the administration of physical therapy sessions and maintained detailed patient records in compliance with Algerian healthcare protocols.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 focused on injury prevention and wellness education in Algiers.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musculoskeletal, neurological, and sports physiotherapy</w:t>
      </w:r>
    </w:p>
    <w:p>
      <w:pPr>
        <w:numPr>
          <w:ilvl w:val="0"/>
          <w:numId w:val="1004"/>
        </w:numPr>
        <w:pStyle w:val="Compact"/>
      </w:pPr>
      <w:r>
        <w:t xml:space="preserve">Proficient in patient assessment, diagnosis, and treatment planning</w:t>
      </w:r>
    </w:p>
    <w:p>
      <w:pPr>
        <w:numPr>
          <w:ilvl w:val="0"/>
          <w:numId w:val="1004"/>
        </w:numPr>
        <w:pStyle w:val="Compact"/>
      </w:pPr>
      <w:r>
        <w:t xml:space="preserve">Skilled in manual therapy techniques (e.g., joint mobilization, soft tissue manipulation)</w:t>
      </w:r>
    </w:p>
    <w:p>
      <w:pPr>
        <w:numPr>
          <w:ilvl w:val="0"/>
          <w:numId w:val="1004"/>
        </w:numPr>
        <w:pStyle w:val="Compact"/>
      </w:pPr>
      <w:r>
        <w:t xml:space="preserve">Familiarity with modern therapeutic equipment and technology used in Algeria Algiers</w:t>
      </w:r>
    </w:p>
    <w:p>
      <w:pPr>
        <w:numPr>
          <w:ilvl w:val="0"/>
          <w:numId w:val="1004"/>
        </w:numPr>
        <w:pStyle w:val="Compact"/>
      </w:pPr>
      <w:r>
        <w:t xml:space="preserve">Strong communication skills to educate patients and their families on rehabilitation processes</w:t>
      </w:r>
    </w:p>
    <w:p>
      <w:pPr>
        <w:numPr>
          <w:ilvl w:val="0"/>
          <w:numId w:val="1004"/>
        </w:numPr>
        <w:pStyle w:val="Compact"/>
      </w:pPr>
      <w:r>
        <w:t xml:space="preserve">Fluent in Arabic and French, with intermediate English proficiency</w:t>
      </w:r>
    </w:p>
    <w:bookmarkEnd w:id="26"/>
    <w:bookmarkStart w:id="27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Algerian Physiotherapists Association (APA) Membership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Manual Therapy</w:t>
      </w:r>
      <w:r>
        <w:t xml:space="preserve">, [Institution Name], Algiers, Algeria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Algerian Red Crescent Society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Pain Management in Chronic Conditions</w:t>
      </w:r>
      <w:r>
        <w:t xml:space="preserve">, Ministry of Health, Algeria (Year)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(Native/Fluent)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English (Intermediate)</w:t>
      </w:r>
    </w:p>
    <w:bookmarkEnd w:id="28"/>
    <w:bookmarkStart w:id="29" w:name="professional-associations"/>
    <w:p>
      <w:pPr>
        <w:pStyle w:val="Heading3"/>
      </w:pPr>
      <w:r>
        <w:t xml:space="preserve">Professional Associations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Algerian Physiotherapists Association (APA)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Society of Physical and Rehabilitation Medicine (ISPRM)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I am deeply committed to advancing the field of physiotherapy in Algeria Algiers. My work has always emphasized the importance of cultural sensitivity, patient-centered care, and adherence to local healthcare regulations. I actively participate in professional development opportunities and community health programs to contribute to the growth of rehabilitation services in Algeria. My goal is to continue serving as a reliable Physiotherapist in Algiers, ensuring that patients receive compassionate and effective care that aligns with the highest standards of practice.</w:t>
      </w:r>
    </w:p>
    <w:bookmarkEnd w:id="30"/>
    <w:p>
      <w:pPr>
        <w:pStyle w:val="BodyText"/>
      </w:pPr>
      <w:r>
        <w:rPr>
          <w:bCs/>
          <w:b/>
        </w:rPr>
        <w:t xml:space="preserve">Curriculum Vitae - Physiotherapist | Algeria Algiers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Algeria Algiers</dc:title>
  <dc:creator/>
  <dc:language>en</dc:language>
  <cp:keywords/>
  <dcterms:created xsi:type="dcterms:W3CDTF">2025-11-29T15:13:56Z</dcterms:created>
  <dcterms:modified xsi:type="dcterms:W3CDTF">2025-11-29T15:13:56Z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