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India</w:t>
      </w:r>
      <w:r>
        <w:t xml:space="preserve"> </w:t>
      </w:r>
      <w:r>
        <w:t xml:space="preserve">Mumbai</w:t>
      </w:r>
    </w:p>
    <w:bookmarkStart w:id="33" w:name="curriculum-vitae"/>
    <w:p>
      <w:pPr>
        <w:pStyle w:val="Heading1"/>
      </w:pPr>
      <w:r>
        <w:t xml:space="preserve">Curriculum Vitae</w:t>
      </w:r>
    </w:p>
    <w:bookmarkStart w:id="32" w:name="physiotherapist---india-mumbai"/>
    <w:p>
      <w:pPr>
        <w:pStyle w:val="Heading2"/>
      </w:pPr>
      <w:r>
        <w:t xml:space="preserve">Physiotherapist - India Mumbai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Location:</w:t>
      </w:r>
      <w:r>
        <w:t xml:space="preserve"> </w:t>
      </w:r>
      <w:r>
        <w:t xml:space="preserve">Mumbai, India</w:t>
      </w:r>
    </w:p>
    <w:bookmarkEnd w:id="20"/>
    <w:bookmarkStart w:id="21" w:name="professional-summary"/>
    <w:p>
      <w:pPr>
        <w:pStyle w:val="Heading3"/>
      </w:pPr>
      <w:r>
        <w:t xml:space="preserve">Professional Summary</w:t>
      </w:r>
    </w:p>
    <w:p>
      <w:pPr>
        <w:pStyle w:val="FirstParagraph"/>
      </w:pPr>
      <w:r>
        <w:t xml:space="preserve">A dedicated and passionate Physiotherapist with [X years] of experience in providing comprehensive rehabilitation services to patients across Mumbai, India. Skilled in diagnosing and treating musculoskeletal, neurological, and cardiopulmonary conditions through evidence-based practices. Committed to improving patient mobility, reducing pain, and enhancing overall quality of life. Proficient in utilizing advanced physiotherapy techniques and technologies tailored to the unique needs of individuals in India Mumbai.</w:t>
      </w:r>
    </w:p>
    <w:bookmarkEnd w:id="21"/>
    <w:bookmarkStart w:id="22" w:name="education"/>
    <w:p>
      <w:pPr>
        <w:pStyle w:val="Heading3"/>
      </w:pPr>
      <w:r>
        <w:t xml:space="preserve">Education</w:t>
      </w:r>
    </w:p>
    <w:p>
      <w:pPr>
        <w:pStyle w:val="FirstParagraph"/>
      </w:pPr>
      <w:r>
        <w:rPr>
          <w:bCs/>
          <w:b/>
        </w:rPr>
        <w:t xml:space="preserve">Bachelor of Physiotherapy (BPT)</w:t>
      </w:r>
    </w:p>
    <w:p>
      <w:pPr>
        <w:pStyle w:val="BodyText"/>
      </w:pPr>
      <w:r>
        <w:t xml:space="preserve">[University Name], Mumbai, India</w:t>
      </w:r>
    </w:p>
    <w:p>
      <w:pPr>
        <w:pStyle w:val="BodyText"/>
      </w:pPr>
      <w:r>
        <w:t xml:space="preserve">Graduated: [Year]</w:t>
      </w:r>
    </w:p>
    <w:p>
      <w:pPr>
        <w:pStyle w:val="BodyText"/>
      </w:pPr>
      <w:r>
        <w:br/>
      </w:r>
    </w:p>
    <w:p>
      <w:pPr>
        <w:pStyle w:val="BodyText"/>
      </w:pPr>
      <w:r>
        <w:rPr>
          <w:bCs/>
          <w:b/>
        </w:rPr>
        <w:t xml:space="preserve">Masters in Physiotherapy (MPT) - Orthopedics</w:t>
      </w:r>
    </w:p>
    <w:p>
      <w:pPr>
        <w:pStyle w:val="BodyText"/>
      </w:pPr>
      <w:r>
        <w:t xml:space="preserve">[University Name], Mumbai, India</w:t>
      </w:r>
    </w:p>
    <w:p>
      <w:pPr>
        <w:pStyle w:val="BodyText"/>
      </w:pPr>
      <w:r>
        <w:t xml:space="preserve">Graduated: [Year]</w:t>
      </w:r>
    </w:p>
    <w:bookmarkEnd w:id="22"/>
    <w:bookmarkStart w:id="26" w:name="work-experience"/>
    <w:p>
      <w:pPr>
        <w:pStyle w:val="Heading3"/>
      </w:pPr>
      <w:r>
        <w:t xml:space="preserve">Work Experience</w:t>
      </w:r>
    </w:p>
    <w:bookmarkStart w:id="23" w:name="senior-physiotherapist"/>
    <w:p>
      <w:pPr>
        <w:pStyle w:val="Heading4"/>
      </w:pPr>
      <w:r>
        <w:t xml:space="preserve">Senior Physiotherapist</w:t>
      </w:r>
    </w:p>
    <w:p>
      <w:pPr>
        <w:pStyle w:val="FirstParagraph"/>
      </w:pPr>
      <w:r>
        <w:rPr>
          <w:bCs/>
          <w:b/>
        </w:rPr>
        <w:t xml:space="preserve">Mumbai Health &amp; Rehabilitation Center</w:t>
      </w:r>
      <w:r>
        <w:t xml:space="preserve">, Mumbai, India</w:t>
      </w:r>
    </w:p>
    <w:p>
      <w:pPr>
        <w:pStyle w:val="BodyText"/>
      </w:pPr>
      <w:r>
        <w:t xml:space="preserve">[Start Date] - [End Date]</w:t>
      </w:r>
    </w:p>
    <w:p>
      <w:pPr>
        <w:numPr>
          <w:ilvl w:val="0"/>
          <w:numId w:val="1001"/>
        </w:numPr>
        <w:pStyle w:val="Compact"/>
      </w:pPr>
      <w:r>
        <w:t xml:space="preserve">Provided individualized physiotherapy programs for patients with post-surgical recovery, sports injuries, and chronic pain management.</w:t>
      </w:r>
    </w:p>
    <w:p>
      <w:pPr>
        <w:numPr>
          <w:ilvl w:val="0"/>
          <w:numId w:val="1001"/>
        </w:numPr>
        <w:pStyle w:val="Compact"/>
      </w:pPr>
      <w:r>
        <w:t xml:space="preserve">Collaborated with orthopedic surgeons and neurologists to develop interdisciplinary treatment plans for complex cases.</w:t>
      </w:r>
    </w:p>
    <w:p>
      <w:pPr>
        <w:numPr>
          <w:ilvl w:val="0"/>
          <w:numId w:val="1001"/>
        </w:numPr>
        <w:pStyle w:val="Compact"/>
      </w:pPr>
      <w:r>
        <w:t xml:space="preserve">Conducted community workshops on injury prevention and fitness in Mumbai, focusing on urban health challenges.</w:t>
      </w:r>
    </w:p>
    <w:p>
      <w:pPr>
        <w:numPr>
          <w:ilvl w:val="0"/>
          <w:numId w:val="1001"/>
        </w:numPr>
        <w:pStyle w:val="Compact"/>
      </w:pPr>
      <w:r>
        <w:t xml:space="preserve">Utilized advanced equipment such as ultrasound therapy, electrical stimulation, and hydrotherapy to enhance patient outcomes.</w:t>
      </w:r>
    </w:p>
    <w:bookmarkEnd w:id="23"/>
    <w:bookmarkStart w:id="24" w:name="physiotherapist"/>
    <w:p>
      <w:pPr>
        <w:pStyle w:val="Heading4"/>
      </w:pPr>
      <w:r>
        <w:t xml:space="preserve">Physiotherapist</w:t>
      </w:r>
    </w:p>
    <w:p>
      <w:pPr>
        <w:pStyle w:val="FirstParagraph"/>
      </w:pPr>
      <w:r>
        <w:rPr>
          <w:bCs/>
          <w:b/>
        </w:rPr>
        <w:t xml:space="preserve">City Care Clinics</w:t>
      </w:r>
      <w:r>
        <w:t xml:space="preserve">, Mumbai, India</w:t>
      </w:r>
    </w:p>
    <w:p>
      <w:pPr>
        <w:pStyle w:val="BodyText"/>
      </w:pPr>
      <w:r>
        <w:t xml:space="preserve">[Start Date] - [End Date]</w:t>
      </w:r>
    </w:p>
    <w:p>
      <w:pPr>
        <w:numPr>
          <w:ilvl w:val="0"/>
          <w:numId w:val="1002"/>
        </w:numPr>
        <w:pStyle w:val="Compact"/>
      </w:pPr>
      <w:r>
        <w:t xml:space="preserve">Treated patients with neurological disorders, including stroke rehabilitation and Parkinson’s disease management.</w:t>
      </w:r>
    </w:p>
    <w:p>
      <w:pPr>
        <w:numPr>
          <w:ilvl w:val="0"/>
          <w:numId w:val="1002"/>
        </w:numPr>
        <w:pStyle w:val="Compact"/>
      </w:pPr>
      <w:r>
        <w:t xml:space="preserve">Designed home exercise programs for elderly clients in Mumbai to improve mobility and prevent falls.</w:t>
      </w:r>
    </w:p>
    <w:p>
      <w:pPr>
        <w:numPr>
          <w:ilvl w:val="0"/>
          <w:numId w:val="1002"/>
        </w:numPr>
        <w:pStyle w:val="Compact"/>
      </w:pPr>
      <w:r>
        <w:t xml:space="preserve">Trained junior physiotherapists in clinical practices and patient care protocols aligned with Indian healthcare standards.</w:t>
      </w:r>
    </w:p>
    <w:p>
      <w:pPr>
        <w:numPr>
          <w:ilvl w:val="0"/>
          <w:numId w:val="1002"/>
        </w:numPr>
        <w:pStyle w:val="Compact"/>
      </w:pPr>
      <w:r>
        <w:t xml:space="preserve">Maintained detailed patient records and updated progress reports for multidisciplinary teams.</w:t>
      </w:r>
    </w:p>
    <w:bookmarkEnd w:id="24"/>
    <w:bookmarkStart w:id="25" w:name="internship"/>
    <w:p>
      <w:pPr>
        <w:pStyle w:val="Heading4"/>
      </w:pPr>
      <w:r>
        <w:t xml:space="preserve">Internship</w:t>
      </w:r>
    </w:p>
    <w:p>
      <w:pPr>
        <w:pStyle w:val="FirstParagraph"/>
      </w:pPr>
      <w:r>
        <w:rPr>
          <w:bCs/>
          <w:b/>
        </w:rPr>
        <w:t xml:space="preserve">Mumbai General Hospital</w:t>
      </w:r>
      <w:r>
        <w:t xml:space="preserve">, Mumbai, India</w:t>
      </w:r>
    </w:p>
    <w:p>
      <w:pPr>
        <w:pStyle w:val="BodyText"/>
      </w:pPr>
      <w:r>
        <w:t xml:space="preserve">[Start Date] - [End Date]</w:t>
      </w:r>
    </w:p>
    <w:p>
      <w:pPr>
        <w:numPr>
          <w:ilvl w:val="0"/>
          <w:numId w:val="1003"/>
        </w:numPr>
        <w:pStyle w:val="Compact"/>
      </w:pPr>
      <w:r>
        <w:t xml:space="preserve">Gained hands-on experience in outpatient and inpatient physiotherapy services.</w:t>
      </w:r>
    </w:p>
    <w:p>
      <w:pPr>
        <w:numPr>
          <w:ilvl w:val="0"/>
          <w:numId w:val="1003"/>
        </w:numPr>
        <w:pStyle w:val="Compact"/>
      </w:pPr>
      <w:r>
        <w:t xml:space="preserve">Assisted in the assessment and treatment of patients across all age groups, including children and geriatric populations.</w:t>
      </w:r>
    </w:p>
    <w:p>
      <w:pPr>
        <w:numPr>
          <w:ilvl w:val="0"/>
          <w:numId w:val="1003"/>
        </w:numPr>
        <w:pStyle w:val="Compact"/>
      </w:pPr>
      <w:r>
        <w:t xml:space="preserve">Participated in hospital-wide initiatives to promote health awareness in Mumbai communities.</w:t>
      </w:r>
    </w:p>
    <w:bookmarkEnd w:id="25"/>
    <w:bookmarkEnd w:id="26"/>
    <w:bookmarkStart w:id="27" w:name="certifications"/>
    <w:p>
      <w:pPr>
        <w:pStyle w:val="Heading3"/>
      </w:pPr>
      <w:r>
        <w:t xml:space="preserve">Certifications</w:t>
      </w:r>
    </w:p>
    <w:p>
      <w:pPr>
        <w:numPr>
          <w:ilvl w:val="0"/>
          <w:numId w:val="1004"/>
        </w:numPr>
        <w:pStyle w:val="Compact"/>
      </w:pPr>
      <w:r>
        <w:rPr>
          <w:bCs/>
          <w:b/>
        </w:rPr>
        <w:t xml:space="preserve">Advanced Cardiac Life Support (ACLS)</w:t>
      </w:r>
      <w:r>
        <w:t xml:space="preserve"> </w:t>
      </w:r>
      <w:r>
        <w:t xml:space="preserve">- [Institution Name], India (Year)</w:t>
      </w:r>
    </w:p>
    <w:p>
      <w:pPr>
        <w:numPr>
          <w:ilvl w:val="0"/>
          <w:numId w:val="1004"/>
        </w:numPr>
        <w:pStyle w:val="Compact"/>
      </w:pPr>
      <w:r>
        <w:rPr>
          <w:bCs/>
          <w:b/>
        </w:rPr>
        <w:t xml:space="preserve">Manual Therapy Certification</w:t>
      </w:r>
      <w:r>
        <w:t xml:space="preserve"> </w:t>
      </w:r>
      <w:r>
        <w:t xml:space="preserve">- [Institution Name], India (Year)</w:t>
      </w:r>
    </w:p>
    <w:p>
      <w:pPr>
        <w:numPr>
          <w:ilvl w:val="0"/>
          <w:numId w:val="1004"/>
        </w:numPr>
        <w:pStyle w:val="Compact"/>
      </w:pPr>
      <w:r>
        <w:rPr>
          <w:bCs/>
          <w:b/>
        </w:rPr>
        <w:t xml:space="preserve">Fitness and Wellness Specialist</w:t>
      </w:r>
      <w:r>
        <w:t xml:space="preserve"> </w:t>
      </w:r>
      <w:r>
        <w:t xml:space="preserve">- [Institution Name], Mumbai, India (Year)</w:t>
      </w:r>
    </w:p>
    <w:bookmarkEnd w:id="27"/>
    <w:bookmarkStart w:id="28" w:name="skills"/>
    <w:p>
      <w:pPr>
        <w:pStyle w:val="Heading3"/>
      </w:pPr>
      <w:r>
        <w:t xml:space="preserve">Skills</w:t>
      </w:r>
    </w:p>
    <w:p>
      <w:pPr>
        <w:numPr>
          <w:ilvl w:val="0"/>
          <w:numId w:val="1005"/>
        </w:numPr>
        <w:pStyle w:val="Compact"/>
      </w:pPr>
      <w:r>
        <w:t xml:space="preserve">Expertise in musculoskeletal, neurological, and cardiopulmonary physiotherapy.</w:t>
      </w:r>
    </w:p>
    <w:p>
      <w:pPr>
        <w:numPr>
          <w:ilvl w:val="0"/>
          <w:numId w:val="1005"/>
        </w:numPr>
        <w:pStyle w:val="Compact"/>
      </w:pPr>
      <w:r>
        <w:t xml:space="preserve">Proficient in using electrotherapy devices, ultrasound machines, and gait analysis tools.</w:t>
      </w:r>
    </w:p>
    <w:p>
      <w:pPr>
        <w:numPr>
          <w:ilvl w:val="0"/>
          <w:numId w:val="1005"/>
        </w:numPr>
        <w:pStyle w:val="Compact"/>
      </w:pPr>
      <w:r>
        <w:t xml:space="preserve">Strong communication skills to educate patients and families about rehabilitation processes.</w:t>
      </w:r>
    </w:p>
    <w:p>
      <w:pPr>
        <w:numPr>
          <w:ilvl w:val="0"/>
          <w:numId w:val="1005"/>
        </w:numPr>
        <w:pStyle w:val="Compact"/>
      </w:pPr>
      <w:r>
        <w:t xml:space="preserve">Knowledge of Indian healthcare regulations and patient care standards in Mumbai.</w:t>
      </w:r>
    </w:p>
    <w:p>
      <w:pPr>
        <w:numPr>
          <w:ilvl w:val="0"/>
          <w:numId w:val="1005"/>
        </w:numPr>
        <w:pStyle w:val="Compact"/>
      </w:pPr>
      <w:r>
        <w:t xml:space="preserve">Cultural competence to address the diverse needs of Mumbai’s multi-ethnic population.</w:t>
      </w:r>
    </w:p>
    <w:bookmarkEnd w:id="28"/>
    <w:bookmarkStart w:id="29"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Hindi (Fluent)</w:t>
      </w:r>
    </w:p>
    <w:p>
      <w:pPr>
        <w:numPr>
          <w:ilvl w:val="0"/>
          <w:numId w:val="1006"/>
        </w:numPr>
        <w:pStyle w:val="Compact"/>
      </w:pPr>
      <w:r>
        <w:t xml:space="preserve">Marathi (Proficient)</w:t>
      </w:r>
    </w:p>
    <w:bookmarkEnd w:id="29"/>
    <w:bookmarkStart w:id="30" w:name="projects-and-activities"/>
    <w:p>
      <w:pPr>
        <w:pStyle w:val="Heading3"/>
      </w:pPr>
      <w:r>
        <w:t xml:space="preserve">Projects and Activities</w:t>
      </w:r>
    </w:p>
    <w:p>
      <w:pPr>
        <w:pStyle w:val="FirstParagraph"/>
      </w:pPr>
      <w:r>
        <w:rPr>
          <w:bCs/>
          <w:b/>
        </w:rPr>
        <w:t xml:space="preserve">Mumbai Community Fitness Initiative</w:t>
      </w:r>
    </w:p>
    <w:p>
      <w:pPr>
        <w:pStyle w:val="BodyText"/>
      </w:pPr>
      <w:r>
        <w:t xml:space="preserve">[Year] - [Year]</w:t>
      </w:r>
    </w:p>
    <w:p>
      <w:pPr>
        <w:numPr>
          <w:ilvl w:val="0"/>
          <w:numId w:val="1007"/>
        </w:numPr>
        <w:pStyle w:val="Compact"/>
      </w:pPr>
      <w:r>
        <w:t xml:space="preserve">Organized free physiotherapy camps in Mumbai slums to address musculoskeletal issues among low-income populations.</w:t>
      </w:r>
    </w:p>
    <w:p>
      <w:pPr>
        <w:numPr>
          <w:ilvl w:val="0"/>
          <w:numId w:val="1007"/>
        </w:numPr>
        <w:pStyle w:val="Compact"/>
      </w:pPr>
      <w:r>
        <w:t xml:space="preserve">Collaborated with local NGOs to promote physical health and prevent lifestyle-related diseases.</w:t>
      </w:r>
    </w:p>
    <w:p>
      <w:pPr>
        <w:pStyle w:val="FirstParagraph"/>
      </w:pPr>
      <w:r>
        <w:rPr>
          <w:bCs/>
          <w:b/>
        </w:rPr>
        <w:t xml:space="preserve">Online Physiotherapy Consultation Platform</w:t>
      </w:r>
    </w:p>
    <w:p>
      <w:pPr>
        <w:pStyle w:val="BodyText"/>
      </w:pPr>
      <w:r>
        <w:t xml:space="preserve">[Year] - [Year]</w:t>
      </w:r>
    </w:p>
    <w:p>
      <w:pPr>
        <w:numPr>
          <w:ilvl w:val="0"/>
          <w:numId w:val="1008"/>
        </w:numPr>
        <w:pStyle w:val="Compact"/>
      </w:pPr>
      <w:r>
        <w:t xml:space="preserve">Developed a virtual consultation service for patients in Mumbai, ensuring accessibility during the pandemic.</w:t>
      </w:r>
    </w:p>
    <w:p>
      <w:pPr>
        <w:numPr>
          <w:ilvl w:val="0"/>
          <w:numId w:val="1008"/>
        </w:numPr>
        <w:pStyle w:val="Compact"/>
      </w:pPr>
      <w:r>
        <w:t xml:space="preserve">Provided remote guidance on exercises and pain management strategies to clients across India.</w:t>
      </w:r>
    </w:p>
    <w:bookmarkEnd w:id="30"/>
    <w:bookmarkStart w:id="31" w:name="references"/>
    <w:p>
      <w:pPr>
        <w:pStyle w:val="Heading3"/>
      </w:pPr>
      <w:r>
        <w:t xml:space="preserve">References</w:t>
      </w:r>
    </w:p>
    <w:p>
      <w:pPr>
        <w:pStyle w:val="FirstParagraph"/>
      </w:pPr>
      <w:r>
        <w:t xml:space="preserve">Available upon request. Contact [Your Email] or [Your Phone Number].</w:t>
      </w:r>
    </w:p>
    <w:bookmarkEnd w:id="31"/>
    <w:p>
      <w:pPr>
        <w:pStyle w:val="BodyText"/>
      </w:pPr>
      <w:r>
        <w:t xml:space="preserve">This Curriculum Vitae is tailored for a Physiotherapist in India Mumbai, highlighting expertise and experience in the region's healthcare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India Mumbai</dc:title>
  <dc:creator/>
  <dc:language>en</dc:language>
  <cp:keywords/>
  <dcterms:created xsi:type="dcterms:W3CDTF">2025-12-05T01:58:49Z</dcterms:created>
  <dcterms:modified xsi:type="dcterms:W3CDTF">2025-12-05T01:58:49Z</dcterms:modified>
</cp:coreProperties>
</file>

<file path=docProps/custom.xml><?xml version="1.0" encoding="utf-8"?>
<Properties xmlns="http://schemas.openxmlformats.org/officeDocument/2006/custom-properties" xmlns:vt="http://schemas.openxmlformats.org/officeDocument/2006/docPropsVTypes"/>
</file>