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in-ivory-coast-abidjan"/>
    <w:p>
      <w:pPr>
        <w:pStyle w:val="Heading2"/>
      </w:pPr>
      <w:r>
        <w:t xml:space="preserve">Physiotherapist in Ivory Coast Abidjan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Physiotherapist based in Ivory Coast Abidjan, committed to promoting physical well-being and rehabilitation through evidence-based practices. With over [X years] of experience in the field, I have provided personalized care to patients across diverse settings, including hospitals, clinics, and private practice. My work in Ivory Coast Abidjan has been shaped by a deep understanding of local health challenges and cultural nuances, enabling me to deliver effective treatments tailored to the community's needs. I am passionate about empowering individuals through physiotherapy to regain mobility, reduce pain, and improve their quality of life.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Université Nangui Abrogoua, Yamoussoukro, Ivory Coast (Graduated: [Year])</w:t>
      </w:r>
      <w:r>
        <w:br/>
      </w:r>
      <w:r>
        <w:t xml:space="preserve">Focused on biomechanics, anatomy, and therapeutic techniques. Completed clinical rotations at leading hospitals in Abidjan.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Université de Cocody, Abidjan, Ivory Coast (Graduated: [Year])</w:t>
      </w:r>
      <w:r>
        <w:br/>
      </w:r>
      <w:r>
        <w:t xml:space="preserve">Specialized in neurological and musculoskeletal rehabilitation. Conducted research on the impact of physiotherapy in tropical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, [Institute Name], Abidjan, Ivory Coast (Completed: [Year])</w:t>
      </w:r>
      <w:r>
        <w:br/>
      </w:r>
      <w:r>
        <w:t xml:space="preserve">Enhanced expertise in hands-on treatment for musculoskeletal disorders.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Clinique de la Santé, Abidjan, Ivory Coast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physiotherapists and supervised patient care in orthopedic, neurological, and sports rehabilitation.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for patients recovering from injuries, surgeries, or chronic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integrate physiotherapy into primary care services in Ivory Coast Abidjan.</w:t>
      </w:r>
    </w:p>
    <w:p>
      <w:pPr>
        <w:numPr>
          <w:ilvl w:val="0"/>
          <w:numId w:val="1002"/>
        </w:numPr>
        <w:pStyle w:val="Compact"/>
      </w:pPr>
      <w:r>
        <w:t xml:space="preserve">Conducted workshops for community health workers on basic physiotherapy techniques to improve accessibility in rural areas.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Hospital Général de l’Est, Abidjan, Ivory Coast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Treated patients with post-stroke rehabilitation, spinal injuries, and musculoskeletal disorders using advanced therapeutic modalities.</w:t>
      </w:r>
    </w:p>
    <w:p>
      <w:pPr>
        <w:numPr>
          <w:ilvl w:val="0"/>
          <w:numId w:val="1003"/>
        </w:numPr>
        <w:pStyle w:val="Compact"/>
      </w:pPr>
      <w:r>
        <w:t xml:space="preserve">Implemented preventive programs to reduce the incidence of workplace injuries in industrial zones of Ivory Coast Abidjan.</w:t>
      </w:r>
    </w:p>
    <w:p>
      <w:pPr>
        <w:numPr>
          <w:ilvl w:val="0"/>
          <w:numId w:val="1003"/>
        </w:numPr>
        <w:pStyle w:val="Compact"/>
      </w:pPr>
      <w:r>
        <w:t xml:space="preserve">Provided home visits for elderly patients in underserved neighborhoods of Abidjan, ensuring continuity of care.</w:t>
      </w:r>
    </w:p>
    <w:bookmarkEnd w:id="24"/>
    <w:bookmarkStart w:id="25" w:name="freelance-physiotherapist"/>
    <w:p>
      <w:pPr>
        <w:pStyle w:val="Heading4"/>
      </w:pPr>
      <w: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Abidjan, Ivory Coast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Oversaw private consultations for athletes and individuals with chronic pain conditions.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wellness centers to design fitness programs that complement physiotherapy goals.</w:t>
      </w:r>
    </w:p>
    <w:p>
      <w:pPr>
        <w:numPr>
          <w:ilvl w:val="0"/>
          <w:numId w:val="1004"/>
        </w:numPr>
        <w:pStyle w:val="Compact"/>
      </w:pPr>
      <w:r>
        <w:t xml:space="preserve">Contributed to health campaigns promoting physical activity in schools across Ivory Coast Abidjan.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Manual Therapy:</w:t>
      </w:r>
      <w:r>
        <w:t xml:space="preserve"> </w:t>
      </w:r>
      <w:r>
        <w:t xml:space="preserve">Skilled in joint mobilization and soft tissue techniques tailored to the needs of patients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Proficient in diagnosing musculoskeletal and neurological conditions through physical exams and patient history.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Exercise:</w:t>
      </w:r>
      <w:r>
        <w:t xml:space="preserve"> </w:t>
      </w:r>
      <w:r>
        <w:t xml:space="preserve">Designed customized exercise regimens to improve mobility, strength, and endurance for diverse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Understands the cultural context of healthcare delivery in Ivory Coast Abidjan, ensuring respectful and effective patient interactions.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Familiar with physiotherapy software and telehealth platforms to enhance accessibility for patients in remote areas of Ivory Coast.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, [Institute Name], Abidjan, Ivory Coast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Ivory Coast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Neurological Rehabilitation</w:t>
      </w:r>
      <w:r>
        <w:t xml:space="preserve">, World Health Organization, Abidjan (20XX)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Local Languages (e.g., Dioula, Sénoufo) – Basic communication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colleagues and supervisors in Ivory Coast Abidjan who can attest to my professional integrity and skills as a Physiotherapist.</w:t>
      </w:r>
    </w:p>
    <w:bookmarkEnd w:id="30"/>
    <w:p>
      <w:pPr>
        <w:pStyle w:val="BodyText"/>
      </w:pPr>
      <w:r>
        <w:t xml:space="preserve">Curriculum Vitae for Physiotherapist in Ivory Coast Abidjan – [Your Name]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Ivory Coast Abidjan</dc:title>
  <dc:creator/>
  <dc:language>en</dc:language>
  <cp:keywords/>
  <dcterms:created xsi:type="dcterms:W3CDTF">2025-11-30T01:14:12Z</dcterms:created>
  <dcterms:modified xsi:type="dcterms:W3CDTF">2025-11-30T01:14:12Z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