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Kyoto</w:t>
      </w:r>
    </w:p>
    <w:bookmarkStart w:id="32" w:name="curriculum-vitae"/>
    <w:p>
      <w:pPr>
        <w:pStyle w:val="Heading1"/>
      </w:pPr>
      <w:r>
        <w:rPr>
          <w:bCs/>
          <w:b/>
        </w:rP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Information:</w:t>
      </w:r>
      <w:r>
        <w:t xml:space="preserve"> </w:t>
      </w:r>
      <w:r>
        <w:t xml:space="preserve">[Email Address] | [Phone Number] | [Address, Kyoto, Japan]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highly skilled Physiotherapist with over [X years] of experience in delivering comprehensive rehabilitation services. Proficient in treating a wide range of musculoskeletal, neurological, and orthopedic conditions. Committed to upholding the highest standards of patient care while adapting to the unique healthcare landscape of Japan Kyoto. A strong advocate for integrating evidence-based practices with cultural sensitivity, ensuring optimal outcomes for patients in both clinical and community settings.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Physiotherapy</w:t>
      </w:r>
      <w:r>
        <w:br/>
      </w:r>
      <w:r>
        <w:t xml:space="preserve">[University Name], Kyoto, Japan</w:t>
      </w:r>
      <w:r>
        <w:br/>
      </w:r>
      <w:r>
        <w:t xml:space="preserve">[Year of Graduation]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Rehabilitation Sciences</w:t>
      </w:r>
      <w:r>
        <w:br/>
      </w:r>
      <w:r>
        <w:t xml:space="preserve">[University Name], Kyoto, Japan</w:t>
      </w:r>
      <w:r>
        <w:br/>
      </w:r>
      <w:r>
        <w:t xml:space="preserve">[Year of Graduation]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physiotherapist"/>
    <w:p>
      <w:pPr>
        <w:pStyle w:val="Heading3"/>
      </w:pPr>
      <w:r>
        <w:t xml:space="preserve">Senior Physiotherapist</w:t>
      </w:r>
    </w:p>
    <w:p>
      <w:pPr>
        <w:pStyle w:val="FirstParagraph"/>
      </w:pPr>
      <w:r>
        <w:rPr>
          <w:bCs/>
          <w:b/>
        </w:rPr>
        <w:t xml:space="preserve">Kyoto Rehabilitation Clinic</w:t>
      </w:r>
      <w:r>
        <w:t xml:space="preserve">, Kyoto, Japan</w:t>
      </w:r>
      <w:r>
        <w:br/>
      </w:r>
      <w: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Provided individualized physiotherapy treatments to patients with diverse conditions, including post-surgical recovery, chronic pain management, and sports injuries.</w:t>
      </w:r>
    </w:p>
    <w:p>
      <w:pPr>
        <w:numPr>
          <w:ilvl w:val="0"/>
          <w:numId w:val="1002"/>
        </w:numPr>
        <w:pStyle w:val="Compact"/>
      </w:pPr>
      <w:r>
        <w:t xml:space="preserve">Collaborated with orthopedic surgeons and neurologists to develop patient-specific rehabilitation plans aligned with Japan Kyoto's healthcare protocols.</w:t>
      </w:r>
    </w:p>
    <w:p>
      <w:pPr>
        <w:numPr>
          <w:ilvl w:val="0"/>
          <w:numId w:val="1002"/>
        </w:numPr>
        <w:pStyle w:val="Compact"/>
      </w:pPr>
      <w:r>
        <w:t xml:space="preserve">Trained junior physiotherapists in advanced techniques such as manual therapy, electrotherapy, and kinesio taping, emphasizing Japanese cultural considerations in patient communication.</w:t>
      </w:r>
    </w:p>
    <w:p>
      <w:pPr>
        <w:numPr>
          <w:ilvl w:val="0"/>
          <w:numId w:val="1002"/>
        </w:numPr>
        <w:pStyle w:val="Compact"/>
      </w:pPr>
      <w:r>
        <w:t xml:space="preserve">Participated in community health initiatives to promote preventive care and physical wellness among elderly populations in Kyoto.</w:t>
      </w:r>
    </w:p>
    <w:bookmarkEnd w:id="22"/>
    <w:bookmarkStart w:id="23" w:name="physiotherapist"/>
    <w:p>
      <w:pPr>
        <w:pStyle w:val="Heading3"/>
      </w:pPr>
      <w:r>
        <w:t xml:space="preserve">Physiotherapist</w:t>
      </w:r>
    </w:p>
    <w:p>
      <w:pPr>
        <w:pStyle w:val="FirstParagraph"/>
      </w:pPr>
      <w:r>
        <w:rPr>
          <w:bCs/>
          <w:b/>
        </w:rPr>
        <w:t xml:space="preserve">Kyoto General Hospital</w:t>
      </w:r>
      <w:r>
        <w:t xml:space="preserve">, Kyoto, Japan</w:t>
      </w:r>
      <w:r>
        <w:br/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Assessed and treated patients in both inpatient and outpatient settings, focusing on mobility restoration and pain reduction.</w:t>
      </w:r>
    </w:p>
    <w:p>
      <w:pPr>
        <w:numPr>
          <w:ilvl w:val="0"/>
          <w:numId w:val="1003"/>
        </w:numPr>
        <w:pStyle w:val="Compact"/>
      </w:pPr>
      <w:r>
        <w:t xml:space="preserve">Utilized advanced diagnostic tools to evaluate patient progress and adjust treatment strategies accordingly.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clinical guidelines for physiotherapy practices in Japan Kyoto, ensuring compliance with national standards.</w:t>
      </w:r>
    </w:p>
    <w:p>
      <w:pPr>
        <w:numPr>
          <w:ilvl w:val="0"/>
          <w:numId w:val="1003"/>
        </w:numPr>
        <w:pStyle w:val="Compact"/>
      </w:pPr>
      <w:r>
        <w:t xml:space="preserve">Engaged in multidisciplinary team meetings to discuss complex cases and improve patient outcomes through collaborative care.</w:t>
      </w:r>
    </w:p>
    <w:bookmarkEnd w:id="23"/>
    <w:bookmarkStart w:id="24" w:name="clinical-internship"/>
    <w:p>
      <w:pPr>
        <w:pStyle w:val="Heading3"/>
      </w:pPr>
      <w:r>
        <w:t xml:space="preserve">Clinical Internship</w:t>
      </w:r>
    </w:p>
    <w:p>
      <w:pPr>
        <w:pStyle w:val="FirstParagraph"/>
      </w:pPr>
      <w:r>
        <w:rPr>
          <w:bCs/>
          <w:b/>
        </w:rPr>
        <w:t xml:space="preserve">Kyoto Health Sciences Institute</w:t>
      </w:r>
      <w:r>
        <w:t xml:space="preserve">, Kyoto, Japan</w:t>
      </w:r>
      <w:r>
        <w:br/>
      </w: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diverse clinical environments, including acute care and rehabilitation centers.</w:t>
      </w:r>
    </w:p>
    <w:p>
      <w:pPr>
        <w:numPr>
          <w:ilvl w:val="0"/>
          <w:numId w:val="1004"/>
        </w:numPr>
        <w:pStyle w:val="Compact"/>
      </w:pPr>
      <w:r>
        <w:t xml:space="preserve">Applied theoretical knowledge to real-world scenarios under the supervision of experienced physiotherapists in Japan Kyoto.</w:t>
      </w:r>
    </w:p>
    <w:p>
      <w:pPr>
        <w:numPr>
          <w:ilvl w:val="0"/>
          <w:numId w:val="1004"/>
        </w:numPr>
        <w:pStyle w:val="Compact"/>
      </w:pPr>
      <w:r>
        <w:t xml:space="preserve">Developed strong interpersonal skills by interacting with patients from various cultural backgrounds, enhancing cross-cultural communication abilities.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Musculoskeletal therapy, neurological rehabilitation, sports physiotherapy, and pain management.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Advanced manual therapy techniques, therapeutic exercise prescription, and use of electrotherapeutic modalities.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Japanese healthcare practices and patient expectations in Kyoto.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Japanese; proficient in medical terminology specific to Japan Kyoto's physiotherapy context.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Experienced in using electronic health records (EHR) systems and telehealth platforms for remote patient consultations.</w:t>
      </w:r>
    </w:p>
    <w:bookmarkEnd w:id="26"/>
    <w:bookmarkStart w:id="27" w:name="certifications-professional-development"/>
    <w:p>
      <w:pPr>
        <w:pStyle w:val="Heading2"/>
      </w:pPr>
      <w:r>
        <w:t xml:space="preserve">Certifications &amp; Professional Development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Physiotherapist</w:t>
      </w:r>
      <w:r>
        <w:br/>
      </w:r>
      <w:r>
        <w:t xml:space="preserve">Japan Physical Therapy Association, Kyoto, Japan</w:t>
      </w:r>
      <w:r>
        <w:br/>
      </w:r>
      <w:r>
        <w:t xml:space="preserve">[Year of Certification]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Manual Therapy Course</w:t>
      </w:r>
      <w:r>
        <w:br/>
      </w:r>
      <w:r>
        <w:t xml:space="preserve">Kyoto Institute of Physical Therapy, Kyoto, Japan</w:t>
      </w:r>
      <w:r>
        <w:br/>
      </w:r>
      <w:r>
        <w:t xml:space="preserve">[Year of Completion]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Continuing Education in Geriatric Rehabilitation</w:t>
      </w:r>
      <w:r>
        <w:br/>
      </w:r>
      <w:r>
        <w:t xml:space="preserve">National Institute for Health and Welfare, Japan</w:t>
      </w:r>
      <w:r>
        <w:br/>
      </w:r>
      <w:r>
        <w:t xml:space="preserve">[Year of Completion]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Member, Japan Physical Therapy Association (JPTA)</w:t>
      </w:r>
    </w:p>
    <w:p>
      <w:pPr>
        <w:numPr>
          <w:ilvl w:val="0"/>
          <w:numId w:val="1007"/>
        </w:numPr>
        <w:pStyle w:val="Compact"/>
      </w:pPr>
      <w:r>
        <w:t xml:space="preserve">Member, Kyoto Physiotherapists’ Society</w:t>
      </w:r>
    </w:p>
    <w:p>
      <w:pPr>
        <w:numPr>
          <w:ilvl w:val="0"/>
          <w:numId w:val="1007"/>
        </w:numPr>
        <w:pStyle w:val="Compact"/>
      </w:pPr>
      <w:r>
        <w:t xml:space="preserve">Volunteer Physiotherapist, Kyoto Community Health Center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English: Native proficiency</w:t>
      </w:r>
    </w:p>
    <w:p>
      <w:pPr>
        <w:numPr>
          <w:ilvl w:val="0"/>
          <w:numId w:val="1008"/>
        </w:numPr>
        <w:pStyle w:val="Compact"/>
      </w:pPr>
      <w:r>
        <w:t xml:space="preserve">Japanese: Fluent (N1 level)</w:t>
      </w:r>
    </w:p>
    <w:p>
      <w:pPr>
        <w:numPr>
          <w:ilvl w:val="0"/>
          <w:numId w:val="1008"/>
        </w:numPr>
        <w:pStyle w:val="Compact"/>
      </w:pPr>
      <w:r>
        <w:t xml:space="preserve">Kanji/Katakana/Hiragana: Proficient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Research Interests:</w:t>
      </w:r>
      <w:r>
        <w:t xml:space="preserve"> </w:t>
      </w:r>
      <w:r>
        <w:t xml:space="preserve">Innovations in physiotherapy for aging populations, integration of traditional Japanese medicine with modern rehabilitation techniques.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Regularly participates in health fairs and workshops organized by Kyoto local government to promote physical activity and injury prevention.</w:t>
      </w:r>
    </w:p>
    <w:p>
      <w:pPr>
        <w:pStyle w:val="BodyText"/>
      </w:pPr>
      <w:r>
        <w:rPr>
          <w:bCs/>
          <w:b/>
        </w:rPr>
        <w:t xml:space="preserve">Cultural Adaptation:</w:t>
      </w:r>
      <w:r>
        <w:t xml:space="preserve"> </w:t>
      </w:r>
      <w:r>
        <w:t xml:space="preserve">Actively engaged in understanding the nuances of Japanese patient care, including respect for hierarchy, indirect communication styles, and emphasis on collective well-being.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[Email Address] or [Phone Number].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 in Japan Kyoto</dc:title>
  <dc:creator/>
  <dc:language>en</dc:language>
  <cp:keywords/>
  <dcterms:created xsi:type="dcterms:W3CDTF">2026-07-28T14:52:50Z</dcterms:created>
  <dcterms:modified xsi:type="dcterms:W3CDTF">2026-07-28T14:52:50Z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