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(Netherlands</w:t>
      </w:r>
      <w:r>
        <w:t xml:space="preserve"> </w:t>
      </w:r>
      <w:r>
        <w:t xml:space="preserve">Amsterdam)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+31 6 12345678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and skilled Physiotherapist with over [X years] of experience in the Netherlands Amsterdam. My career has focused on delivering personalized physical therapy solutions to patients of all ages, addressing musculoskeletal, neurological, and sports-related conditions. With a strong foundation in evidence-based practices and a deep understanding of the Dutch healthcare system, I am dedicated to enhancing patient mobility, reducing pain, and improving overall quality of life. My expertise in [specific areas like manual therapy or rehabilitation] combined with my commitment to continuous learning makes me an asset to any physiotherapy team in Amsterdam.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Physiotherapy</w:t>
      </w:r>
      <w:r>
        <w:t xml:space="preserve">, Vrije Universiteit Amsterdam, Netherlands (Graduated: [Year])</w:t>
      </w:r>
      <w:r>
        <w:br/>
      </w:r>
      <w:r>
        <w:t xml:space="preserve">Relevant coursework: Anatomy, Physiology, Biomechanics, Clinical Practice, and Patient Communication.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Rehabilitation Sciences</w:t>
      </w:r>
      <w:r>
        <w:t xml:space="preserve">, Erasmus University Rotterdam, Netherlands (Graduated: [Year])</w:t>
      </w:r>
      <w:r>
        <w:br/>
      </w:r>
      <w:r>
        <w:t xml:space="preserve">Specialized in neurorehabilitation and musculoskeletal physiotherapy.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Mercator Rehabilitation Center Amsterdam, Netherlands</w:t>
      </w:r>
      <w:r>
        <w:t xml:space="preserve"> </w:t>
      </w:r>
      <w:r>
        <w:t xml:space="preserve">| [Start Date] – Present</w:t>
      </w:r>
      <w:r>
        <w:br/>
      </w:r>
      <w:r>
        <w:t xml:space="preserve">- Conduct comprehensive patient assessments to develop individualized treatment plans tailored to musculoskeletal and neurological conditions.</w:t>
      </w:r>
      <w:r>
        <w:br/>
      </w:r>
      <w:r>
        <w:t xml:space="preserve">- Utilize manual therapy, exercise prescription, and electrotherapy techniques to restore mobility and reduce pain.</w:t>
      </w:r>
      <w:r>
        <w:br/>
      </w:r>
      <w:r>
        <w:t xml:space="preserve">- Collaborate with multidisciplinary teams (including orthopedic surgeons, occupational therapists, and physicians) to ensure holistic patient care.</w:t>
      </w:r>
      <w:r>
        <w:br/>
      </w:r>
      <w:r>
        <w:t xml:space="preserve">- Provide education on injury prevention and long-term management of chronic conditions in the Netherlands Amsterdam context.</w:t>
      </w:r>
    </w:p>
    <w:bookmarkEnd w:id="23"/>
    <w:bookmarkStart w:id="24" w:name="physiotherapist-assistant"/>
    <w:p>
      <w:pPr>
        <w:pStyle w:val="Heading3"/>
      </w:pPr>
      <w:r>
        <w:t xml:space="preserve">Physiotherapist Assistant</w:t>
      </w:r>
    </w:p>
    <w:p>
      <w:pPr>
        <w:pStyle w:val="FirstParagraph"/>
      </w:pPr>
      <w:r>
        <w:rPr>
          <w:bCs/>
          <w:b/>
        </w:rPr>
        <w:t xml:space="preserve">Nieuw Amsterdam Physiotherapy Clinic, Netherlands</w:t>
      </w:r>
      <w:r>
        <w:t xml:space="preserve"> </w:t>
      </w:r>
      <w:r>
        <w:t xml:space="preserve">| [Start Date] – [End Date]</w:t>
      </w:r>
      <w:r>
        <w:br/>
      </w:r>
      <w:r>
        <w:t xml:space="preserve">- Assisted senior physiotherapists in administering treatment sessions for patients recovering from post-surgical and sports injuries.</w:t>
      </w:r>
      <w:r>
        <w:br/>
      </w:r>
      <w:r>
        <w:t xml:space="preserve">- Documented patient progress using electronic health records (EHR) systems compliant with Dutch regulations.</w:t>
      </w:r>
      <w:r>
        <w:br/>
      </w:r>
      <w:r>
        <w:t xml:space="preserve">- Educated patients on home exercises and self-care strategies, emphasizing cultural sensitivity in diverse Amsterdam communities.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manual therapy, therapeutic exercise, and pain management techniques.</w:t>
      </w:r>
    </w:p>
    <w:p>
      <w:pPr>
        <w:numPr>
          <w:ilvl w:val="0"/>
          <w:numId w:val="1002"/>
        </w:numPr>
        <w:pStyle w:val="Compact"/>
      </w:pPr>
      <w:r>
        <w:t xml:space="preserve">Proficient in using physiotherapy equipment such as ultrasound machines and TENS units.</w:t>
      </w:r>
    </w:p>
    <w:p>
      <w:pPr>
        <w:numPr>
          <w:ilvl w:val="0"/>
          <w:numId w:val="1002"/>
        </w:numPr>
        <w:pStyle w:val="Compact"/>
      </w:pPr>
      <w:r>
        <w:t xml:space="preserve">Strong understanding of Dutch healthcare protocols and patient safety standards (e.g., WGB [Wet op de Geneeskundige Behandeling]).</w:t>
      </w:r>
    </w:p>
    <w:p>
      <w:pPr>
        <w:numPr>
          <w:ilvl w:val="0"/>
          <w:numId w:val="1002"/>
        </w:numPr>
        <w:pStyle w:val="Compact"/>
      </w:pPr>
      <w:r>
        <w:t xml:space="preserve">Clinical skills in assessing and treating conditions like back pain, joint disorders, and post-traumatic injuries.</w:t>
      </w:r>
    </w:p>
    <w:p>
      <w:pPr>
        <w:numPr>
          <w:ilvl w:val="0"/>
          <w:numId w:val="1002"/>
        </w:numPr>
        <w:pStyle w:val="Compact"/>
      </w:pPr>
      <w:r>
        <w:t xml:space="preserve">Excellent communication skills in Dutch and English, with a focus on empathetic patient interaction.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Dutch Physiotherapy Association (Nederlandse Vereniging voor Fysiotherapie - NVFF) Certification</w:t>
      </w:r>
      <w:r>
        <w:t xml:space="preserve"> </w:t>
      </w:r>
      <w:r>
        <w:t xml:space="preserve">|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Manual Therapy Course</w:t>
      </w:r>
      <w:r>
        <w:t xml:space="preserve">, Amsterdam University of Applied Sciences, Netherlands |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Sports Physiotherapy Specialization</w:t>
      </w:r>
      <w:r>
        <w:t xml:space="preserve">, International Federation of Sports Physical Therapy (IFSP), Netherlands |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(American Heart Association) | [Year]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Dutch – Native proficiency</w:t>
      </w:r>
    </w:p>
    <w:p>
      <w:pPr>
        <w:numPr>
          <w:ilvl w:val="0"/>
          <w:numId w:val="1004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4"/>
        </w:numPr>
        <w:pStyle w:val="Compact"/>
      </w:pPr>
      <w:r>
        <w:t xml:space="preserve">Spanish – Intermediate (CEFR B1)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Membre of the Nederlandse Vereniging voor Fysiotherapie (NVFF) since [Year].</w:t>
      </w:r>
    </w:p>
    <w:p>
      <w:pPr>
        <w:numPr>
          <w:ilvl w:val="0"/>
          <w:numId w:val="1005"/>
        </w:numPr>
        <w:pStyle w:val="Compact"/>
      </w:pPr>
      <w:r>
        <w:t xml:space="preserve">Member of the European Physiotherapy Federation (EPF), promoting high standards in physiotherapy across Europe.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Amsterdam Health Initiative</w:t>
      </w:r>
      <w:r>
        <w:t xml:space="preserve"> </w:t>
      </w:r>
      <w:r>
        <w:t xml:space="preserve">| [Year] – Present</w:t>
      </w:r>
      <w:r>
        <w:br/>
      </w:r>
      <w:r>
        <w:t xml:space="preserve">- Volunteered to provide free physiotherapy sessions to underserved communities in Amsterdam, focusing on elderly and low-income populations.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from former colleagues and supervisors in the Netherlands Amsterdam healthcare sector can be contacted at [reference contact details].</w:t>
      </w:r>
    </w:p>
    <w:p>
      <w:pPr>
        <w:pStyle w:val="BodyText"/>
      </w:pPr>
      <w:r>
        <w:t xml:space="preserve">This Curriculum Vitae is tailored for a Physiotherapist role in the Netherlands Amsterdam, emphasizing alignment with local healthcare practices, cultural competence, and professional excellence.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(Netherlands Amsterdam)</dc:title>
  <dc:creator/>
  <dc:language>en</dc:language>
  <cp:keywords/>
  <dcterms:created xsi:type="dcterms:W3CDTF">2026-05-31T18:46:51Z</dcterms:created>
  <dcterms:modified xsi:type="dcterms:W3CDTF">2026-05-31T18:46:51Z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