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Physiotherapist</w:t>
      </w:r>
      <w:r>
        <w:t xml:space="preserve"> </w:t>
      </w:r>
      <w:r>
        <w:t xml:space="preserve">in</w:t>
      </w:r>
      <w:r>
        <w:t xml:space="preserve"> </w:t>
      </w:r>
      <w:r>
        <w:t xml:space="preserve">Russia</w:t>
      </w:r>
      <w:r>
        <w:t xml:space="preserve"> </w:t>
      </w:r>
      <w:r>
        <w:t xml:space="preserve">Moscow</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Ivan Petrovich Sokolov</w:t>
      </w:r>
      <w:r>
        <w:br/>
      </w:r>
      <w:r>
        <w:rPr>
          <w:bCs/>
          <w:b/>
        </w:rPr>
        <w:t xml:space="preserve">Date of Birth:</w:t>
      </w:r>
      <w:r>
        <w:t xml:space="preserve"> </w:t>
      </w:r>
      <w:r>
        <w:t xml:space="preserve">15 March 1985</w:t>
      </w:r>
      <w:r>
        <w:br/>
      </w:r>
      <w:r>
        <w:rPr>
          <w:bCs/>
          <w:b/>
        </w:rPr>
        <w:t xml:space="preserve">Contact Number:</w:t>
      </w:r>
      <w:r>
        <w:t xml:space="preserve"> </w:t>
      </w:r>
      <w:r>
        <w:t xml:space="preserve">+7 (495) 123-45-67</w:t>
      </w:r>
      <w:r>
        <w:br/>
      </w:r>
      <w:r>
        <w:rPr>
          <w:bCs/>
          <w:b/>
        </w:rPr>
        <w:t xml:space="preserve">Email:</w:t>
      </w:r>
      <w:r>
        <w:t xml:space="preserve"> </w:t>
      </w:r>
      <w:r>
        <w:t xml:space="preserve">ivan.sokolov.physio@gmail.com</w:t>
      </w:r>
      <w:r>
        <w:br/>
      </w:r>
      <w:r>
        <w:rPr>
          <w:bCs/>
          <w:b/>
        </w:rPr>
        <w:t xml:space="preserve">Address:</w:t>
      </w:r>
      <w:r>
        <w:t xml:space="preserve"> </w:t>
      </w:r>
      <w:r>
        <w:t xml:space="preserve">Moscow, Russia, 101000</w:t>
      </w:r>
    </w:p>
    <w:bookmarkEnd w:id="20"/>
    <w:bookmarkStart w:id="21" w:name="professional-summary"/>
    <w:p>
      <w:pPr>
        <w:pStyle w:val="Heading2"/>
      </w:pPr>
      <w:r>
        <w:t xml:space="preserve">Professional Summary</w:t>
      </w:r>
    </w:p>
    <w:p>
      <w:pPr>
        <w:pStyle w:val="FirstParagraph"/>
      </w:pPr>
      <w:r>
        <w:t xml:space="preserve">A dedicated and experienced Physiotherapist with over 15 years of expertise in musculoskeletal rehabilitation, neurological recovery, and sports injury management. Specializing in providing personalized therapeutic solutions tailored to the unique needs of patients across Russia Moscow. Committed to advancing the field of physiotherapy through continuous education and adherence to Russian healthcare standards. Proven ability to work in multidisciplinary teams within Moscow's dynamic medical environment, ensuring optimal patient outcomes.</w:t>
      </w:r>
    </w:p>
    <w:bookmarkEnd w:id="21"/>
    <w:bookmarkStart w:id="22" w:name="education"/>
    <w:p>
      <w:pPr>
        <w:pStyle w:val="Heading2"/>
      </w:pPr>
      <w:r>
        <w:t xml:space="preserve">Education</w:t>
      </w:r>
    </w:p>
    <w:p>
      <w:pPr>
        <w:numPr>
          <w:ilvl w:val="0"/>
          <w:numId w:val="1001"/>
        </w:numPr>
        <w:pStyle w:val="Compact"/>
      </w:pPr>
      <w:r>
        <w:rPr>
          <w:bCs/>
          <w:b/>
        </w:rPr>
        <w:t xml:space="preserve">Russian State Medical University (RSMU)</w:t>
      </w:r>
      <w:r>
        <w:t xml:space="preserve">, Moscow, Russia</w:t>
      </w:r>
      <w:r>
        <w:br/>
      </w:r>
      <w:r>
        <w:t xml:space="preserve">Bachelor of Science in Physiotherapy | 2004–2010</w:t>
      </w:r>
    </w:p>
    <w:p>
      <w:pPr>
        <w:numPr>
          <w:ilvl w:val="0"/>
          <w:numId w:val="1001"/>
        </w:numPr>
        <w:pStyle w:val="Compact"/>
      </w:pPr>
      <w:r>
        <w:rPr>
          <w:bCs/>
          <w:b/>
        </w:rPr>
        <w:t xml:space="preserve">Moscow State Medical University (MSMU)</w:t>
      </w:r>
      <w:r>
        <w:t xml:space="preserve">, Moscow, Russia</w:t>
      </w:r>
      <w:r>
        <w:br/>
      </w:r>
      <w:r>
        <w:t xml:space="preserve">Master of Science in Orthopedic Rehabilitation | 2011–2013</w:t>
      </w:r>
    </w:p>
    <w:p>
      <w:pPr>
        <w:numPr>
          <w:ilvl w:val="0"/>
          <w:numId w:val="1001"/>
        </w:numPr>
        <w:pStyle w:val="Compact"/>
      </w:pPr>
      <w:r>
        <w:rPr>
          <w:bCs/>
          <w:b/>
        </w:rPr>
        <w:t xml:space="preserve">Continuing Education Program in Manual Therapy</w:t>
      </w:r>
      <w:r>
        <w:t xml:space="preserve">, Russian Association of Physiotherapists | 2015</w:t>
      </w:r>
    </w:p>
    <w:bookmarkEnd w:id="22"/>
    <w:bookmarkStart w:id="26" w:name="work-experience"/>
    <w:p>
      <w:pPr>
        <w:pStyle w:val="Heading2"/>
      </w:pPr>
      <w:r>
        <w:t xml:space="preserve">Work Experience</w:t>
      </w:r>
    </w:p>
    <w:bookmarkStart w:id="23" w:name="senior-physiotherapist"/>
    <w:p>
      <w:pPr>
        <w:pStyle w:val="Heading3"/>
      </w:pPr>
      <w:r>
        <w:t xml:space="preserve">Senior Physiotherapist</w:t>
      </w:r>
    </w:p>
    <w:p>
      <w:pPr>
        <w:pStyle w:val="FirstParagraph"/>
      </w:pPr>
      <w:r>
        <w:rPr>
          <w:bCs/>
          <w:b/>
        </w:rPr>
        <w:t xml:space="preserve">Clinic “Zdravoye Dvizhenie” (Healthy Movement)</w:t>
      </w:r>
      <w:r>
        <w:t xml:space="preserve">, Moscow, Russia | 2018–Present</w:t>
      </w:r>
    </w:p>
    <w:p>
      <w:pPr>
        <w:numPr>
          <w:ilvl w:val="0"/>
          <w:numId w:val="1002"/>
        </w:numPr>
        <w:pStyle w:val="Compact"/>
      </w:pPr>
      <w:r>
        <w:t xml:space="preserve">Develop and implement individualized rehabilitation programs for patients with post-surgical, sports-related, and chronic musculoskeletal conditions.</w:t>
      </w:r>
    </w:p>
    <w:p>
      <w:pPr>
        <w:numPr>
          <w:ilvl w:val="0"/>
          <w:numId w:val="1002"/>
        </w:numPr>
        <w:pStyle w:val="Compact"/>
      </w:pPr>
      <w:r>
        <w:t xml:space="preserve">Collaborate with orthopedic surgeons, neurologists, and physiatrists to ensure holistic patient care in Russia Moscow’s healthcare system.</w:t>
      </w:r>
    </w:p>
    <w:p>
      <w:pPr>
        <w:numPr>
          <w:ilvl w:val="0"/>
          <w:numId w:val="1002"/>
        </w:numPr>
        <w:pStyle w:val="Compact"/>
      </w:pPr>
      <w:r>
        <w:t xml:space="preserve">Provide education to patients and their families on self-management techniques for long-term recovery.</w:t>
      </w:r>
    </w:p>
    <w:p>
      <w:pPr>
        <w:numPr>
          <w:ilvl w:val="0"/>
          <w:numId w:val="1002"/>
        </w:numPr>
        <w:pStyle w:val="Compact"/>
      </w:pPr>
      <w:r>
        <w:t xml:space="preserve">Lead training sessions for junior physiotherapists at the clinic, emphasizing Russian-specific treatment protocols and ethical practices.</w:t>
      </w:r>
    </w:p>
    <w:bookmarkEnd w:id="23"/>
    <w:bookmarkStart w:id="24" w:name="physiotherapist"/>
    <w:p>
      <w:pPr>
        <w:pStyle w:val="Heading3"/>
      </w:pPr>
      <w:r>
        <w:t xml:space="preserve">Physiotherapist</w:t>
      </w:r>
    </w:p>
    <w:p>
      <w:pPr>
        <w:pStyle w:val="FirstParagraph"/>
      </w:pPr>
      <w:r>
        <w:rPr>
          <w:bCs/>
          <w:b/>
        </w:rPr>
        <w:t xml:space="preserve">Central Clinical Hospital of the Russian Academy of Sciences</w:t>
      </w:r>
      <w:r>
        <w:t xml:space="preserve">, Moscow, Russia | 2013–2018</w:t>
      </w:r>
    </w:p>
    <w:p>
      <w:pPr>
        <w:numPr>
          <w:ilvl w:val="0"/>
          <w:numId w:val="1003"/>
        </w:numPr>
        <w:pStyle w:val="Compact"/>
      </w:pPr>
      <w:r>
        <w:t xml:space="preserve">Assessed and treated patients with neurological impairments, including stroke survivors and individuals with spinal cord injuries.</w:t>
      </w:r>
    </w:p>
    <w:p>
      <w:pPr>
        <w:numPr>
          <w:ilvl w:val="0"/>
          <w:numId w:val="1003"/>
        </w:numPr>
        <w:pStyle w:val="Compact"/>
      </w:pPr>
      <w:r>
        <w:t xml:space="preserve">Utilized advanced therapeutic modalities such as electrotherapy, hydrotherapy, and manual therapy in accordance with Russian medical guidelines.</w:t>
      </w:r>
    </w:p>
    <w:p>
      <w:pPr>
        <w:numPr>
          <w:ilvl w:val="0"/>
          <w:numId w:val="1003"/>
        </w:numPr>
        <w:pStyle w:val="Compact"/>
      </w:pPr>
      <w:r>
        <w:t xml:space="preserve">Maintained detailed patient records in compliance with Russian healthcare documentation standards.</w:t>
      </w:r>
    </w:p>
    <w:p>
      <w:pPr>
        <w:numPr>
          <w:ilvl w:val="0"/>
          <w:numId w:val="1003"/>
        </w:numPr>
        <w:pStyle w:val="Compact"/>
      </w:pPr>
      <w:r>
        <w:t xml:space="preserve">Participated in research projects focused on improving rehabilitation outcomes for patients in Russia Moscow’s urban population.</w:t>
      </w:r>
    </w:p>
    <w:bookmarkEnd w:id="24"/>
    <w:bookmarkStart w:id="25" w:name="internship"/>
    <w:p>
      <w:pPr>
        <w:pStyle w:val="Heading3"/>
      </w:pPr>
      <w:r>
        <w:t xml:space="preserve">Internship</w:t>
      </w:r>
    </w:p>
    <w:p>
      <w:pPr>
        <w:pStyle w:val="FirstParagraph"/>
      </w:pPr>
      <w:r>
        <w:rPr>
          <w:bCs/>
          <w:b/>
        </w:rPr>
        <w:t xml:space="preserve">Kursk Regional Hospital</w:t>
      </w:r>
      <w:r>
        <w:t xml:space="preserve">, Kursk, Russia | 2010–2011</w:t>
      </w:r>
    </w:p>
    <w:p>
      <w:pPr>
        <w:numPr>
          <w:ilvl w:val="0"/>
          <w:numId w:val="1004"/>
        </w:numPr>
        <w:pStyle w:val="Compact"/>
      </w:pPr>
      <w:r>
        <w:t xml:space="preserve">Gained hands-on experience in assessing and treating a diverse patient population under the supervision of senior physiotherapists.</w:t>
      </w:r>
    </w:p>
    <w:p>
      <w:pPr>
        <w:numPr>
          <w:ilvl w:val="0"/>
          <w:numId w:val="1004"/>
        </w:numPr>
        <w:pStyle w:val="Compact"/>
      </w:pPr>
      <w:r>
        <w:t xml:space="preserve">Contributed to the development of rehabilitation protocols for orthopedic patients, aligning with Russia’s national healthcare objectives.</w:t>
      </w:r>
    </w:p>
    <w:bookmarkEnd w:id="25"/>
    <w:bookmarkEnd w:id="26"/>
    <w:bookmarkStart w:id="27" w:name="skills"/>
    <w:p>
      <w:pPr>
        <w:pStyle w:val="Heading2"/>
      </w:pPr>
      <w:r>
        <w:t xml:space="preserve">Skills</w:t>
      </w:r>
    </w:p>
    <w:p>
      <w:pPr>
        <w:numPr>
          <w:ilvl w:val="0"/>
          <w:numId w:val="1005"/>
        </w:numPr>
        <w:pStyle w:val="Compact"/>
      </w:pPr>
      <w:r>
        <w:rPr>
          <w:bCs/>
          <w:b/>
        </w:rPr>
        <w:t xml:space="preserve">Technical Proficiency:</w:t>
      </w:r>
      <w:r>
        <w:t xml:space="preserve"> </w:t>
      </w:r>
      <w:r>
        <w:t xml:space="preserve">Manual therapy, therapeutic exercise prescription, electrotherapy, hydrotherapy, and kinesio taping.</w:t>
      </w:r>
    </w:p>
    <w:p>
      <w:pPr>
        <w:numPr>
          <w:ilvl w:val="0"/>
          <w:numId w:val="1005"/>
        </w:numPr>
        <w:pStyle w:val="Compact"/>
      </w:pPr>
      <w:r>
        <w:rPr>
          <w:bCs/>
          <w:b/>
        </w:rPr>
        <w:t xml:space="preserve">Communication:</w:t>
      </w:r>
      <w:r>
        <w:t xml:space="preserve"> </w:t>
      </w:r>
      <w:r>
        <w:t xml:space="preserve">Fluent in Russian (native) and English (C1 level). Strong interpersonal skills to build trust with patients in Moscow’s multicultural setting.</w:t>
      </w:r>
    </w:p>
    <w:p>
      <w:pPr>
        <w:numPr>
          <w:ilvl w:val="0"/>
          <w:numId w:val="1005"/>
        </w:numPr>
        <w:pStyle w:val="Compact"/>
      </w:pPr>
      <w:r>
        <w:rPr>
          <w:bCs/>
          <w:b/>
        </w:rPr>
        <w:t xml:space="preserve">Digital Literacy:</w:t>
      </w:r>
      <w:r>
        <w:t xml:space="preserve"> </w:t>
      </w:r>
      <w:r>
        <w:t xml:space="preserve">Proficient in Microsoft Office, electronic medical records systems used in Russia Moscow hospitals, and telehealth platforms for remote consultations.</w:t>
      </w:r>
    </w:p>
    <w:p>
      <w:pPr>
        <w:numPr>
          <w:ilvl w:val="0"/>
          <w:numId w:val="1005"/>
        </w:numPr>
        <w:pStyle w:val="Compact"/>
      </w:pPr>
      <w:r>
        <w:rPr>
          <w:bCs/>
          <w:b/>
        </w:rPr>
        <w:t xml:space="preserve">Clinical Knowledge:</w:t>
      </w:r>
      <w:r>
        <w:t xml:space="preserve"> </w:t>
      </w:r>
      <w:r>
        <w:t xml:space="preserve">In-depth understanding of Russian physiotherapy regulations, including the State Standard for Rehabilitation Services.</w:t>
      </w:r>
    </w:p>
    <w:bookmarkEnd w:id="27"/>
    <w:bookmarkStart w:id="28" w:name="certifications-training"/>
    <w:p>
      <w:pPr>
        <w:pStyle w:val="Heading2"/>
      </w:pPr>
      <w:r>
        <w:t xml:space="preserve">Certifications &amp; Training</w:t>
      </w:r>
    </w:p>
    <w:p>
      <w:pPr>
        <w:numPr>
          <w:ilvl w:val="0"/>
          <w:numId w:val="1006"/>
        </w:numPr>
        <w:pStyle w:val="Compact"/>
      </w:pPr>
      <w:r>
        <w:rPr>
          <w:bCs/>
          <w:b/>
        </w:rPr>
        <w:t xml:space="preserve">State Diploma of Physiotherapist</w:t>
      </w:r>
      <w:r>
        <w:t xml:space="preserve">, RSMU | 2010</w:t>
      </w:r>
    </w:p>
    <w:p>
      <w:pPr>
        <w:numPr>
          <w:ilvl w:val="0"/>
          <w:numId w:val="1006"/>
        </w:numPr>
        <w:pStyle w:val="Compact"/>
      </w:pPr>
      <w:r>
        <w:rPr>
          <w:bCs/>
          <w:b/>
        </w:rPr>
        <w:t xml:space="preserve">Advanced Certification in Sports Physiotherapy</w:t>
      </w:r>
      <w:r>
        <w:t xml:space="preserve">, Russian Sports Medicine Association | 2016</w:t>
      </w:r>
    </w:p>
    <w:p>
      <w:pPr>
        <w:numPr>
          <w:ilvl w:val="0"/>
          <w:numId w:val="1006"/>
        </w:numPr>
        <w:pStyle w:val="Compact"/>
      </w:pPr>
      <w:r>
        <w:rPr>
          <w:bCs/>
          <w:b/>
        </w:rPr>
        <w:t xml:space="preserve">First Aid and CPR Certification</w:t>
      </w:r>
      <w:r>
        <w:t xml:space="preserve">, Moscow Red Cross Society | 2017</w:t>
      </w:r>
    </w:p>
    <w:p>
      <w:pPr>
        <w:numPr>
          <w:ilvl w:val="0"/>
          <w:numId w:val="1006"/>
        </w:numPr>
        <w:pStyle w:val="Compact"/>
      </w:pPr>
      <w:r>
        <w:rPr>
          <w:bCs/>
          <w:b/>
        </w:rPr>
        <w:t xml:space="preserve">Workshop on Neurological Rehabilitation Techniques</w:t>
      </w:r>
      <w:r>
        <w:t xml:space="preserve">, Russian Medical Society for Physiotherapists | 2019</w:t>
      </w:r>
    </w:p>
    <w:bookmarkEnd w:id="28"/>
    <w:bookmarkStart w:id="29" w:name="languages"/>
    <w:p>
      <w:pPr>
        <w:pStyle w:val="Heading2"/>
      </w:pPr>
      <w:r>
        <w:t xml:space="preserve">Languages</w:t>
      </w:r>
    </w:p>
    <w:p>
      <w:pPr>
        <w:numPr>
          <w:ilvl w:val="0"/>
          <w:numId w:val="1007"/>
        </w:numPr>
        <w:pStyle w:val="Compact"/>
      </w:pPr>
      <w:r>
        <w:t xml:space="preserve">Russian – Native speaker</w:t>
      </w:r>
    </w:p>
    <w:p>
      <w:pPr>
        <w:numPr>
          <w:ilvl w:val="0"/>
          <w:numId w:val="1007"/>
        </w:numPr>
        <w:pStyle w:val="Compact"/>
      </w:pPr>
      <w:r>
        <w:t xml:space="preserve">English – Advanced (C1)</w:t>
      </w:r>
    </w:p>
    <w:p>
      <w:pPr>
        <w:numPr>
          <w:ilvl w:val="0"/>
          <w:numId w:val="1007"/>
        </w:numPr>
        <w:pStyle w:val="Compact"/>
      </w:pPr>
      <w:r>
        <w:t xml:space="preserve">German – Basic (A2) for international collaboration opportunities in Russia Moscow.</w:t>
      </w:r>
    </w:p>
    <w:bookmarkEnd w:id="29"/>
    <w:bookmarkStart w:id="30" w:name="professional-memberships"/>
    <w:p>
      <w:pPr>
        <w:pStyle w:val="Heading2"/>
      </w:pPr>
      <w:r>
        <w:t xml:space="preserve">Professional Memberships</w:t>
      </w:r>
    </w:p>
    <w:p>
      <w:pPr>
        <w:numPr>
          <w:ilvl w:val="0"/>
          <w:numId w:val="1008"/>
        </w:numPr>
        <w:pStyle w:val="Compact"/>
      </w:pPr>
      <w:r>
        <w:t xml:space="preserve">Russian Association of Physiotherapists | Member since 2010</w:t>
      </w:r>
    </w:p>
    <w:p>
      <w:pPr>
        <w:numPr>
          <w:ilvl w:val="0"/>
          <w:numId w:val="1008"/>
        </w:numPr>
        <w:pStyle w:val="Compact"/>
      </w:pPr>
      <w:r>
        <w:t xml:space="preserve">International Society of Physical and Rehabilitation Medicine (ISPRM) | Affiliate member</w:t>
      </w:r>
    </w:p>
    <w:bookmarkEnd w:id="30"/>
    <w:bookmarkStart w:id="31" w:name="additional-information"/>
    <w:p>
      <w:pPr>
        <w:pStyle w:val="Heading2"/>
      </w:pPr>
      <w:r>
        <w:t xml:space="preserve">Additional Information</w:t>
      </w:r>
    </w:p>
    <w:p>
      <w:pPr>
        <w:pStyle w:val="FirstParagraph"/>
      </w:pPr>
      <w:r>
        <w:rPr>
          <w:bCs/>
          <w:b/>
        </w:rPr>
        <w:t xml:space="preserve">Volunteer Work:</w:t>
      </w:r>
      <w:r>
        <w:t xml:space="preserve"> </w:t>
      </w:r>
      <w:r>
        <w:t xml:space="preserve">Regularly participate in free physiotherapy clinics organized by the Moscow City Government to support underserved communities.</w:t>
      </w:r>
    </w:p>
    <w:p>
      <w:pPr>
        <w:pStyle w:val="BodyText"/>
      </w:pPr>
      <w:r>
        <w:rPr>
          <w:bCs/>
          <w:b/>
        </w:rPr>
        <w:t xml:space="preserve">Community Engagement:</w:t>
      </w:r>
      <w:r>
        <w:t xml:space="preserve"> </w:t>
      </w:r>
      <w:r>
        <w:t xml:space="preserve">Collaborate with local sports clubs in Russia Moscow to provide injury prevention and rehabilitation programs for athletes.</w:t>
      </w:r>
    </w:p>
    <w:p>
      <w:pPr>
        <w:pStyle w:val="BodyText"/>
      </w:pPr>
      <w:r>
        <w:rPr>
          <w:bCs/>
          <w:b/>
        </w:rPr>
        <w:t xml:space="preserve">Research Interest:</w:t>
      </w:r>
      <w:r>
        <w:t xml:space="preserve"> </w:t>
      </w:r>
      <w:r>
        <w:t xml:space="preserve">Focus on optimizing rehabilitation strategies for patients with chronic pain conditions, with publications in Russian physiotherapy journals.</w:t>
      </w:r>
    </w:p>
    <w:bookmarkEnd w:id="31"/>
    <w:bookmarkStart w:id="32" w:name="contact-information"/>
    <w:p>
      <w:pPr>
        <w:pStyle w:val="Heading2"/>
      </w:pPr>
      <w:r>
        <w:t xml:space="preserve">Contact Information</w:t>
      </w:r>
    </w:p>
    <w:p>
      <w:pPr>
        <w:pStyle w:val="FirstParagraph"/>
      </w:pPr>
      <w:r>
        <w:rPr>
          <w:bCs/>
          <w:b/>
        </w:rPr>
        <w:t xml:space="preserve">Email:</w:t>
      </w:r>
      <w:r>
        <w:t xml:space="preserve"> </w:t>
      </w:r>
      <w:r>
        <w:t xml:space="preserve">ivan.sokolov.physio@gmail.com</w:t>
      </w:r>
      <w:r>
        <w:br/>
      </w:r>
      <w:r>
        <w:rPr>
          <w:bCs/>
          <w:b/>
        </w:rPr>
        <w:t xml:space="preserve">Phone:</w:t>
      </w:r>
      <w:r>
        <w:t xml:space="preserve"> </w:t>
      </w:r>
      <w:r>
        <w:t xml:space="preserve">+7 (495) 123-45-67</w:t>
      </w:r>
      <w:r>
        <w:br/>
      </w:r>
      <w:r>
        <w:rPr>
          <w:bCs/>
          <w:b/>
        </w:rPr>
        <w:t xml:space="preserve">Address:</w:t>
      </w:r>
      <w:r>
        <w:t xml:space="preserve"> </w:t>
      </w:r>
      <w:r>
        <w:t xml:space="preserve">Moscow, Russia, 101000</w:t>
      </w:r>
    </w:p>
    <w:p>
      <w:pPr>
        <w:pStyle w:val="BodyText"/>
      </w:pPr>
      <w:r>
        <w:rPr>
          <w:iCs/>
          <w:i/>
        </w:rPr>
        <w:t xml:space="preserve">This Curriculum Vitae is tailored for a Physiotherapist seeking employment in Russia Moscow. It emphasizes expertise in the Russian healthcare system, adherence to local standards, and a commitment to improving patient outcomes across the region.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Physiotherapist in Russia Moscow</dc:title>
  <dc:creator/>
  <dc:language>en</dc:language>
  <cp:keywords/>
  <dcterms:created xsi:type="dcterms:W3CDTF">2025-12-05T03:44:26Z</dcterms:created>
  <dcterms:modified xsi:type="dcterms:W3CDTF">2025-12-05T03:44:26Z</dcterms:modified>
</cp:coreProperties>
</file>

<file path=docProps/custom.xml><?xml version="1.0" encoding="utf-8"?>
<Properties xmlns="http://schemas.openxmlformats.org/officeDocument/2006/custom-properties" xmlns:vt="http://schemas.openxmlformats.org/officeDocument/2006/docPropsVTypes"/>
</file>