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Egypt</w:t>
      </w:r>
      <w:r>
        <w:t xml:space="preserve"> </w:t>
      </w:r>
      <w:r>
        <w:t xml:space="preserve">Cairo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Hassan</w:t>
      </w:r>
      <w:r>
        <w:br/>
      </w:r>
      <w:r>
        <w:rPr>
          <w:bCs/>
          <w:b/>
        </w:rPr>
        <w:t xml:space="preserve">Contact:</w:t>
      </w:r>
      <w:r>
        <w:t xml:space="preserve"> </w:t>
      </w:r>
      <w:r>
        <w:t xml:space="preserve">+20 123 456 7890 | ahmed.hassan@email.com</w:t>
      </w:r>
      <w:r>
        <w:br/>
      </w:r>
      <w:r>
        <w:rPr>
          <w:bCs/>
          <w:b/>
        </w:rPr>
        <w:t xml:space="preserve">Location:</w:t>
      </w:r>
      <w:r>
        <w:t xml:space="preserve"> </w:t>
      </w:r>
      <w:r>
        <w:t xml:space="preserve">Cairo, Egypt</w:t>
      </w:r>
      <w:r>
        <w:br/>
      </w:r>
      <w:r>
        <w:rPr>
          <w:bCs/>
          <w:b/>
        </w:rPr>
        <w:t xml:space="preserve">Date of Birth:</w:t>
      </w:r>
      <w:r>
        <w:t xml:space="preserve"> </w:t>
      </w:r>
      <w:r>
        <w:t xml:space="preserve">April 15, 1985</w:t>
      </w:r>
    </w:p>
    <w:bookmarkEnd w:id="20"/>
    <w:bookmarkStart w:id="21" w:name="professional-summary"/>
    <w:p>
      <w:pPr>
        <w:pStyle w:val="Heading2"/>
      </w:pPr>
      <w:r>
        <w:t xml:space="preserve">Professional Summary</w:t>
      </w:r>
    </w:p>
    <w:p>
      <w:pPr>
        <w:pStyle w:val="FirstParagraph"/>
      </w:pPr>
      <w:r>
        <w:t xml:space="preserve">A dedicated and experienced Plumber with over a decade of hands-on expertise in residential, commercial, and industrial plumbing systems. Specializing in installation, maintenance, and repair services tailored to the unique demands of Egypt Cairo’s diverse urban landscape. Proven ability to deliver high-quality solutions while adhering to local building codes and environmental standards. Committed to providing reliable plumbing services that meet the needs of clients in Cairo’s bustling neighborhoods and modern infrastructure projects.</w:t>
      </w:r>
    </w:p>
    <w:bookmarkEnd w:id="21"/>
    <w:bookmarkStart w:id="24"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Al-Futtaim Plumbing Services, Cairo, Egypt</w:t>
      </w:r>
      <w:r>
        <w:br/>
      </w:r>
      <w:r>
        <w:t xml:space="preserve">January 2018 – Present</w:t>
      </w:r>
    </w:p>
    <w:p>
      <w:pPr>
        <w:numPr>
          <w:ilvl w:val="0"/>
          <w:numId w:val="1001"/>
        </w:numPr>
        <w:pStyle w:val="Compact"/>
      </w:pPr>
      <w:r>
        <w:t xml:space="preserve">Overseeing the installation and maintenance of plumbing systems for high-rise residential complexes and commercial buildings in Cairo.</w:t>
      </w:r>
    </w:p>
    <w:p>
      <w:pPr>
        <w:numPr>
          <w:ilvl w:val="0"/>
          <w:numId w:val="1001"/>
        </w:numPr>
        <w:pStyle w:val="Compact"/>
      </w:pPr>
      <w:r>
        <w:t xml:space="preserve">Collaborating with engineers and architects to design efficient water supply, drainage, and waste management solutions for new developments across Egypt Cairo.</w:t>
      </w:r>
    </w:p>
    <w:p>
      <w:pPr>
        <w:numPr>
          <w:ilvl w:val="0"/>
          <w:numId w:val="1001"/>
        </w:numPr>
        <w:pStyle w:val="Compact"/>
      </w:pPr>
      <w:r>
        <w:t xml:space="preserve">Conducting regular inspections to identify leaks, blockages, or structural issues in piping networks, ensuring compliance with Egyptian plumbing regulations.</w:t>
      </w:r>
    </w:p>
    <w:p>
      <w:pPr>
        <w:numPr>
          <w:ilvl w:val="0"/>
          <w:numId w:val="1001"/>
        </w:numPr>
        <w:pStyle w:val="Compact"/>
      </w:pPr>
      <w:r>
        <w:t xml:space="preserve">Training junior plumbers on modern techniques and safety protocols specific to Cairo’s climate and infrastructure requirements.</w:t>
      </w:r>
    </w:p>
    <w:p>
      <w:pPr>
        <w:numPr>
          <w:ilvl w:val="0"/>
          <w:numId w:val="1001"/>
        </w:numPr>
        <w:pStyle w:val="Compact"/>
      </w:pPr>
      <w:r>
        <w:t xml:space="preserve">Handling emergency repairs for clients in Cairo’s central districts, including the Nile River area and industrial zones, minimizing downtime and property damage.</w:t>
      </w:r>
    </w:p>
    <w:bookmarkEnd w:id="22"/>
    <w:bookmarkStart w:id="23" w:name="plumber"/>
    <w:p>
      <w:pPr>
        <w:pStyle w:val="Heading3"/>
      </w:pPr>
      <w:r>
        <w:t xml:space="preserve">Plumber</w:t>
      </w:r>
    </w:p>
    <w:p>
      <w:pPr>
        <w:pStyle w:val="FirstParagraph"/>
      </w:pPr>
      <w:r>
        <w:rPr>
          <w:bCs/>
          <w:b/>
        </w:rPr>
        <w:t xml:space="preserve">Mohamed Ali Plumbing &amp; Repair, Cairo, Egypt</w:t>
      </w:r>
      <w:r>
        <w:br/>
      </w:r>
      <w:r>
        <w:t xml:space="preserve">June 2012 – December 2017</w:t>
      </w:r>
    </w:p>
    <w:p>
      <w:pPr>
        <w:numPr>
          <w:ilvl w:val="0"/>
          <w:numId w:val="1002"/>
        </w:numPr>
        <w:pStyle w:val="Compact"/>
      </w:pPr>
      <w:r>
        <w:t xml:space="preserve">Providing residential plumbing services such as pipe installation, fixture repair, and water heater maintenance in Cairo’s neighborhoods like Heliopolis and Garden City.</w:t>
      </w:r>
    </w:p>
    <w:p>
      <w:pPr>
        <w:numPr>
          <w:ilvl w:val="0"/>
          <w:numId w:val="1002"/>
        </w:numPr>
        <w:pStyle w:val="Compact"/>
      </w:pPr>
      <w:r>
        <w:t xml:space="preserve">Implementing energy-efficient plumbing solutions to reduce water consumption in accordance with Egypt’s sustainability initiatives.</w:t>
      </w:r>
    </w:p>
    <w:p>
      <w:pPr>
        <w:numPr>
          <w:ilvl w:val="0"/>
          <w:numId w:val="1002"/>
        </w:numPr>
        <w:pStyle w:val="Compact"/>
      </w:pPr>
      <w:r>
        <w:t xml:space="preserve">Repairing drainage systems and septic tanks for both private homes and small businesses across Cairo, ensuring compliance with local sanitation standards.</w:t>
      </w:r>
    </w:p>
    <w:p>
      <w:pPr>
        <w:numPr>
          <w:ilvl w:val="0"/>
          <w:numId w:val="1002"/>
        </w:numPr>
        <w:pStyle w:val="Compact"/>
      </w:pPr>
      <w:r>
        <w:t xml:space="preserve">Collaborating with contractors to integrate plumbing systems into new construction projects, including luxury villas and mixed-use developments in Egypt Cairo.</w:t>
      </w:r>
    </w:p>
    <w:p>
      <w:pPr>
        <w:numPr>
          <w:ilvl w:val="0"/>
          <w:numId w:val="1002"/>
        </w:numPr>
        <w:pStyle w:val="Compact"/>
      </w:pPr>
      <w:r>
        <w:t xml:space="preserve">Ensuring customer satisfaction through prompt service delivery and transparent communication about repair costs and timelines.</w:t>
      </w:r>
    </w:p>
    <w:bookmarkEnd w:id="23"/>
    <w:bookmarkEnd w:id="24"/>
    <w:bookmarkStart w:id="27" w:name="educational-background"/>
    <w:p>
      <w:pPr>
        <w:pStyle w:val="Heading2"/>
      </w:pPr>
      <w:r>
        <w:t xml:space="preserve">Educational Background</w:t>
      </w:r>
    </w:p>
    <w:bookmarkStart w:id="25" w:name="diploma-in-plumbing-technology"/>
    <w:p>
      <w:pPr>
        <w:pStyle w:val="Heading3"/>
      </w:pPr>
      <w:r>
        <w:t xml:space="preserve">Diploma in Plumbing Technology</w:t>
      </w:r>
    </w:p>
    <w:p>
      <w:pPr>
        <w:pStyle w:val="FirstParagraph"/>
      </w:pPr>
      <w:r>
        <w:rPr>
          <w:bCs/>
          <w:b/>
        </w:rPr>
        <w:t xml:space="preserve">Cairo Technical Institute, Cairo, Egypt</w:t>
      </w:r>
      <w:r>
        <w:br/>
      </w:r>
      <w:r>
        <w:t xml:space="preserve">September 2009 – June 2011</w:t>
      </w:r>
    </w:p>
    <w:p>
      <w:pPr>
        <w:numPr>
          <w:ilvl w:val="0"/>
          <w:numId w:val="1003"/>
        </w:numPr>
        <w:pStyle w:val="Compact"/>
      </w:pPr>
      <w:r>
        <w:t xml:space="preserve">Specialized coursework in water distribution systems, sewage management, and HVAC integration.</w:t>
      </w:r>
    </w:p>
    <w:p>
      <w:pPr>
        <w:numPr>
          <w:ilvl w:val="0"/>
          <w:numId w:val="1003"/>
        </w:numPr>
        <w:pStyle w:val="Compact"/>
      </w:pPr>
      <w:r>
        <w:t xml:space="preserve">Gained hands-on experience with Egyptian-made plumbing materials and tools commonly used in Cairo’s construction industry.</w:t>
      </w:r>
    </w:p>
    <w:bookmarkEnd w:id="25"/>
    <w:bookmarkStart w:id="26" w:name="secondary-education"/>
    <w:p>
      <w:pPr>
        <w:pStyle w:val="Heading3"/>
      </w:pPr>
      <w:r>
        <w:t xml:space="preserve">Secondary Education</w:t>
      </w:r>
    </w:p>
    <w:p>
      <w:pPr>
        <w:pStyle w:val="FirstParagraph"/>
      </w:pPr>
      <w:r>
        <w:rPr>
          <w:bCs/>
          <w:b/>
        </w:rPr>
        <w:t xml:space="preserve">Egyptian Technical Secondary School, Cairo, Egypt</w:t>
      </w:r>
      <w:r>
        <w:br/>
      </w:r>
      <w:r>
        <w:t xml:space="preserve">September 2006 – June 2009</w:t>
      </w:r>
    </w:p>
    <w:bookmarkEnd w:id="26"/>
    <w:bookmarkEnd w:id="27"/>
    <w:bookmarkStart w:id="28" w:name="certifications-and-training"/>
    <w:p>
      <w:pPr>
        <w:pStyle w:val="Heading2"/>
      </w:pPr>
      <w:r>
        <w:t xml:space="preserve">Certifications and Training</w:t>
      </w:r>
    </w:p>
    <w:p>
      <w:pPr>
        <w:numPr>
          <w:ilvl w:val="0"/>
          <w:numId w:val="1004"/>
        </w:numPr>
        <w:pStyle w:val="Compact"/>
      </w:pPr>
      <w:r>
        <w:rPr>
          <w:bCs/>
          <w:b/>
        </w:rPr>
        <w:t xml:space="preserve">Master Plumber License (Cairo Municipal Authority)</w:t>
      </w:r>
      <w:r>
        <w:t xml:space="preserve"> </w:t>
      </w:r>
      <w:r>
        <w:t xml:space="preserve">– Issued in 2017, valid for five years.</w:t>
      </w:r>
    </w:p>
    <w:p>
      <w:pPr>
        <w:numPr>
          <w:ilvl w:val="0"/>
          <w:numId w:val="1004"/>
        </w:numPr>
        <w:pStyle w:val="Compact"/>
      </w:pPr>
      <w:r>
        <w:rPr>
          <w:bCs/>
          <w:b/>
        </w:rPr>
        <w:t xml:space="preserve">Emergency Plumbing Response Certification</w:t>
      </w:r>
      <w:r>
        <w:t xml:space="preserve"> </w:t>
      </w:r>
      <w:r>
        <w:t xml:space="preserve">– Completed in 2019 through the Egyptian Association of Builders and Contractors.</w:t>
      </w:r>
    </w:p>
    <w:p>
      <w:pPr>
        <w:numPr>
          <w:ilvl w:val="0"/>
          <w:numId w:val="1004"/>
        </w:numPr>
        <w:pStyle w:val="Compact"/>
      </w:pPr>
      <w:r>
        <w:rPr>
          <w:bCs/>
          <w:b/>
        </w:rPr>
        <w:t xml:space="preserve">Sustainable Water Management Workshop</w:t>
      </w:r>
      <w:r>
        <w:t xml:space="preserve"> </w:t>
      </w:r>
      <w:r>
        <w:t xml:space="preserve">– Attended in 2021, focusing on water conservation techniques for Cairo’s arid climate.</w:t>
      </w:r>
    </w:p>
    <w:p>
      <w:pPr>
        <w:numPr>
          <w:ilvl w:val="0"/>
          <w:numId w:val="1004"/>
        </w:numPr>
        <w:pStyle w:val="Compact"/>
      </w:pPr>
      <w:r>
        <w:rPr>
          <w:bCs/>
          <w:b/>
        </w:rPr>
        <w:t xml:space="preserve">HVAC Systems Integration Training</w:t>
      </w:r>
      <w:r>
        <w:t xml:space="preserve"> </w:t>
      </w:r>
      <w:r>
        <w:t xml:space="preserve">– Conducted by the Egyptian Technical University, 2020.</w:t>
      </w:r>
    </w:p>
    <w:bookmarkEnd w:id="28"/>
    <w:bookmarkStart w:id="29" w:name="technical-skills"/>
    <w:p>
      <w:pPr>
        <w:pStyle w:val="Heading2"/>
      </w:pPr>
      <w:r>
        <w:t xml:space="preserve">Technical Skills</w:t>
      </w:r>
    </w:p>
    <w:p>
      <w:pPr>
        <w:numPr>
          <w:ilvl w:val="0"/>
          <w:numId w:val="1005"/>
        </w:numPr>
        <w:pStyle w:val="Compact"/>
      </w:pPr>
      <w:r>
        <w:t xml:space="preserve">Proficient in installing and repairing water supply, drainage, and sewage systems for residential and commercial properties in Egypt Cairo.</w:t>
      </w:r>
    </w:p>
    <w:p>
      <w:pPr>
        <w:numPr>
          <w:ilvl w:val="0"/>
          <w:numId w:val="1005"/>
        </w:numPr>
        <w:pStyle w:val="Compact"/>
      </w:pPr>
      <w:r>
        <w:t xml:space="preserve">Expertise in using advanced tools such as pipe cutters, pressure testers, and trenchless repair equipment.</w:t>
      </w:r>
    </w:p>
    <w:p>
      <w:pPr>
        <w:numPr>
          <w:ilvl w:val="0"/>
          <w:numId w:val="1005"/>
        </w:numPr>
        <w:pStyle w:val="Compact"/>
      </w:pPr>
      <w:r>
        <w:t xml:space="preserve">Familiarity with Egyptian plumbing codes (e.g., Ministry of Housing regulations) and international standards (e.g., ISO 9001).</w:t>
      </w:r>
    </w:p>
    <w:p>
      <w:pPr>
        <w:numPr>
          <w:ilvl w:val="0"/>
          <w:numId w:val="1005"/>
        </w:numPr>
        <w:pStyle w:val="Compact"/>
      </w:pPr>
      <w:r>
        <w:t xml:space="preserve">Skilled in reading blueprints and technical diagrams specific to Cairo’s architectural designs.</w:t>
      </w:r>
    </w:p>
    <w:p>
      <w:pPr>
        <w:numPr>
          <w:ilvl w:val="0"/>
          <w:numId w:val="1005"/>
        </w:numPr>
        <w:pStyle w:val="Compact"/>
      </w:pPr>
      <w:r>
        <w:t xml:space="preserve">Knowledge of local materials like PVC, copper, and galvanized steel commonly used in Egypt’s plumbing projects.</w:t>
      </w:r>
    </w:p>
    <w:bookmarkEnd w:id="29"/>
    <w:bookmarkStart w:id="30" w:name="language-proficiency"/>
    <w:p>
      <w:pPr>
        <w:pStyle w:val="Heading2"/>
      </w:pPr>
      <w:r>
        <w:t xml:space="preserve">Language Proficiency</w:t>
      </w:r>
    </w:p>
    <w:p>
      <w:pPr>
        <w:numPr>
          <w:ilvl w:val="0"/>
          <w:numId w:val="1006"/>
        </w:numPr>
        <w:pStyle w:val="Compact"/>
      </w:pPr>
      <w:r>
        <w:rPr>
          <w:bCs/>
          <w:b/>
        </w:rPr>
        <w:t xml:space="preserve">Arabic:</w:t>
      </w:r>
      <w:r>
        <w:t xml:space="preserve"> </w:t>
      </w:r>
      <w:r>
        <w:t xml:space="preserve">Native proficiency.</w:t>
      </w:r>
    </w:p>
    <w:p>
      <w:pPr>
        <w:numPr>
          <w:ilvl w:val="0"/>
          <w:numId w:val="1006"/>
        </w:numPr>
        <w:pStyle w:val="Compact"/>
      </w:pPr>
      <w:r>
        <w:rPr>
          <w:bCs/>
          <w:b/>
        </w:rPr>
        <w:t xml:space="preserve">English:</w:t>
      </w:r>
      <w:r>
        <w:t xml:space="preserve"> </w:t>
      </w:r>
      <w:r>
        <w:t xml:space="preserve">Intermediate level (writing, reading, and basic conversation).</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Egyptian Association of Plumbers and Pipefitters (EAPP), since 2015.</w:t>
      </w:r>
    </w:p>
    <w:p>
      <w:pPr>
        <w:numPr>
          <w:ilvl w:val="0"/>
          <w:numId w:val="1007"/>
        </w:numPr>
        <w:pStyle w:val="Compact"/>
      </w:pPr>
      <w:r>
        <w:t xml:space="preserve">Registered with the Cairo Chamber of Commerce for plumbing services.</w:t>
      </w:r>
    </w:p>
    <w:bookmarkEnd w:id="31"/>
    <w:bookmarkStart w:id="32" w:name="additional-information"/>
    <w:p>
      <w:pPr>
        <w:pStyle w:val="Heading2"/>
      </w:pPr>
      <w:r>
        <w:t xml:space="preserve">Additional Information</w:t>
      </w:r>
    </w:p>
    <w:p>
      <w:pPr>
        <w:pStyle w:val="FirstParagraph"/>
      </w:pPr>
      <w:r>
        <w:rPr>
          <w:bCs/>
          <w:b/>
        </w:rPr>
        <w:t xml:space="preserve">Projects in Egypt Cairo:</w:t>
      </w:r>
    </w:p>
    <w:p>
      <w:pPr>
        <w:numPr>
          <w:ilvl w:val="0"/>
          <w:numId w:val="1008"/>
        </w:numPr>
        <w:pStyle w:val="Compact"/>
      </w:pPr>
      <w:r>
        <w:t xml:space="preserve">Led the plumbing installation for a 50-unit residential complex in New Cairo, completed ahead of schedule.</w:t>
      </w:r>
    </w:p>
    <w:p>
      <w:pPr>
        <w:numPr>
          <w:ilvl w:val="0"/>
          <w:numId w:val="1008"/>
        </w:numPr>
        <w:pStyle w:val="Compact"/>
      </w:pPr>
      <w:r>
        <w:t xml:space="preserve">Provided emergency services during the 2021 flood crisis, repairing damaged sewage lines in downtown Cairo.</w:t>
      </w:r>
    </w:p>
    <w:p>
      <w:pPr>
        <w:numPr>
          <w:ilvl w:val="0"/>
          <w:numId w:val="1008"/>
        </w:numPr>
        <w:pStyle w:val="Compact"/>
      </w:pPr>
      <w:r>
        <w:t xml:space="preserve">Consulted on water recycling systems for a commercial office building in Heliopolis, reducing water bills by 30%.</w:t>
      </w:r>
    </w:p>
    <w:p>
      <w:pPr>
        <w:pStyle w:val="FirstParagraph"/>
      </w:pPr>
      <w:r>
        <w:rPr>
          <w:bCs/>
          <w:b/>
        </w:rPr>
        <w:t xml:space="preserve">References:</w:t>
      </w:r>
      <w:r>
        <w:t xml:space="preserve"> </w:t>
      </w:r>
      <w:r>
        <w:t xml:space="preserve">Available upon request. Contact Ahmed Mohamed Hassan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Egypt Cairo</dc:title>
  <dc:creator/>
  <dc:language>en</dc:language>
  <cp:keywords/>
  <dcterms:created xsi:type="dcterms:W3CDTF">2026-07-21T15:13:14Z</dcterms:created>
  <dcterms:modified xsi:type="dcterms:W3CDTF">2026-07-21T15:13:14Z</dcterms:modified>
</cp:coreProperties>
</file>

<file path=docProps/custom.xml><?xml version="1.0" encoding="utf-8"?>
<Properties xmlns="http://schemas.openxmlformats.org/officeDocument/2006/custom-properties" xmlns:vt="http://schemas.openxmlformats.org/officeDocument/2006/docPropsVTypes"/>
</file>