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Adi Prasetyo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adiprasetyo@example.com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Jl. Raya Jakarta No. 123, Kota Jakarta, Indonesia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secure a challenging position as a Plumber in Indonesia Jakarta, leveraging my extensive experience and technical expertise in plumbing systems to provide reliable solutions for residential, commercial, and industrial clients. I aim to contribute to the development of sustainable water infrastructure while maintaining high standards of safety and quality in Jakarta's dynamic urban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Vocational Training in Plumbing (2015–2017)</w:t>
      </w:r>
      <w:r>
        <w:br/>
      </w:r>
      <w:r>
        <w:t xml:space="preserve">Jakarta Vocational Institute, Indonesia</w:t>
      </w:r>
      <w:r>
        <w:br/>
      </w:r>
      <w:r>
        <w:t xml:space="preserve">Specialized in water supply systems, drainage, and pipe installation.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Certification in HVAC and Plumbing (2018)</w:t>
      </w:r>
      <w:r>
        <w:br/>
      </w:r>
      <w:r>
        <w:t xml:space="preserve">Indonesian Technical Training Center (ITTC), Jakarta</w:t>
      </w:r>
      <w:r>
        <w:br/>
      </w:r>
      <w:r>
        <w:t xml:space="preserve">Focused on advanced plumbing techniques and energy-efficient systems.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lumber-2019present"/>
    <w:p>
      <w:pPr>
        <w:pStyle w:val="Heading3"/>
      </w:pPr>
      <w:r>
        <w:t xml:space="preserve">Plumber (2019–Present)</w:t>
      </w:r>
    </w:p>
    <w:p>
      <w:pPr>
        <w:pStyle w:val="FirstParagraph"/>
      </w:pPr>
      <w:r>
        <w:rPr>
          <w:bCs/>
          <w:b/>
        </w:rPr>
        <w:t xml:space="preserve">PT. Jaya Teknikindo, Jakarta, Indonesia</w:t>
      </w:r>
      <w:r>
        <w:br/>
      </w:r>
      <w:r>
        <w:t xml:space="preserve">- Installed and maintained water supply systems for over 50 residential complexes in Jakarta.</w:t>
      </w:r>
      <w:r>
        <w:br/>
      </w:r>
      <w:r>
        <w:t xml:space="preserve">- Repaired high-pressure pipe leaks in commercial buildings, reducing water wastage by 30%.</w:t>
      </w:r>
      <w:r>
        <w:br/>
      </w:r>
      <w:r>
        <w:t xml:space="preserve">- Conducted routine inspections of drainage systems to prevent blockages and flooding during monsoon seasons.</w:t>
      </w:r>
      <w:r>
        <w:br/>
      </w:r>
      <w:r>
        <w:t xml:space="preserve">- Collaborated with architects and engineers to design plumbing layouts for new construction projects.</w:t>
      </w:r>
    </w:p>
    <w:bookmarkEnd w:id="23"/>
    <w:bookmarkStart w:id="24" w:name="junior-plumber-20172019"/>
    <w:p>
      <w:pPr>
        <w:pStyle w:val="Heading3"/>
      </w:pPr>
      <w:r>
        <w:t xml:space="preserve">Junior Plumber (2017–2019)</w:t>
      </w:r>
    </w:p>
    <w:p>
      <w:pPr>
        <w:pStyle w:val="FirstParagraph"/>
      </w:pPr>
      <w:r>
        <w:rPr>
          <w:bCs/>
          <w:b/>
        </w:rPr>
        <w:t xml:space="preserve">CV. Surya Jaya, Jakarta, Indonesia</w:t>
      </w:r>
      <w:r>
        <w:br/>
      </w:r>
      <w:r>
        <w:t xml:space="preserve">- Assisted in the installation of sewage systems for industrial facilities in Bekasi and Tangerang.</w:t>
      </w:r>
      <w:r>
        <w:br/>
      </w:r>
      <w:r>
        <w:t xml:space="preserve">- Operated tools such as pipe cutters, soldering irons, and pressure gauges under supervision.</w:t>
      </w:r>
      <w:r>
        <w:br/>
      </w:r>
      <w:r>
        <w:t xml:space="preserve">- Trained on local plumbing codes and safety protocols specific to Indonesia Jakarta.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Pipe fitting, soldering, drainage system design, water pressure testing.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wrenches, pipe threading machines, and digital leak detection tools.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complex plumbing issues and implementing cost-effective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in installing waterproof joints and ensuring compliance with Jakarta's building regulations.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explain technical details to clients and coordinate with construction teams in Indonesia Jakarta.</w:t>
      </w:r>
    </w:p>
    <w:bookmarkEnd w:id="26"/>
    <w:bookmarkStart w:id="27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of Plumbing Safety (2018)</w:t>
      </w:r>
      <w:r>
        <w:br/>
      </w:r>
      <w:r>
        <w:t xml:space="preserve">Issued by the Indonesian Ministry of Manpower, ensuring adherence to national plumbing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Gas Pipeline Installation Certification (2020)</w:t>
      </w:r>
      <w:r>
        <w:br/>
      </w:r>
      <w:r>
        <w:t xml:space="preserve">Recognized by the Jakarta Gas Association, qualifying for work on natural gas distribution systems.</w:t>
      </w:r>
    </w:p>
    <w:bookmarkEnd w:id="27"/>
    <w:bookmarkStart w:id="28" w:name="projects-in-indonesia-jakarta"/>
    <w:p>
      <w:pPr>
        <w:pStyle w:val="Heading2"/>
      </w:pPr>
      <w:r>
        <w:t xml:space="preserve">Projects in Indonesia Jakarta</w:t>
      </w:r>
    </w:p>
    <w:p>
      <w:pPr>
        <w:pStyle w:val="FirstParagraph"/>
      </w:pPr>
      <w:r>
        <w:rPr>
          <w:bCs/>
          <w:b/>
        </w:rPr>
        <w:t xml:space="preserve">1. Water Supply System Upgradation for Kemang Residential Area (2021)</w:t>
      </w:r>
      <w:r>
        <w:br/>
      </w:r>
      <w:r>
        <w:t xml:space="preserve">- Led a team to replace aging pipelines, improving water flow and reducing leaks by 45%.</w:t>
      </w:r>
    </w:p>
    <w:p>
      <w:pPr>
        <w:pStyle w:val="BodyText"/>
      </w:pPr>
      <w:r>
        <w:rPr>
          <w:bCs/>
          <w:b/>
        </w:rPr>
        <w:t xml:space="preserve">2. Drainage Network Expansion in Sudirman Business District (2022)</w:t>
      </w:r>
      <w:r>
        <w:br/>
      </w:r>
      <w:r>
        <w:t xml:space="preserve">- Designed and installed stormwater drains to mitigate flooding during heavy rains, enhancing urban resilience.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Indonesian Association of Plumbers (Perpindo)</w:t>
      </w:r>
      <w:r>
        <w:br/>
      </w:r>
      <w:r>
        <w:t xml:space="preserve">Active member since 2019, participating in workshops on sustainable plumbing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Jakarta Construction Industry Council (KCIJ)</w:t>
      </w:r>
      <w:r>
        <w:br/>
      </w:r>
      <w:r>
        <w:t xml:space="preserve">Networked with industry experts to stay updated on Jakarta's evolving infrastructure needs.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Indonesian: Native proficiency.</w:t>
      </w:r>
      <w:r>
        <w:br/>
      </w:r>
      <w:r>
        <w:t xml:space="preserve">English: Intermediate (IELTS 6.5), enabling communication with international clients and project teams in Jakarta.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Top Plumber of the Year 2023</w:t>
      </w:r>
      <w:r>
        <w:br/>
      </w:r>
      <w:r>
        <w:t xml:space="preserve">Awarded by Jakarta Building Association for exceptional service in residential plumbing.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Excellence in Drainage Solutions (2021)</w:t>
      </w:r>
      <w:r>
        <w:br/>
      </w:r>
      <w:r>
        <w:t xml:space="preserve">Recognized by PT. Jaya Teknikindo for innovative approaches to urban drainage challenges.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Adi Prasetyo at +62 812-3456-7890 or adiprasetyo@example.com.</w:t>
      </w:r>
    </w:p>
    <w:bookmarkEnd w:id="32"/>
    <w:p>
      <w:pPr>
        <w:pStyle w:val="BodyText"/>
      </w:pPr>
      <w:r>
        <w:t xml:space="preserve">This Curriculum Vitae is tailored for the plumbing industry in Indonesia Jakarta, highlighting expertise in urban infrastructure development and adherence to local standards. It reflects a commitment to excellence in residential, commercial, and industrial plumbing solutions.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Indonesia Jakarta</dc:title>
  <dc:creator/>
  <dc:language>en</dc:language>
  <cp:keywords/>
  <dcterms:created xsi:type="dcterms:W3CDTF">2025-12-03T06:56:15Z</dcterms:created>
  <dcterms:modified xsi:type="dcterms:W3CDTF">2025-12-03T06:56:15Z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