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Japan</w:t>
      </w:r>
      <w:r>
        <w:t xml:space="preserve"> </w:t>
      </w:r>
      <w:r>
        <w:t xml:space="preserve">Kyoto</w:t>
      </w:r>
    </w:p>
    <w:bookmarkStart w:id="37" w:name="curriculum-vitae"/>
    <w:p>
      <w:pPr>
        <w:pStyle w:val="Heading1"/>
      </w:pPr>
      <w:r>
        <w:t xml:space="preserve">Curriculum Vitae</w:t>
      </w:r>
    </w:p>
    <w:bookmarkStart w:id="36" w:name="plumber---japan-kyoto-specialization"/>
    <w:p>
      <w:pPr>
        <w:pStyle w:val="Heading2"/>
      </w:pPr>
      <w:r>
        <w:t xml:space="preserve">Plumber - Japan Kyoto Specialization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Hiroshi Tanaka</w:t>
      </w:r>
      <w:r>
        <w:br/>
      </w:r>
      <w:r>
        <w:rPr>
          <w:bCs/>
          <w:b/>
        </w:rPr>
        <w:t xml:space="preserve">Address:</w:t>
      </w:r>
      <w:r>
        <w:t xml:space="preserve"> </w:t>
      </w:r>
      <w:r>
        <w:t xml:space="preserve">123-4567, Kyoto City, Kyoto Prefecture, Japan</w:t>
      </w:r>
      <w:r>
        <w:br/>
      </w:r>
      <w:r>
        <w:rPr>
          <w:bCs/>
          <w:b/>
        </w:rPr>
        <w:t xml:space="preserve">Email:</w:t>
      </w:r>
      <w:r>
        <w:t xml:space="preserve"> </w:t>
      </w:r>
      <w:r>
        <w:t xml:space="preserve">hiroshi.tanaka@plumber.jp</w:t>
      </w:r>
      <w:r>
        <w:br/>
      </w:r>
      <w:r>
        <w:rPr>
          <w:bCs/>
          <w:b/>
        </w:rPr>
        <w:t xml:space="preserve">Phone:</w:t>
      </w:r>
      <w:r>
        <w:t xml:space="preserve"> </w:t>
      </w:r>
      <w:r>
        <w:t xml:space="preserve">+81-70-1234-5678</w:t>
      </w:r>
    </w:p>
    <w:bookmarkEnd w:id="20"/>
    <w:bookmarkStart w:id="21" w:name="professional-summary"/>
    <w:p>
      <w:pPr>
        <w:pStyle w:val="Heading3"/>
      </w:pPr>
      <w:r>
        <w:t xml:space="preserve">Professional Summary</w:t>
      </w:r>
    </w:p>
    <w:p>
      <w:pPr>
        <w:pStyle w:val="FirstParagraph"/>
      </w:pPr>
      <w:r>
        <w:t xml:space="preserve">A dedicated and highly skilled Plumber with over a decade of experience specializing in residential and commercial plumbing systems in Japan Kyoto. Proficient in installing, maintaining, and repairing water supply, drainage, and heating systems tailored to the unique demands of Kyoto’s traditional architecture and modern infrastructure. Committed to upholding Japanese standards for quality, safety, and sustainability while serving clients across the city.</w:t>
      </w:r>
    </w:p>
    <w:bookmarkEnd w:id="21"/>
    <w:bookmarkStart w:id="25" w:name="work-experience"/>
    <w:p>
      <w:pPr>
        <w:pStyle w:val="Heading3"/>
      </w:pPr>
      <w:r>
        <w:t xml:space="preserve">Work Experience</w:t>
      </w:r>
    </w:p>
    <w:bookmarkStart w:id="22" w:name="kyoto-plumbing-solutions-co.-ltd."/>
    <w:p>
      <w:pPr>
        <w:pStyle w:val="Heading4"/>
      </w:pPr>
      <w:r>
        <w:t xml:space="preserve">Kyoto Plumbing Solutions Co., Ltd.</w:t>
      </w:r>
    </w:p>
    <w:p>
      <w:pPr>
        <w:pStyle w:val="FirstParagraph"/>
      </w:pPr>
      <w:r>
        <w:rPr>
          <w:iCs/>
          <w:i/>
        </w:rPr>
        <w:t xml:space="preserve">Senior Plumber</w:t>
      </w:r>
      <w:r>
        <w:t xml:space="preserve"> </w:t>
      </w:r>
      <w:r>
        <w:t xml:space="preserve">| April 2018 – Present</w:t>
      </w:r>
      <w:r>
        <w:br/>
      </w:r>
      <w:r>
        <w:t xml:space="preserve">Kyoto, Japan</w:t>
      </w:r>
    </w:p>
    <w:p>
      <w:pPr>
        <w:numPr>
          <w:ilvl w:val="0"/>
          <w:numId w:val="1001"/>
        </w:numPr>
        <w:pStyle w:val="Compact"/>
      </w:pPr>
      <w:r>
        <w:t xml:space="preserve">Managed a team of 5 plumbers to complete over 200 residential and commercial projects annually in Kyoto, focusing on traditional Japanese homes and modern high-rises.</w:t>
      </w:r>
    </w:p>
    <w:p>
      <w:pPr>
        <w:numPr>
          <w:ilvl w:val="0"/>
          <w:numId w:val="1001"/>
        </w:numPr>
        <w:pStyle w:val="Compact"/>
      </w:pPr>
      <w:r>
        <w:t xml:space="preserve">Specialized in installing and repairing advanced plumbing systems, including water-saving fixtures (e.g., Washlet toilets) and solar water heating systems common in Kyoto’s eco-conscious neighborhoods.</w:t>
      </w:r>
    </w:p>
    <w:p>
      <w:pPr>
        <w:numPr>
          <w:ilvl w:val="0"/>
          <w:numId w:val="1001"/>
        </w:numPr>
        <w:pStyle w:val="Compact"/>
      </w:pPr>
      <w:r>
        <w:t xml:space="preserve">Collaborated with architects to ensure compliance with Kyoto’s strict building codes, particularly for historic districts where preservation of traditional structures is critical.</w:t>
      </w:r>
    </w:p>
    <w:p>
      <w:pPr>
        <w:numPr>
          <w:ilvl w:val="0"/>
          <w:numId w:val="1001"/>
        </w:numPr>
        <w:pStyle w:val="Compact"/>
      </w:pPr>
      <w:r>
        <w:t xml:space="preserve">Provided 24/7 emergency services for pipe bursts and sewage backups, maintaining a 98% client satisfaction rate in the Kansai region.</w:t>
      </w:r>
    </w:p>
    <w:bookmarkEnd w:id="22"/>
    <w:bookmarkStart w:id="23" w:name="kyoto-renovation-repair"/>
    <w:p>
      <w:pPr>
        <w:pStyle w:val="Heading4"/>
      </w:pPr>
      <w:r>
        <w:t xml:space="preserve">Kyoto Renovation &amp; Repair</w:t>
      </w:r>
    </w:p>
    <w:p>
      <w:pPr>
        <w:pStyle w:val="FirstParagraph"/>
      </w:pPr>
      <w:r>
        <w:rPr>
          <w:iCs/>
          <w:i/>
        </w:rPr>
        <w:t xml:space="preserve">Junior Plumber</w:t>
      </w:r>
      <w:r>
        <w:t xml:space="preserve"> </w:t>
      </w:r>
      <w:r>
        <w:t xml:space="preserve">| January 2015 – March 2018</w:t>
      </w:r>
      <w:r>
        <w:br/>
      </w:r>
      <w:r>
        <w:t xml:space="preserve">Kyoto, Japan</w:t>
      </w:r>
    </w:p>
    <w:p>
      <w:pPr>
        <w:numPr>
          <w:ilvl w:val="0"/>
          <w:numId w:val="1002"/>
        </w:numPr>
        <w:pStyle w:val="Compact"/>
      </w:pPr>
      <w:r>
        <w:t xml:space="preserve">Gained hands-on experience in installing drainage systems and repairing leaks in Kyoto’s historic machiya townhouses, requiring specialized knowledge of wooden plumbing infrastructure.</w:t>
      </w:r>
    </w:p>
    <w:p>
      <w:pPr>
        <w:numPr>
          <w:ilvl w:val="0"/>
          <w:numId w:val="1002"/>
        </w:numPr>
        <w:pStyle w:val="Compact"/>
      </w:pPr>
      <w:r>
        <w:t xml:space="preserve">Completed training programs on Japanese plumbing certifications (e.g., JIS standards) to ensure adherence to local regulations.</w:t>
      </w:r>
    </w:p>
    <w:p>
      <w:pPr>
        <w:numPr>
          <w:ilvl w:val="0"/>
          <w:numId w:val="1002"/>
        </w:numPr>
        <w:pStyle w:val="Compact"/>
      </w:pPr>
      <w:r>
        <w:t xml:space="preserve">Assisted in the renovation of 50+ traditional ryokans (Japanese inns), integrating modern plumbing solutions without compromising cultural authenticity.</w:t>
      </w:r>
    </w:p>
    <w:bookmarkEnd w:id="23"/>
    <w:bookmarkStart w:id="24" w:name="kyoto-water-systems"/>
    <w:p>
      <w:pPr>
        <w:pStyle w:val="Heading4"/>
      </w:pPr>
      <w:r>
        <w:t xml:space="preserve">Kyoto Water Systems</w:t>
      </w:r>
    </w:p>
    <w:p>
      <w:pPr>
        <w:pStyle w:val="FirstParagraph"/>
      </w:pPr>
      <w:r>
        <w:rPr>
          <w:iCs/>
          <w:i/>
        </w:rPr>
        <w:t xml:space="preserve">Apprentice Plumber</w:t>
      </w:r>
      <w:r>
        <w:t xml:space="preserve"> </w:t>
      </w:r>
      <w:r>
        <w:t xml:space="preserve">| July 2012 – December 2014</w:t>
      </w:r>
      <w:r>
        <w:br/>
      </w:r>
      <w:r>
        <w:t xml:space="preserve">Kyoto, Japan</w:t>
      </w:r>
    </w:p>
    <w:p>
      <w:pPr>
        <w:numPr>
          <w:ilvl w:val="0"/>
          <w:numId w:val="1003"/>
        </w:numPr>
        <w:pStyle w:val="Compact"/>
      </w:pPr>
      <w:r>
        <w:t xml:space="preserve">Completed a three-year apprenticeship under licensed plumbers, focusing on Kyoto-specific challenges such as seismic-resistant piping and water pressure optimization.</w:t>
      </w:r>
    </w:p>
    <w:p>
      <w:pPr>
        <w:numPr>
          <w:ilvl w:val="0"/>
          <w:numId w:val="1003"/>
        </w:numPr>
        <w:pStyle w:val="Compact"/>
      </w:pPr>
      <w:r>
        <w:t xml:space="preserve">Learned to navigate the city’s unique underground utility networks, which often require precision to avoid damaging historical sites.</w:t>
      </w:r>
    </w:p>
    <w:bookmarkEnd w:id="24"/>
    <w:bookmarkEnd w:id="25"/>
    <w:bookmarkStart w:id="28" w:name="educational-background"/>
    <w:p>
      <w:pPr>
        <w:pStyle w:val="Heading3"/>
      </w:pPr>
      <w:r>
        <w:t xml:space="preserve">Educational Background</w:t>
      </w:r>
    </w:p>
    <w:bookmarkStart w:id="26" w:name="kyoto-technical-institute-of-plumbing"/>
    <w:p>
      <w:pPr>
        <w:pStyle w:val="Heading4"/>
      </w:pPr>
      <w:r>
        <w:t xml:space="preserve">Kyoto Technical Institute of Plumbing</w:t>
      </w:r>
    </w:p>
    <w:p>
      <w:pPr>
        <w:pStyle w:val="FirstParagraph"/>
      </w:pPr>
      <w:r>
        <w:rPr>
          <w:iCs/>
          <w:i/>
        </w:rPr>
        <w:t xml:space="preserve">Diploma in Plumbing Technology</w:t>
      </w:r>
      <w:r>
        <w:t xml:space="preserve"> </w:t>
      </w:r>
      <w:r>
        <w:t xml:space="preserve">| 2012</w:t>
      </w:r>
      <w:r>
        <w:br/>
      </w:r>
      <w:r>
        <w:t xml:space="preserve">Kyoto, Japan</w:t>
      </w:r>
    </w:p>
    <w:p>
      <w:pPr>
        <w:numPr>
          <w:ilvl w:val="0"/>
          <w:numId w:val="1004"/>
        </w:numPr>
        <w:pStyle w:val="Compact"/>
      </w:pPr>
      <w:r>
        <w:t xml:space="preserve">Courses included Japanese plumbing codes, pipe material analysis, and emergency response protocols tailored for Kyoto’s climate and infrastructure.</w:t>
      </w:r>
    </w:p>
    <w:p>
      <w:pPr>
        <w:numPr>
          <w:ilvl w:val="0"/>
          <w:numId w:val="1004"/>
        </w:numPr>
        <w:pStyle w:val="Compact"/>
      </w:pPr>
      <w:r>
        <w:t xml:space="preserve">Graduated with honors after completing a project on optimizing water efficiency in traditional tea houses.</w:t>
      </w:r>
    </w:p>
    <w:bookmarkEnd w:id="26"/>
    <w:bookmarkStart w:id="27" w:name="kyoto-university-extension-program"/>
    <w:p>
      <w:pPr>
        <w:pStyle w:val="Heading4"/>
      </w:pPr>
      <w:r>
        <w:t xml:space="preserve">Kyoto University Extension Program</w:t>
      </w:r>
    </w:p>
    <w:p>
      <w:pPr>
        <w:pStyle w:val="FirstParagraph"/>
      </w:pPr>
      <w:r>
        <w:rPr>
          <w:iCs/>
          <w:i/>
        </w:rPr>
        <w:t xml:space="preserve">Professional Development in Sustainable Plumbing</w:t>
      </w:r>
      <w:r>
        <w:t xml:space="preserve"> </w:t>
      </w:r>
      <w:r>
        <w:t xml:space="preserve">| 2016</w:t>
      </w:r>
      <w:r>
        <w:br/>
      </w:r>
      <w:r>
        <w:t xml:space="preserve">Kyoto, Japan</w:t>
      </w:r>
    </w:p>
    <w:p>
      <w:pPr>
        <w:numPr>
          <w:ilvl w:val="0"/>
          <w:numId w:val="1005"/>
        </w:numPr>
        <w:pStyle w:val="Compact"/>
      </w:pPr>
      <w:r>
        <w:t xml:space="preserve">Studied advanced techniques for integrating rainwater harvesting and greywater recycling systems, which are increasingly adopted in Kyoto’s urban planning.</w:t>
      </w:r>
    </w:p>
    <w:bookmarkEnd w:id="27"/>
    <w:bookmarkEnd w:id="28"/>
    <w:bookmarkStart w:id="29" w:name="certifications-licenses"/>
    <w:p>
      <w:pPr>
        <w:pStyle w:val="Heading3"/>
      </w:pPr>
      <w:r>
        <w:t xml:space="preserve">Certifications &amp; Licenses</w:t>
      </w:r>
    </w:p>
    <w:p>
      <w:pPr>
        <w:numPr>
          <w:ilvl w:val="0"/>
          <w:numId w:val="1006"/>
        </w:numPr>
        <w:pStyle w:val="Compact"/>
      </w:pPr>
      <w:r>
        <w:rPr>
          <w:bCs/>
          <w:b/>
        </w:rPr>
        <w:t xml:space="preserve">Japanese Plumbing License (Level 2)</w:t>
      </w:r>
      <w:r>
        <w:t xml:space="preserve"> </w:t>
      </w:r>
      <w:r>
        <w:t xml:space="preserve">– Issued by the Ministry of Land, Infrastructure, Transport and Tourism (MLIT), valid in Kyoto and nationwide.</w:t>
      </w:r>
    </w:p>
    <w:p>
      <w:pPr>
        <w:numPr>
          <w:ilvl w:val="0"/>
          <w:numId w:val="1006"/>
        </w:numPr>
        <w:pStyle w:val="Compact"/>
      </w:pPr>
      <w:r>
        <w:rPr>
          <w:bCs/>
          <w:b/>
        </w:rPr>
        <w:t xml:space="preserve">Water Efficiency Specialist Certification</w:t>
      </w:r>
      <w:r>
        <w:t xml:space="preserve"> </w:t>
      </w:r>
      <w:r>
        <w:t xml:space="preserve">– Recognized by Kyoto’s Water Conservation Association for optimizing water use in traditional and modern buildings.</w:t>
      </w:r>
    </w:p>
    <w:p>
      <w:pPr>
        <w:numPr>
          <w:ilvl w:val="0"/>
          <w:numId w:val="1006"/>
        </w:numPr>
        <w:pStyle w:val="Compact"/>
      </w:pPr>
      <w:r>
        <w:rPr>
          <w:bCs/>
          <w:b/>
        </w:rPr>
        <w:t xml:space="preserve">OSHA Safety Training</w:t>
      </w:r>
      <w:r>
        <w:t xml:space="preserve"> </w:t>
      </w:r>
      <w:r>
        <w:t xml:space="preserve">– Completed to ensure adherence to Japan’s occupational safety standards.</w:t>
      </w:r>
    </w:p>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Pipe installation, drainage system repair, water heater servicing, and leak detection using advanced tools like acoustic sensors and thermal imaging cameras.</w:t>
      </w:r>
    </w:p>
    <w:p>
      <w:pPr>
        <w:numPr>
          <w:ilvl w:val="0"/>
          <w:numId w:val="1007"/>
        </w:numPr>
        <w:pStyle w:val="Compact"/>
      </w:pPr>
      <w:r>
        <w:rPr>
          <w:bCs/>
          <w:b/>
        </w:rPr>
        <w:t xml:space="preserve">Japanese Language Proficiency:</w:t>
      </w:r>
      <w:r>
        <w:t xml:space="preserve"> </w:t>
      </w:r>
      <w:r>
        <w:t xml:space="preserve">Fluent in spoken and written Japanese, with a focus on technical terminology relevant to plumbing in Kyoto.</w:t>
      </w:r>
    </w:p>
    <w:p>
      <w:pPr>
        <w:numPr>
          <w:ilvl w:val="0"/>
          <w:numId w:val="1007"/>
        </w:numPr>
        <w:pStyle w:val="Compact"/>
      </w:pPr>
      <w:r>
        <w:rPr>
          <w:bCs/>
          <w:b/>
        </w:rPr>
        <w:t xml:space="preserve">Cultural Sensitivity:</w:t>
      </w:r>
      <w:r>
        <w:t xml:space="preserve"> </w:t>
      </w:r>
      <w:r>
        <w:t xml:space="preserve">Understanding of Kyoto’s traditional architecture and the importance of preserving historical sites during renovations.</w:t>
      </w:r>
    </w:p>
    <w:p>
      <w:pPr>
        <w:numPr>
          <w:ilvl w:val="0"/>
          <w:numId w:val="1007"/>
        </w:numPr>
        <w:pStyle w:val="Compact"/>
      </w:pPr>
      <w:r>
        <w:rPr>
          <w:bCs/>
          <w:b/>
        </w:rPr>
        <w:t xml:space="preserve">Problem-Solving:</w:t>
      </w:r>
      <w:r>
        <w:t xml:space="preserve"> </w:t>
      </w:r>
      <w:r>
        <w:t xml:space="preserve">Skilled in diagnosing complex issues in older homes, such as outdated piping or seismic vulnerabilities.</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Kyoto Plumbing Association</w:t>
      </w:r>
      <w:r>
        <w:t xml:space="preserve"> </w:t>
      </w:r>
      <w:r>
        <w:t xml:space="preserve">– Member since 2016, participating in local workshops on Kyoto-specific plumbing challenges.</w:t>
      </w:r>
    </w:p>
    <w:p>
      <w:pPr>
        <w:numPr>
          <w:ilvl w:val="0"/>
          <w:numId w:val="1008"/>
        </w:numPr>
        <w:pStyle w:val="Compact"/>
      </w:pPr>
      <w:r>
        <w:rPr>
          <w:bCs/>
          <w:b/>
        </w:rPr>
        <w:t xml:space="preserve">Japan Society of Mechanical Engineers (JSME)</w:t>
      </w:r>
      <w:r>
        <w:t xml:space="preserve"> </w:t>
      </w:r>
      <w:r>
        <w:t xml:space="preserve">– Active member, attending conferences on sustainable water solutions for urban areas.</w:t>
      </w:r>
    </w:p>
    <w:bookmarkEnd w:id="31"/>
    <w:bookmarkStart w:id="34" w:name="projects-achievements"/>
    <w:p>
      <w:pPr>
        <w:pStyle w:val="Heading3"/>
      </w:pPr>
      <w:r>
        <w:t xml:space="preserve">Projects &amp; Achievements</w:t>
      </w:r>
    </w:p>
    <w:bookmarkStart w:id="32" w:name="Xf42fa84caeddea9fa0abc66b868c07ce683cb41"/>
    <w:p>
      <w:pPr>
        <w:pStyle w:val="Heading4"/>
      </w:pPr>
      <w:r>
        <w:t xml:space="preserve">Kyoto Traditional House Renovation Project (2021)</w:t>
      </w:r>
    </w:p>
    <w:p>
      <w:pPr>
        <w:pStyle w:val="FirstParagraph"/>
      </w:pPr>
      <w:r>
        <w:t xml:space="preserve">Lead plumber for a 100-year-old machiya in Gion, Japan, where I replaced aging copper pipes with corrosion-resistant materials while preserving the building’s original structure. The project received recognition from Kyoto’s Cultural Heritage Board.</w:t>
      </w:r>
    </w:p>
    <w:bookmarkEnd w:id="32"/>
    <w:bookmarkStart w:id="33" w:name="kyoto-green-building-initiative-2019"/>
    <w:p>
      <w:pPr>
        <w:pStyle w:val="Heading4"/>
      </w:pPr>
      <w:r>
        <w:t xml:space="preserve">Kyoto Green Building Initiative (2019)</w:t>
      </w:r>
    </w:p>
    <w:p>
      <w:pPr>
        <w:pStyle w:val="FirstParagraph"/>
      </w:pPr>
      <w:r>
        <w:t xml:space="preserve">Contributed to a commercial complex in Higashiyama Ward by designing a rainwater harvesting system that reduced water consumption by 30%, aligning with Kyoto’s environmental goals.</w:t>
      </w:r>
    </w:p>
    <w:bookmarkEnd w:id="33"/>
    <w:bookmarkEnd w:id="34"/>
    <w:bookmarkStart w:id="35" w:name="references"/>
    <w:p>
      <w:pPr>
        <w:pStyle w:val="Heading3"/>
      </w:pPr>
      <w:r>
        <w:t xml:space="preserve">References</w:t>
      </w:r>
    </w:p>
    <w:p>
      <w:pPr>
        <w:pStyle w:val="FirstParagraph"/>
      </w:pPr>
      <w:r>
        <w:t xml:space="preserve">Available upon request. Previous employers and clients in Kyoto, including Kyoto Plumbing Solutions Co., Ltd. and the Gion Machiya Preservation Society.</w:t>
      </w:r>
    </w:p>
    <w:bookmarkEnd w:id="35"/>
    <w:p>
      <w:pPr>
        <w:pStyle w:val="BodyText"/>
      </w:pPr>
      <w:r>
        <w:t xml:space="preserve">This Curriculum Vitae is tailored for a Plumber specializing in Japan Kyoto’s unique plumbing requirements, emphasizing expertise in both traditional and modern systems.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Japan Kyoto</dc:title>
  <dc:creator/>
  <dc:language>en</dc:language>
  <cp:keywords/>
  <dcterms:created xsi:type="dcterms:W3CDTF">2025-12-04T21:49:33Z</dcterms:created>
  <dcterms:modified xsi:type="dcterms:W3CDTF">2025-12-04T21:49:33Z</dcterms:modified>
</cp:coreProperties>
</file>

<file path=docProps/custom.xml><?xml version="1.0" encoding="utf-8"?>
<Properties xmlns="http://schemas.openxmlformats.org/officeDocument/2006/custom-properties" xmlns:vt="http://schemas.openxmlformats.org/officeDocument/2006/docPropsVTypes"/>
</file>