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Japan</w:t>
      </w:r>
      <w:r>
        <w:t xml:space="preserve"> </w:t>
      </w:r>
      <w:r>
        <w:t xml:space="preserve">Osaka</w:t>
      </w:r>
    </w:p>
    <w:bookmarkStart w:id="33" w:name="curriculum-vitae"/>
    <w:p>
      <w:pPr>
        <w:pStyle w:val="Heading1"/>
      </w:pPr>
      <w:r>
        <w:t xml:space="preserve">Curriculum Vitae</w:t>
      </w:r>
    </w:p>
    <w:bookmarkStart w:id="32" w:name="plumber-japan-osaka"/>
    <w:p>
      <w:pPr>
        <w:pStyle w:val="Heading2"/>
      </w:pPr>
      <w:r>
        <w:t xml:space="preserve">Plumber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Residence:</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highly skilled and dedicated Plumber with over [X years] of experience in residential, commercial, and industrial plumbing systems. Specialized in installing, maintaining, and repairing water supply, drainage, and heating systems. Proficient in Japanese building codes and safety standards tailored for Osaka's urban infrastructure. Committed to delivering high-quality workmanship while adhering to the precision required in Japan's construction industry.</w:t>
      </w:r>
    </w:p>
    <w:p>
      <w:pPr>
        <w:pStyle w:val="BodyText"/>
      </w:pPr>
      <w:r>
        <w:t xml:space="preserve">With a strong understanding of modern plumbing technologies and traditional techniques, I am well-equipped to address the unique challenges of Osaka’s diverse architectural landscape. My goal is to contribute my expertise as a Plumber in Japan Osaka, ensuring efficient and sustainable solutions for clients.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Osaka Plumbing Solutions Co., Ltd.</w:t>
      </w:r>
    </w:p>
    <w:p>
      <w:pPr>
        <w:pStyle w:val="BodyText"/>
      </w:pPr>
      <w:r>
        <w:rPr>
          <w:iCs/>
          <w:i/>
        </w:rPr>
        <w:t xml:space="preserve">[Start Date] – [End Date]</w:t>
      </w:r>
    </w:p>
    <w:p>
      <w:pPr>
        <w:numPr>
          <w:ilvl w:val="0"/>
          <w:numId w:val="1001"/>
        </w:numPr>
        <w:pStyle w:val="Compact"/>
      </w:pPr>
      <w:r>
        <w:t xml:space="preserve">Managed end-to-end plumbing projects for residential and commercial clients in Osaka, including new installations and system upgrades.</w:t>
      </w:r>
    </w:p>
    <w:p>
      <w:pPr>
        <w:numPr>
          <w:ilvl w:val="0"/>
          <w:numId w:val="1001"/>
        </w:numPr>
        <w:pStyle w:val="Compact"/>
      </w:pPr>
      <w:r>
        <w:t xml:space="preserve">Ensured compliance with Japan’s stringent building regulations (e.g., Japanese Industrial Standards JIS) and safety protocols.</w:t>
      </w:r>
    </w:p>
    <w:p>
      <w:pPr>
        <w:numPr>
          <w:ilvl w:val="0"/>
          <w:numId w:val="1001"/>
        </w:numPr>
        <w:pStyle w:val="Compact"/>
      </w:pPr>
      <w:r>
        <w:t xml:space="preserve">Collaborated with architects, engineers, and construction teams to design efficient plumbing systems for high-rise buildings and urban developments.</w:t>
      </w:r>
    </w:p>
    <w:p>
      <w:pPr>
        <w:numPr>
          <w:ilvl w:val="0"/>
          <w:numId w:val="1001"/>
        </w:numPr>
        <w:pStyle w:val="Compact"/>
      </w:pPr>
      <w:r>
        <w:t xml:space="preserve">Provided emergency repair services for leaks, clogs, and pipe failures in Osaka’s densely populated areas.</w:t>
      </w:r>
    </w:p>
    <w:p>
      <w:pPr>
        <w:numPr>
          <w:ilvl w:val="0"/>
          <w:numId w:val="1001"/>
        </w:numPr>
        <w:pStyle w:val="Compact"/>
      </w:pPr>
      <w:r>
        <w:t xml:space="preserve">Mentored junior plumbers and conducted on-site training sessions on advanced techniques specific to Japan’s climate and infrastructure.</w:t>
      </w:r>
    </w:p>
    <w:bookmarkEnd w:id="22"/>
    <w:bookmarkStart w:id="23" w:name="plumbing-technician"/>
    <w:p>
      <w:pPr>
        <w:pStyle w:val="Heading4"/>
      </w:pPr>
      <w:r>
        <w:t xml:space="preserve">Plumbing Technician</w:t>
      </w:r>
    </w:p>
    <w:p>
      <w:pPr>
        <w:pStyle w:val="FirstParagraph"/>
      </w:pPr>
      <w:r>
        <w:rPr>
          <w:bCs/>
          <w:b/>
        </w:rPr>
        <w:t xml:space="preserve">Osaka Waterworks Service Center</w:t>
      </w:r>
    </w:p>
    <w:p>
      <w:pPr>
        <w:pStyle w:val="BodyText"/>
      </w:pPr>
      <w:r>
        <w:rPr>
          <w:iCs/>
          <w:i/>
        </w:rPr>
        <w:t xml:space="preserve">[Start Date] – [End Date]</w:t>
      </w:r>
    </w:p>
    <w:p>
      <w:pPr>
        <w:numPr>
          <w:ilvl w:val="0"/>
          <w:numId w:val="1002"/>
        </w:numPr>
        <w:pStyle w:val="Compact"/>
      </w:pPr>
      <w:r>
        <w:t xml:space="preserve">Maintained and repaired public water supply systems, ensuring uninterrupted service for Osaka’s residents.</w:t>
      </w:r>
    </w:p>
    <w:p>
      <w:pPr>
        <w:numPr>
          <w:ilvl w:val="0"/>
          <w:numId w:val="1002"/>
        </w:numPr>
        <w:pStyle w:val="Compact"/>
      </w:pPr>
      <w:r>
        <w:t xml:space="preserve">Inspected and tested pipes, valves, and fixtures for leaks or inefficiencies in municipal buildings and residential complexes.</w:t>
      </w:r>
    </w:p>
    <w:p>
      <w:pPr>
        <w:numPr>
          <w:ilvl w:val="0"/>
          <w:numId w:val="1002"/>
        </w:numPr>
        <w:pStyle w:val="Compact"/>
      </w:pPr>
      <w:r>
        <w:t xml:space="preserve">Conducted routine maintenance on sewage treatment systems to meet Japan’s environmental standards.</w:t>
      </w:r>
    </w:p>
    <w:p>
      <w:pPr>
        <w:numPr>
          <w:ilvl w:val="0"/>
          <w:numId w:val="1002"/>
        </w:numPr>
        <w:pStyle w:val="Compact"/>
      </w:pPr>
      <w:r>
        <w:t xml:space="preserve">Utilized specialized tools like pressure gauges, pipe cutters, and thermal imaging devices to diagnose issues quickly.</w:t>
      </w:r>
    </w:p>
    <w:bookmarkEnd w:id="23"/>
    <w:bookmarkStart w:id="24" w:name="freelance-plumber"/>
    <w:p>
      <w:pPr>
        <w:pStyle w:val="Heading4"/>
      </w:pPr>
      <w:r>
        <w:t xml:space="preserve">Freelance Plumber</w:t>
      </w:r>
    </w:p>
    <w:p>
      <w:pPr>
        <w:pStyle w:val="FirstParagraph"/>
      </w:pPr>
      <w:r>
        <w:rPr>
          <w:bCs/>
          <w:b/>
        </w:rPr>
        <w:t xml:space="preserve">[Your Freelance Name or Independent Contractor]</w:t>
      </w:r>
    </w:p>
    <w:p>
      <w:pPr>
        <w:pStyle w:val="BodyText"/>
      </w:pPr>
      <w:r>
        <w:rPr>
          <w:iCs/>
          <w:i/>
        </w:rPr>
        <w:t xml:space="preserve">[Start Date] – [End Date]</w:t>
      </w:r>
    </w:p>
    <w:p>
      <w:pPr>
        <w:numPr>
          <w:ilvl w:val="0"/>
          <w:numId w:val="1003"/>
        </w:numPr>
        <w:pStyle w:val="Compact"/>
      </w:pPr>
      <w:r>
        <w:t xml:space="preserve">Provided plumbing services for small businesses and homeowners in Osaka, focusing on cost-effective solutions.</w:t>
      </w:r>
    </w:p>
    <w:p>
      <w:pPr>
        <w:numPr>
          <w:ilvl w:val="0"/>
          <w:numId w:val="1003"/>
        </w:numPr>
        <w:pStyle w:val="Compact"/>
      </w:pPr>
      <w:r>
        <w:t xml:space="preserve">Completed projects ranging from bathroom renovations to kitchen piping systems, emphasizing customer satisfaction.</w:t>
      </w:r>
    </w:p>
    <w:p>
      <w:pPr>
        <w:numPr>
          <w:ilvl w:val="0"/>
          <w:numId w:val="1003"/>
        </w:numPr>
        <w:pStyle w:val="Compact"/>
      </w:pPr>
      <w:r>
        <w:t xml:space="preserve">Adapted to the unique requirements of traditional Japanese homes and modern high-rise apartments.</w:t>
      </w:r>
    </w:p>
    <w:bookmarkEnd w:id="24"/>
    <w:bookmarkEnd w:id="25"/>
    <w:bookmarkStart w:id="28" w:name="educational-background"/>
    <w:p>
      <w:pPr>
        <w:pStyle w:val="Heading3"/>
      </w:pPr>
      <w:r>
        <w:t xml:space="preserve">Educational Background</w:t>
      </w:r>
    </w:p>
    <w:bookmarkStart w:id="26" w:name="X62ff577bcece3786a1ecae9fa2909256f90ff09"/>
    <w:p>
      <w:pPr>
        <w:pStyle w:val="Heading4"/>
      </w:pPr>
      <w:r>
        <w:t xml:space="preserve">Technical Vocational Training in Plumbing</w:t>
      </w:r>
    </w:p>
    <w:p>
      <w:pPr>
        <w:pStyle w:val="FirstParagraph"/>
      </w:pPr>
      <w:r>
        <w:rPr>
          <w:bCs/>
          <w:b/>
        </w:rPr>
        <w:t xml:space="preserve">[Institution Name]</w:t>
      </w:r>
    </w:p>
    <w:p>
      <w:pPr>
        <w:pStyle w:val="BodyText"/>
      </w:pPr>
      <w:r>
        <w:rPr>
          <w:iCs/>
          <w:i/>
        </w:rPr>
        <w:t xml:space="preserve">[Graduation Year]</w:t>
      </w:r>
    </w:p>
    <w:p>
      <w:pPr>
        <w:numPr>
          <w:ilvl w:val="0"/>
          <w:numId w:val="1004"/>
        </w:numPr>
        <w:pStyle w:val="Compact"/>
      </w:pPr>
      <w:r>
        <w:t xml:space="preserve">Completed a 2-year program covering plumbing fundamentals, pipe materials, and system design.</w:t>
      </w:r>
    </w:p>
    <w:p>
      <w:pPr>
        <w:numPr>
          <w:ilvl w:val="0"/>
          <w:numId w:val="1004"/>
        </w:numPr>
        <w:pStyle w:val="Compact"/>
      </w:pPr>
      <w:r>
        <w:t xml:space="preserve">Gained hands-on experience with Japanese plumbing tools and techniques.</w:t>
      </w:r>
    </w:p>
    <w:bookmarkEnd w:id="26"/>
    <w:bookmarkStart w:id="27" w:name="certifications"/>
    <w:p>
      <w:pPr>
        <w:pStyle w:val="Heading4"/>
      </w:pPr>
      <w:r>
        <w:t xml:space="preserve">Certifications</w:t>
      </w:r>
    </w:p>
    <w:p>
      <w:pPr>
        <w:numPr>
          <w:ilvl w:val="0"/>
          <w:numId w:val="1005"/>
        </w:numPr>
        <w:pStyle w:val="Compact"/>
      </w:pPr>
      <w:r>
        <w:rPr>
          <w:bCs/>
          <w:b/>
        </w:rPr>
        <w:t xml:space="preserve">Japan Plumbing Certification (JPC):</w:t>
      </w:r>
      <w:r>
        <w:t xml:space="preserve"> </w:t>
      </w:r>
      <w:r>
        <w:t xml:space="preserve">[Year] – Validated expertise in modern plumbing practices.</w:t>
      </w:r>
    </w:p>
    <w:p>
      <w:pPr>
        <w:numPr>
          <w:ilvl w:val="0"/>
          <w:numId w:val="1005"/>
        </w:numPr>
        <w:pStyle w:val="Compact"/>
      </w:pPr>
      <w:r>
        <w:rPr>
          <w:bCs/>
          <w:b/>
        </w:rPr>
        <w:t xml:space="preserve">OSHA 30-Hour General Industry Training:</w:t>
      </w:r>
      <w:r>
        <w:t xml:space="preserve"> </w:t>
      </w:r>
      <w:r>
        <w:t xml:space="preserve">[Year] – Ensured safety standards compliance.</w:t>
      </w:r>
    </w:p>
    <w:p>
      <w:pPr>
        <w:numPr>
          <w:ilvl w:val="0"/>
          <w:numId w:val="1005"/>
        </w:numPr>
        <w:pStyle w:val="Compact"/>
      </w:pPr>
      <w:r>
        <w:rPr>
          <w:bCs/>
          <w:b/>
        </w:rPr>
        <w:t xml:space="preserve">JLPT N2 (Japanese Language Proficiency Test):</w:t>
      </w:r>
      <w:r>
        <w:t xml:space="preserve"> </w:t>
      </w:r>
      <w:r>
        <w:t xml:space="preserve">[Year] – Demonstrated intermediate Japanese language skills for client communication.</w:t>
      </w:r>
    </w:p>
    <w:bookmarkEnd w:id="27"/>
    <w:bookmarkEnd w:id="28"/>
    <w:bookmarkStart w:id="29" w:name="key-skills"/>
    <w:p>
      <w:pPr>
        <w:pStyle w:val="Heading3"/>
      </w:pPr>
      <w:r>
        <w:t xml:space="preserve">Key Skills</w:t>
      </w:r>
    </w:p>
    <w:p>
      <w:pPr>
        <w:numPr>
          <w:ilvl w:val="0"/>
          <w:numId w:val="1006"/>
        </w:numPr>
        <w:pStyle w:val="Compact"/>
      </w:pPr>
      <w:r>
        <w:rPr>
          <w:bCs/>
          <w:b/>
        </w:rPr>
        <w:t xml:space="preserve">Technical Expertise:</w:t>
      </w:r>
      <w:r>
        <w:t xml:space="preserve"> </w:t>
      </w:r>
      <w:r>
        <w:t xml:space="preserve">Pipe installation, drainage systems, water heater maintenance, and sewage system repairs.</w:t>
      </w:r>
    </w:p>
    <w:p>
      <w:pPr>
        <w:numPr>
          <w:ilvl w:val="0"/>
          <w:numId w:val="1006"/>
        </w:numPr>
        <w:pStyle w:val="Compact"/>
      </w:pPr>
      <w:r>
        <w:rPr>
          <w:bCs/>
          <w:b/>
        </w:rPr>
        <w:t xml:space="preserve">Problem-Solving:</w:t>
      </w:r>
      <w:r>
        <w:t xml:space="preserve"> </w:t>
      </w:r>
      <w:r>
        <w:t xml:space="preserve">Diagnosed and resolved complex plumbing issues in Osaka’s varied environments.</w:t>
      </w:r>
    </w:p>
    <w:p>
      <w:pPr>
        <w:numPr>
          <w:ilvl w:val="0"/>
          <w:numId w:val="1006"/>
        </w:numPr>
        <w:pStyle w:val="Compact"/>
      </w:pPr>
      <w:r>
        <w:rPr>
          <w:bCs/>
          <w:b/>
        </w:rPr>
        <w:t xml:space="preserve">Craftsmanship:</w:t>
      </w:r>
      <w:r>
        <w:t xml:space="preserve"> </w:t>
      </w:r>
      <w:r>
        <w:t xml:space="preserve">Attention to detail in soldering, welding, and sealing joints for long-term durability.</w:t>
      </w:r>
    </w:p>
    <w:p>
      <w:pPr>
        <w:numPr>
          <w:ilvl w:val="0"/>
          <w:numId w:val="1006"/>
        </w:numPr>
        <w:pStyle w:val="Compact"/>
      </w:pPr>
      <w:r>
        <w:rPr>
          <w:bCs/>
          <w:b/>
        </w:rPr>
        <w:t xml:space="preserve">Communication:</w:t>
      </w:r>
      <w:r>
        <w:t xml:space="preserve"> </w:t>
      </w:r>
      <w:r>
        <w:t xml:space="preserve">Fluent in English and Japanese (N2 level), enabling effective interaction with clients and teams.</w:t>
      </w:r>
    </w:p>
    <w:p>
      <w:pPr>
        <w:numPr>
          <w:ilvl w:val="0"/>
          <w:numId w:val="1006"/>
        </w:numPr>
        <w:pStyle w:val="Compact"/>
      </w:pPr>
      <w:r>
        <w:rPr>
          <w:bCs/>
          <w:b/>
        </w:rPr>
        <w:t xml:space="preserve">Tools &amp; Technologies:</w:t>
      </w:r>
      <w:r>
        <w:t xml:space="preserve"> </w:t>
      </w:r>
      <w:r>
        <w:t xml:space="preserve">Proficient in using pipe cutters, pressure testing equipment, and digital diagnostic tools.</w:t>
      </w:r>
    </w:p>
    <w:bookmarkEnd w:id="29"/>
    <w:bookmarkStart w:id="30" w:name="languages"/>
    <w:p>
      <w:pPr>
        <w:pStyle w:val="Heading3"/>
      </w:pPr>
      <w:r>
        <w:t xml:space="preserve">Languages</w:t>
      </w:r>
    </w:p>
    <w:p>
      <w:pPr>
        <w:numPr>
          <w:ilvl w:val="0"/>
          <w:numId w:val="1007"/>
        </w:numPr>
        <w:pStyle w:val="Compact"/>
      </w:pPr>
      <w:r>
        <w:rPr>
          <w:bCs/>
          <w:b/>
        </w:rPr>
        <w:t xml:space="preserve">English:</w:t>
      </w:r>
      <w:r>
        <w:t xml:space="preserve"> </w:t>
      </w:r>
      <w:r>
        <w:t xml:space="preserve">Native proficiency (spoken and written).</w:t>
      </w:r>
    </w:p>
    <w:p>
      <w:pPr>
        <w:numPr>
          <w:ilvl w:val="0"/>
          <w:numId w:val="1007"/>
        </w:numPr>
        <w:pStyle w:val="Compact"/>
      </w:pPr>
      <w:r>
        <w:rPr>
          <w:bCs/>
          <w:b/>
        </w:rPr>
        <w:t xml:space="preserve">Japanese:</w:t>
      </w:r>
      <w:r>
        <w:t xml:space="preserve"> </w:t>
      </w:r>
      <w:r>
        <w:t xml:space="preserve">Intermediate (N2 level), with practical experience in Osaka’s plumbing industry.</w:t>
      </w:r>
    </w:p>
    <w:bookmarkEnd w:id="30"/>
    <w:bookmarkStart w:id="31" w:name="references"/>
    <w:p>
      <w:pPr>
        <w:pStyle w:val="Heading3"/>
      </w:pPr>
      <w:r>
        <w:t xml:space="preserve">References</w:t>
      </w:r>
    </w:p>
    <w:p>
      <w:pPr>
        <w:pStyle w:val="FirstParagraph"/>
      </w:pPr>
      <w:r>
        <w:t xml:space="preserve">Available upon request. Previous employers and clients in Japan Osaka can be contacted for verification of work quality and professional conduct.</w:t>
      </w:r>
    </w:p>
    <w:bookmarkEnd w:id="31"/>
    <w:p>
      <w:pPr>
        <w:pStyle w:val="BodyText"/>
      </w:pPr>
      <w:r>
        <w:rPr>
          <w:bCs/>
          <w:b/>
        </w:rPr>
        <w:t xml:space="preserve">Contact:</w:t>
      </w:r>
      <w:r>
        <w:t xml:space="preserve"> </w:t>
      </w:r>
      <w:r>
        <w:t xml:space="preserve">[Your Email Address] |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Japan Osaka</dc:title>
  <dc:creator/>
  <dc:language>en</dc:language>
  <cp:keywords/>
  <dcterms:created xsi:type="dcterms:W3CDTF">2026-07-22T16:35:19Z</dcterms:created>
  <dcterms:modified xsi:type="dcterms:W3CDTF">2026-07-22T16:35:19Z</dcterms:modified>
</cp:coreProperties>
</file>

<file path=docProps/custom.xml><?xml version="1.0" encoding="utf-8"?>
<Properties xmlns="http://schemas.openxmlformats.org/officeDocument/2006/custom-properties" xmlns:vt="http://schemas.openxmlformats.org/officeDocument/2006/docPropsVTypes"/>
</file>