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(Kenya</w:t>
      </w:r>
      <w:r>
        <w:t xml:space="preserve"> </w:t>
      </w:r>
      <w:r>
        <w:t xml:space="preserve">Nairobi)</w:t>
      </w:r>
    </w:p>
    <w:bookmarkStart w:id="31" w:name="curriculum-vitae"/>
    <w:p>
      <w:pPr>
        <w:pStyle w:val="Heading1"/>
      </w:pPr>
      <w:r>
        <w:t xml:space="preserve">Curriculum Vitae</w:t>
      </w:r>
    </w:p>
    <w:bookmarkStart w:id="30" w:name="plumber---kenya-nairobi"/>
    <w:p>
      <w:pPr>
        <w:pStyle w:val="Heading2"/>
      </w:pPr>
      <w:r>
        <w:t xml:space="preserve">Plumber - Kenya Nairobi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Mwangi</w:t>
      </w:r>
      <w:r>
        <w:br/>
      </w:r>
      <w:r>
        <w:rPr>
          <w:bCs/>
          <w:b/>
        </w:rPr>
        <w:t xml:space="preserve">Date of Birth:</w:t>
      </w:r>
      <w:r>
        <w:t xml:space="preserve"> </w:t>
      </w:r>
      <w:r>
        <w:t xml:space="preserve">15th March 1985</w:t>
      </w:r>
      <w:r>
        <w:br/>
      </w:r>
      <w:r>
        <w:rPr>
          <w:bCs/>
          <w:b/>
        </w:rPr>
        <w:t xml:space="preserve">Nationality:</w:t>
      </w:r>
      <w:r>
        <w:t xml:space="preserve"> </w:t>
      </w:r>
      <w:r>
        <w:t xml:space="preserve">Kenyan</w:t>
      </w:r>
      <w:r>
        <w:br/>
      </w:r>
      <w:r>
        <w:rPr>
          <w:bCs/>
          <w:b/>
        </w:rPr>
        <w:t xml:space="preserve">Address:</w:t>
      </w:r>
      <w:r>
        <w:t xml:space="preserve"> </w:t>
      </w:r>
      <w:r>
        <w:t xml:space="preserve">Nairobi, Kenya (P.O. Box 10234, Nairobi)</w:t>
      </w:r>
      <w:r>
        <w:br/>
      </w:r>
      <w:r>
        <w:rPr>
          <w:bCs/>
          <w:b/>
        </w:rPr>
        <w:t xml:space="preserve">Contact Number:</w:t>
      </w:r>
      <w:r>
        <w:t xml:space="preserve"> </w:t>
      </w:r>
      <w:r>
        <w:t xml:space="preserve">+254 712 345 678</w:t>
      </w:r>
      <w:r>
        <w:br/>
      </w:r>
      <w:r>
        <w:rPr>
          <w:bCs/>
          <w:b/>
        </w:rPr>
        <w:t xml:space="preserve">Email:</w:t>
      </w:r>
      <w:r>
        <w:t xml:space="preserve"> </w:t>
      </w:r>
      <w:r>
        <w:t xml:space="preserve">john.mwangi@plumberskenya.com</w:t>
      </w:r>
    </w:p>
    <w:bookmarkEnd w:id="20"/>
    <w:bookmarkStart w:id="21" w:name="professional-summary"/>
    <w:p>
      <w:pPr>
        <w:pStyle w:val="Heading3"/>
      </w:pPr>
      <w:r>
        <w:t xml:space="preserve">Professional Summary</w:t>
      </w:r>
    </w:p>
    <w:p>
      <w:pPr>
        <w:pStyle w:val="FirstParagraph"/>
      </w:pPr>
      <w:r>
        <w:t xml:space="preserve">A dedicated and experienced Plumber with over a decade of hands-on expertise in Kenya Nairobi, specializing in residential, commercial, and industrial plumbing solutions. Committed to delivering high-quality workmanship, problem-solving skills, and exceptional customer service tailored to the unique challenges of Nairobi’s urban infrastructure. Proficient in installing, maintaining, and repairing water supply systems, drainage networks, and sanitation facilities across diverse environments in Kenya. A member of the Kenyan Association of Plumbers (KAP), I consistently uphold industry standards while adapting to local regulations and environmental conditions in Nairobi.</w:t>
      </w:r>
    </w:p>
    <w:bookmarkEnd w:id="21"/>
    <w:bookmarkStart w:id="25" w:name="work-experience"/>
    <w:p>
      <w:pPr>
        <w:pStyle w:val="Heading3"/>
      </w:pPr>
      <w:r>
        <w:t xml:space="preserve">Work Experience</w:t>
      </w:r>
    </w:p>
    <w:bookmarkStart w:id="22" w:name="plumber"/>
    <w:p>
      <w:pPr>
        <w:pStyle w:val="Heading4"/>
      </w:pPr>
      <w:r>
        <w:t xml:space="preserve">Plumber</w:t>
      </w:r>
    </w:p>
    <w:p>
      <w:pPr>
        <w:pStyle w:val="FirstParagraph"/>
      </w:pPr>
      <w:r>
        <w:rPr>
          <w:bCs/>
          <w:b/>
        </w:rPr>
        <w:t xml:space="preserve">ABC Plumbing Solutions (Nairobi)</w:t>
      </w:r>
      <w:r>
        <w:br/>
      </w:r>
      <w:r>
        <w:t xml:space="preserve">January 2018 – Present</w:t>
      </w:r>
      <w:r>
        <w:br/>
      </w:r>
      <w:r>
        <w:t xml:space="preserve">- Installed, repaired, and maintained water supply systems for residential and commercial clients in Nairobi.</w:t>
      </w:r>
      <w:r>
        <w:br/>
      </w:r>
      <w:r>
        <w:t xml:space="preserve">- Conducted regular maintenance of drainage systems to prevent blockages and ensure efficient waste disposal.</w:t>
      </w:r>
      <w:r>
        <w:br/>
      </w:r>
      <w:r>
        <w:t xml:space="preserve">- Collaborated with engineers to design plumbing layouts for new construction projects in Nairobi’s expanding suburbs.</w:t>
      </w:r>
      <w:r>
        <w:br/>
      </w:r>
      <w:r>
        <w:t xml:space="preserve">- Provided emergency services for leakages, pipe bursts, and septic tank issues in Nairobi’s high-density areas.</w:t>
      </w:r>
      <w:r>
        <w:br/>
      </w:r>
      <w:r>
        <w:t xml:space="preserve">- Trained junior plumbers on safety protocols and modern plumbing techniques specific to Kenya’s climate.</w:t>
      </w:r>
    </w:p>
    <w:bookmarkEnd w:id="22"/>
    <w:bookmarkStart w:id="23" w:name="senior-plumber"/>
    <w:p>
      <w:pPr>
        <w:pStyle w:val="Heading4"/>
      </w:pPr>
      <w:r>
        <w:t xml:space="preserve">Senior Plumber</w:t>
      </w:r>
    </w:p>
    <w:p>
      <w:pPr>
        <w:pStyle w:val="FirstParagraph"/>
      </w:pPr>
      <w:r>
        <w:rPr>
          <w:bCs/>
          <w:b/>
        </w:rPr>
        <w:t xml:space="preserve">XYZ Contractors (Nairobi)</w:t>
      </w:r>
      <w:r>
        <w:br/>
      </w:r>
      <w:r>
        <w:t xml:space="preserve">June 2015 – December 2017</w:t>
      </w:r>
      <w:r>
        <w:br/>
      </w:r>
      <w:r>
        <w:t xml:space="preserve">- Supervised plumbing teams for large-scale projects, including hotels, schools, and office complexes in Nairobi.</w:t>
      </w:r>
      <w:r>
        <w:br/>
      </w:r>
      <w:r>
        <w:t xml:space="preserve">- Ensured compliance with Kenya’s National Plumbing Code and safety regulations.</w:t>
      </w:r>
      <w:r>
        <w:br/>
      </w:r>
      <w:r>
        <w:t xml:space="preserve">- Optimized water usage systems to reduce consumption in commercial buildings across Nairobi.</w:t>
      </w:r>
      <w:r>
        <w:br/>
      </w:r>
      <w:r>
        <w:t xml:space="preserve">- Resolved complex plumbing issues such as corrosion in underground pipes and faulty pressure systems.</w:t>
      </w:r>
      <w:r>
        <w:br/>
      </w:r>
      <w:r>
        <w:t xml:space="preserve">- Handled client consultations, offering tailored solutions for Nairobi’s varied architectural requirements.</w:t>
      </w:r>
    </w:p>
    <w:bookmarkEnd w:id="23"/>
    <w:bookmarkStart w:id="24" w:name="junior-plumber"/>
    <w:p>
      <w:pPr>
        <w:pStyle w:val="Heading4"/>
      </w:pPr>
      <w:r>
        <w:t xml:space="preserve">Junior Plumber</w:t>
      </w:r>
    </w:p>
    <w:p>
      <w:pPr>
        <w:pStyle w:val="FirstParagraph"/>
      </w:pPr>
      <w:r>
        <w:rPr>
          <w:bCs/>
          <w:b/>
        </w:rPr>
        <w:t xml:space="preserve">Kenya Plumbing &amp; Construction Ltd (Nairobi)</w:t>
      </w:r>
      <w:r>
        <w:br/>
      </w:r>
      <w:r>
        <w:t xml:space="preserve">March 2012 – May 2015</w:t>
      </w:r>
      <w:r>
        <w:br/>
      </w:r>
      <w:r>
        <w:t xml:space="preserve">- Assisted in the installation of plumbing systems for new residential developments in Nairobi.</w:t>
      </w:r>
      <w:r>
        <w:br/>
      </w:r>
      <w:r>
        <w:t xml:space="preserve">- Performed routine inspections and repairs for existing infrastructure in Nairobi’s older neighborhoods.</w:t>
      </w:r>
      <w:r>
        <w:br/>
      </w:r>
      <w:r>
        <w:t xml:space="preserve">- Maintained inventory of tools and materials, ensuring efficient workflow during projects.</w:t>
      </w:r>
    </w:p>
    <w:bookmarkEnd w:id="24"/>
    <w:bookmarkEnd w:id="25"/>
    <w:bookmarkStart w:id="26" w:name="education-certifications"/>
    <w:p>
      <w:pPr>
        <w:pStyle w:val="Heading3"/>
      </w:pPr>
      <w:r>
        <w:t xml:space="preserve">Education &amp; Certifications</w:t>
      </w:r>
    </w:p>
    <w:p>
      <w:pPr>
        <w:pStyle w:val="FirstParagraph"/>
      </w:pPr>
      <w:r>
        <w:rPr>
          <w:bCs/>
          <w:b/>
        </w:rPr>
        <w:t xml:space="preserve">Diploma in Plumbing Technology</w:t>
      </w:r>
      <w:r>
        <w:br/>
      </w:r>
      <w:r>
        <w:t xml:space="preserve">Kenya Institute of Supply Chain Management (KISCM), Nairobi</w:t>
      </w:r>
      <w:r>
        <w:br/>
      </w:r>
      <w:r>
        <w:t xml:space="preserve">2010 – 2012</w:t>
      </w:r>
      <w:r>
        <w:br/>
      </w:r>
      <w:r>
        <w:t xml:space="preserve">- Focused on water distribution systems, sanitation, and environmental sustainability.</w:t>
      </w:r>
      <w:r>
        <w:br/>
      </w:r>
      <w:r>
        <w:t xml:space="preserve">- Completed internships with local plumbing firms in Nairobi.</w:t>
      </w:r>
    </w:p>
    <w:p>
      <w:pPr>
        <w:pStyle w:val="BodyText"/>
      </w:pPr>
      <w:r>
        <w:rPr>
          <w:bCs/>
          <w:b/>
        </w:rPr>
        <w:t xml:space="preserve">Certificate in Advanced Plumbing Practices</w:t>
      </w:r>
      <w:r>
        <w:br/>
      </w:r>
      <w:r>
        <w:t xml:space="preserve">East Africa Training Centre for Engineering (EATCE), Mombasa</w:t>
      </w:r>
      <w:r>
        <w:br/>
      </w:r>
      <w:r>
        <w:t xml:space="preserve">2014</w:t>
      </w:r>
      <w:r>
        <w:br/>
      </w:r>
      <w:r>
        <w:t xml:space="preserve">- Specialized in high-efficiency plumbing systems and energy-saving technologies.</w:t>
      </w:r>
    </w:p>
    <w:p>
      <w:pPr>
        <w:pStyle w:val="BodyText"/>
      </w:pPr>
      <w:r>
        <w:rPr>
          <w:bCs/>
          <w:b/>
        </w:rPr>
        <w:t xml:space="preserve">Kenyan Plumbing License</w:t>
      </w:r>
      <w:r>
        <w:br/>
      </w:r>
      <w:r>
        <w:t xml:space="preserve">National Council for Technical Education (NACTE), Kenya</w:t>
      </w:r>
      <w:r>
        <w:br/>
      </w:r>
      <w:r>
        <w:t xml:space="preserve">2016</w:t>
      </w:r>
    </w:p>
    <w:bookmarkEnd w:id="26"/>
    <w:bookmarkStart w:id="27" w:name="skills-and-competencies"/>
    <w:p>
      <w:pPr>
        <w:pStyle w:val="Heading3"/>
      </w:pPr>
      <w:r>
        <w:t xml:space="preserve">Skills and Competencies</w:t>
      </w:r>
    </w:p>
    <w:p>
      <w:pPr>
        <w:numPr>
          <w:ilvl w:val="0"/>
          <w:numId w:val="1001"/>
        </w:numPr>
        <w:pStyle w:val="Compact"/>
      </w:pPr>
      <w:r>
        <w:t xml:space="preserve">Expertise in installing and repairing water supply, drainage, and sanitation systems.</w:t>
      </w:r>
    </w:p>
    <w:p>
      <w:pPr>
        <w:numPr>
          <w:ilvl w:val="0"/>
          <w:numId w:val="1001"/>
        </w:numPr>
        <w:pStyle w:val="Compact"/>
      </w:pPr>
      <w:r>
        <w:t xml:space="preserve">Proficient in using modern plumbing tools such as pipe cutters, wrenches, and pressure testers.</w:t>
      </w:r>
    </w:p>
    <w:p>
      <w:pPr>
        <w:numPr>
          <w:ilvl w:val="0"/>
          <w:numId w:val="1001"/>
        </w:numPr>
        <w:pStyle w:val="Compact"/>
      </w:pPr>
      <w:r>
        <w:t xml:space="preserve">Strong understanding of Kenya’s plumbing regulations and environmental standards.</w:t>
      </w:r>
    </w:p>
    <w:p>
      <w:pPr>
        <w:numPr>
          <w:ilvl w:val="0"/>
          <w:numId w:val="1001"/>
        </w:numPr>
        <w:pStyle w:val="Compact"/>
      </w:pPr>
      <w:r>
        <w:t xml:space="preserve">Ability to troubleshoot complex issues like pipe corrosion and water pressure problems in Nairobi’s infrastructure.</w:t>
      </w:r>
    </w:p>
    <w:p>
      <w:pPr>
        <w:numPr>
          <w:ilvl w:val="0"/>
          <w:numId w:val="1001"/>
        </w:numPr>
        <w:pStyle w:val="Compact"/>
      </w:pPr>
      <w:r>
        <w:t xml:space="preserve">Certified in OSHA safety protocols for plumbing work.</w:t>
      </w:r>
    </w:p>
    <w:p>
      <w:pPr>
        <w:numPr>
          <w:ilvl w:val="0"/>
          <w:numId w:val="1001"/>
        </w:numPr>
        <w:pStyle w:val="Compact"/>
      </w:pPr>
      <w:r>
        <w:t xml:space="preserve">Excellent customer service skills, with a focus on client satisfaction in Nairobi’s diverse communities.</w:t>
      </w:r>
    </w:p>
    <w:p>
      <w:pPr>
        <w:numPr>
          <w:ilvl w:val="0"/>
          <w:numId w:val="1001"/>
        </w:numPr>
        <w:pStyle w:val="Compact"/>
      </w:pPr>
      <w:r>
        <w:t xml:space="preserve">Familiarity with CAD software for designing plumbing layouts.</w:t>
      </w:r>
    </w:p>
    <w:bookmarkEnd w:id="27"/>
    <w:bookmarkStart w:id="28" w:name="languages"/>
    <w:p>
      <w:pPr>
        <w:pStyle w:val="Heading3"/>
      </w:pPr>
      <w:r>
        <w:t xml:space="preserve">Languages</w:t>
      </w:r>
    </w:p>
    <w:p>
      <w:pPr>
        <w:pStyle w:val="FirstParagraph"/>
      </w:pPr>
      <w:r>
        <w:t xml:space="preserve">English (Fluent), Swahili (Fluent)</w:t>
      </w:r>
    </w:p>
    <w:bookmarkEnd w:id="28"/>
    <w:bookmarkStart w:id="29" w:name="additional-information"/>
    <w:p>
      <w:pPr>
        <w:pStyle w:val="Heading3"/>
      </w:pPr>
      <w:r>
        <w:t xml:space="preserve">Additional Information</w:t>
      </w:r>
    </w:p>
    <w:p>
      <w:pPr>
        <w:pStyle w:val="FirstParagraph"/>
      </w:pPr>
      <w:r>
        <w:rPr>
          <w:bCs/>
          <w:b/>
        </w:rPr>
        <w:t xml:space="preserve">Professional Affiliations:</w:t>
      </w:r>
      <w:r>
        <w:br/>
      </w:r>
      <w:r>
        <w:t xml:space="preserve">- Member, Kenyan Association of Plumbers (KAP)</w:t>
      </w:r>
      <w:r>
        <w:br/>
      </w:r>
      <w:r>
        <w:t xml:space="preserve">- Certified by the Nairobi City County Plumbing Authority.</w:t>
      </w:r>
    </w:p>
    <w:p>
      <w:pPr>
        <w:pStyle w:val="BodyText"/>
      </w:pPr>
      <w:r>
        <w:rPr>
          <w:bCs/>
          <w:b/>
        </w:rPr>
        <w:t xml:space="preserve">Projects in Kenya Nairobi:</w:t>
      </w:r>
      <w:r>
        <w:br/>
      </w:r>
      <w:r>
        <w:t xml:space="preserve">- Renovated plumbing systems for 50+ residential buildings in Westlands, Nairobi.</w:t>
      </w:r>
      <w:r>
        <w:br/>
      </w:r>
      <w:r>
        <w:t xml:space="preserve">- Installed rainwater harvesting systems for schools in Langata, Nairobi.</w:t>
      </w:r>
      <w:r>
        <w:br/>
      </w:r>
      <w:r>
        <w:t xml:space="preserve">- Repaired drainage networks during the 2021 heavy rains in Nairobi.</w:t>
      </w:r>
    </w:p>
    <w:p>
      <w:pPr>
        <w:pStyle w:val="BodyText"/>
      </w:pPr>
      <w:r>
        <w:rPr>
          <w:bCs/>
          <w:b/>
        </w:rPr>
        <w:t xml:space="preserve">References:</w:t>
      </w:r>
      <w:r>
        <w:br/>
      </w:r>
      <w:r>
        <w:t xml:space="preserve">Available upon request. Contact: +254 712 345 678 or john.mwangi@plumberskenya.com</w:t>
      </w:r>
    </w:p>
    <w:bookmarkEnd w:id="29"/>
    <w:p>
      <w:pPr>
        <w:pStyle w:val="BodyText"/>
      </w:pPr>
      <w:r>
        <w:t xml:space="preserve">Curriculum Vitae for Plumber in Kenya Nairobi – Updated: April 2024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(Kenya Nairobi)</dc:title>
  <dc:creator/>
  <dc:language>en</dc:language>
  <cp:keywords/>
  <dcterms:created xsi:type="dcterms:W3CDTF">2026-07-21T16:49:40Z</dcterms:created>
  <dcterms:modified xsi:type="dcterms:W3CDTF">2026-07-21T16:49:40Z</dcterms:modified>
</cp:coreProperties>
</file>

<file path=docProps/custom.xml><?xml version="1.0" encoding="utf-8"?>
<Properties xmlns="http://schemas.openxmlformats.org/officeDocument/2006/custom-properties" xmlns:vt="http://schemas.openxmlformats.org/officeDocument/2006/docPropsVTypes"/>
</file>