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Morocco</w:t>
      </w:r>
      <w:r>
        <w:t xml:space="preserve"> </w:t>
      </w:r>
      <w:r>
        <w:t xml:space="preserve">Casablanca</w:t>
      </w:r>
    </w:p>
    <w:bookmarkStart w:id="28" w:name="curriculum-vitae"/>
    <w:p>
      <w:pPr>
        <w:pStyle w:val="Heading1"/>
      </w:pPr>
      <w:r>
        <w:t xml:space="preserve">Curriculum Vitae</w:t>
      </w:r>
    </w:p>
    <w:bookmarkStart w:id="27" w:name="plumber---morocco-casablanca"/>
    <w:p>
      <w:pPr>
        <w:pStyle w:val="Heading2"/>
      </w:pPr>
      <w:r>
        <w:t xml:space="preserve">Plumber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p>
    <w:p>
      <w:pPr>
        <w:pStyle w:val="BodyText"/>
      </w:pPr>
      <w:r>
        <w:rPr>
          <w:bCs/>
          <w:b/>
        </w:rPr>
        <w:t xml:space="preserve">Address:</w:t>
      </w:r>
      <w:r>
        <w:t xml:space="preserve"> </w:t>
      </w:r>
      <w:r>
        <w:t xml:space="preserve">12 Rue des Jardins, Casablanca, Morocco</w:t>
      </w:r>
    </w:p>
    <w:p>
      <w:pPr>
        <w:pStyle w:val="BodyText"/>
      </w:pPr>
      <w:r>
        <w:rPr>
          <w:bCs/>
          <w:b/>
        </w:rPr>
        <w:t xml:space="preserve">Email:</w:t>
      </w:r>
      <w:r>
        <w:t xml:space="preserve"> </w:t>
      </w:r>
      <w:r>
        <w:t xml:space="preserve">ahmed.elmoussaoui@example.com</w:t>
      </w:r>
    </w:p>
    <w:p>
      <w:pPr>
        <w:pStyle w:val="BodyText"/>
      </w:pPr>
      <w:r>
        <w:rPr>
          <w:bCs/>
          <w:b/>
        </w:rPr>
        <w:t xml:space="preserve">Phone:</w:t>
      </w:r>
      <w:r>
        <w:t xml:space="preserve"> </w:t>
      </w:r>
      <w:r>
        <w:t xml:space="preserve">+212 6 12 34 56 78</w:t>
      </w:r>
    </w:p>
    <w:bookmarkEnd w:id="20"/>
    <w:bookmarkStart w:id="21" w:name="professional-summary"/>
    <w:p>
      <w:pPr>
        <w:pStyle w:val="Heading3"/>
      </w:pPr>
      <w:r>
        <w:t xml:space="preserve">Professional Summary</w:t>
      </w:r>
    </w:p>
    <w:p>
      <w:pPr>
        <w:pStyle w:val="FirstParagraph"/>
      </w:pPr>
      <w:r>
        <w:t xml:space="preserve">I am a highly skilled and experienced plumber specializing in residential, commercial, and industrial plumbing systems. With over a decade of hands-on expertise in Morocco Casablanca, I have developed a deep understanding of local building codes, water supply systems, and waste management practices. My dedication to quality workmanship and customer satisfaction has made me a trusted professional in the region. I am passionate about providing efficient solutions for plumbing challenges while adhering to safety standards specific to Morocco Casablanca.</w:t>
      </w:r>
    </w:p>
    <w:bookmarkEnd w:id="21"/>
    <w:bookmarkStart w:id="22" w:name="education-certifications"/>
    <w:p>
      <w:pPr>
        <w:pStyle w:val="Heading3"/>
      </w:pPr>
      <w:r>
        <w:t xml:space="preserve">Education &amp; Certifications</w:t>
      </w:r>
    </w:p>
    <w:p>
      <w:pPr>
        <w:pStyle w:val="FirstParagraph"/>
      </w:pPr>
      <w:r>
        <w:rPr>
          <w:bCs/>
          <w:b/>
        </w:rPr>
        <w:t xml:space="preserve">Vocational Training in Plumbing</w:t>
      </w:r>
    </w:p>
    <w:p>
      <w:pPr>
        <w:pStyle w:val="BodyText"/>
      </w:pPr>
      <w:r>
        <w:t xml:space="preserve">Académie de la Construction, Casablanca, Morocco (2010–2012)</w:t>
      </w:r>
    </w:p>
    <w:p>
      <w:pPr>
        <w:numPr>
          <w:ilvl w:val="0"/>
          <w:numId w:val="1001"/>
        </w:numPr>
        <w:pStyle w:val="Compact"/>
      </w:pPr>
      <w:r>
        <w:t xml:space="preserve">Completed advanced coursework in pipe installation, drainage systems, and plumbing fixtures.</w:t>
      </w:r>
    </w:p>
    <w:p>
      <w:pPr>
        <w:numPr>
          <w:ilvl w:val="0"/>
          <w:numId w:val="1001"/>
        </w:numPr>
        <w:pStyle w:val="Compact"/>
      </w:pPr>
      <w:r>
        <w:t xml:space="preserve">Received certification in water pressure management and leak detection techniques.</w:t>
      </w:r>
    </w:p>
    <w:p>
      <w:pPr>
        <w:pStyle w:val="FirstParagraph"/>
      </w:pPr>
      <w:r>
        <w:rPr>
          <w:bCs/>
          <w:b/>
        </w:rPr>
        <w:t xml:space="preserve">Certifications</w:t>
      </w:r>
    </w:p>
    <w:p>
      <w:pPr>
        <w:numPr>
          <w:ilvl w:val="0"/>
          <w:numId w:val="1002"/>
        </w:numPr>
        <w:pStyle w:val="Compact"/>
      </w:pPr>
      <w:r>
        <w:t xml:space="preserve">International Plumbing Code (IPC) Certification (2015)</w:t>
      </w:r>
    </w:p>
    <w:p>
      <w:pPr>
        <w:numPr>
          <w:ilvl w:val="0"/>
          <w:numId w:val="1002"/>
        </w:numPr>
        <w:pStyle w:val="Compact"/>
      </w:pPr>
      <w:r>
        <w:t xml:space="preserve">Osha 30-Hour Safety Training for Construction Workers (2017)</w:t>
      </w:r>
    </w:p>
    <w:p>
      <w:pPr>
        <w:numPr>
          <w:ilvl w:val="0"/>
          <w:numId w:val="1002"/>
        </w:numPr>
        <w:pStyle w:val="Compact"/>
      </w:pPr>
      <w:r>
        <w:t xml:space="preserve">Local Authority of Casablanca - Approved Plumbing Technician Certificate (2018)</w:t>
      </w:r>
    </w:p>
    <w:bookmarkEnd w:id="22"/>
    <w:bookmarkStart w:id="23" w:name="work-experience"/>
    <w:p>
      <w:pPr>
        <w:pStyle w:val="Heading3"/>
      </w:pPr>
      <w:r>
        <w:t xml:space="preserve">Work Experience</w:t>
      </w:r>
    </w:p>
    <w:p>
      <w:pPr>
        <w:pStyle w:val="FirstParagraph"/>
      </w:pPr>
      <w:r>
        <w:rPr>
          <w:bCs/>
          <w:b/>
        </w:rPr>
        <w:t xml:space="preserve">Mohammed &amp; Sons Plumbing Services</w:t>
      </w:r>
    </w:p>
    <w:p>
      <w:pPr>
        <w:pStyle w:val="BodyText"/>
      </w:pPr>
      <w:r>
        <w:rPr>
          <w:iCs/>
          <w:i/>
        </w:rPr>
        <w:t xml:space="preserve">Plumber, Casablanca, Morocco</w:t>
      </w:r>
      <w:r>
        <w:t xml:space="preserve"> </w:t>
      </w:r>
      <w:r>
        <w:t xml:space="preserve">(2015–Present)</w:t>
      </w:r>
    </w:p>
    <w:p>
      <w:pPr>
        <w:numPr>
          <w:ilvl w:val="0"/>
          <w:numId w:val="1003"/>
        </w:numPr>
        <w:pStyle w:val="Compact"/>
      </w:pPr>
      <w:r>
        <w:t xml:space="preserve">Installed and repaired water supply systems for residential complexes in Casablanca, ensuring compliance with Moroccan plumbing standards.</w:t>
      </w:r>
    </w:p>
    <w:p>
      <w:pPr>
        <w:numPr>
          <w:ilvl w:val="0"/>
          <w:numId w:val="1003"/>
        </w:numPr>
        <w:pStyle w:val="Compact"/>
      </w:pPr>
      <w:r>
        <w:t xml:space="preserve">Managed emergency repairs for sewage backups and pipe leaks, reducing downtime for clients by 30%.</w:t>
      </w:r>
    </w:p>
    <w:p>
      <w:pPr>
        <w:numPr>
          <w:ilvl w:val="0"/>
          <w:numId w:val="1003"/>
        </w:numPr>
        <w:pStyle w:val="Compact"/>
      </w:pPr>
      <w:r>
        <w:t xml:space="preserve">Collaborated with construction teams to integrate plumbing systems into new buildings, optimizing space and efficiency in urban areas of Casablanca.</w:t>
      </w:r>
    </w:p>
    <w:p>
      <w:pPr>
        <w:numPr>
          <w:ilvl w:val="0"/>
          <w:numId w:val="1003"/>
        </w:numPr>
        <w:pStyle w:val="Compact"/>
      </w:pPr>
      <w:r>
        <w:t xml:space="preserve">Provided customer support to resolve issues related to water pressure, faucet malfunctions, and drain blockages in neighborhoods like Hay Mohammadi and Anfa.</w:t>
      </w:r>
    </w:p>
    <w:p>
      <w:pPr>
        <w:pStyle w:val="FirstParagraph"/>
      </w:pPr>
      <w:r>
        <w:rPr>
          <w:bCs/>
          <w:b/>
        </w:rPr>
        <w:t xml:space="preserve">Al-Maâdouni Construction &amp; Plumbing</w:t>
      </w:r>
    </w:p>
    <w:p>
      <w:pPr>
        <w:pStyle w:val="BodyText"/>
      </w:pPr>
      <w:r>
        <w:rPr>
          <w:iCs/>
          <w:i/>
        </w:rPr>
        <w:t xml:space="preserve">Junior Plumber, Casablanca, Morocco</w:t>
      </w:r>
      <w:r>
        <w:t xml:space="preserve"> </w:t>
      </w:r>
      <w:r>
        <w:t xml:space="preserve">(2012–2015)</w:t>
      </w:r>
    </w:p>
    <w:p>
      <w:pPr>
        <w:numPr>
          <w:ilvl w:val="0"/>
          <w:numId w:val="1004"/>
        </w:numPr>
        <w:pStyle w:val="Compact"/>
      </w:pPr>
      <w:r>
        <w:t xml:space="preserve">Assisted in the installation of plumbing systems for commercial buildings, including supermarkets and offices in the Casablanca Business District.</w:t>
      </w:r>
    </w:p>
    <w:p>
      <w:pPr>
        <w:numPr>
          <w:ilvl w:val="0"/>
          <w:numId w:val="1004"/>
        </w:numPr>
        <w:pStyle w:val="Compact"/>
      </w:pPr>
      <w:r>
        <w:t xml:space="preserve">Led maintenance tasks for HVAC systems and hot water heaters, ensuring smooth operations for clients in high-traffic areas.</w:t>
      </w:r>
    </w:p>
    <w:p>
      <w:pPr>
        <w:numPr>
          <w:ilvl w:val="0"/>
          <w:numId w:val="1004"/>
        </w:numPr>
        <w:pStyle w:val="Compact"/>
      </w:pPr>
      <w:r>
        <w:t xml:space="preserve">Trained new apprentices on safety protocols and best practices specific to plumbing projects in Morocco Casablanca.</w:t>
      </w:r>
    </w:p>
    <w:bookmarkEnd w:id="23"/>
    <w:bookmarkStart w:id="24" w:name="skills"/>
    <w:p>
      <w:pPr>
        <w:pStyle w:val="Heading3"/>
      </w:pPr>
      <w:r>
        <w:t xml:space="preserve">Skills</w:t>
      </w:r>
    </w:p>
    <w:p>
      <w:pPr>
        <w:numPr>
          <w:ilvl w:val="0"/>
          <w:numId w:val="1005"/>
        </w:numPr>
        <w:pStyle w:val="Compact"/>
      </w:pPr>
      <w:r>
        <w:t xml:space="preserve">Pipe installation, repair, and replacement (copper, PVC, and PEX)</w:t>
      </w:r>
    </w:p>
    <w:p>
      <w:pPr>
        <w:numPr>
          <w:ilvl w:val="0"/>
          <w:numId w:val="1005"/>
        </w:numPr>
        <w:pStyle w:val="Compact"/>
      </w:pPr>
      <w:r>
        <w:t xml:space="preserve">Drainage system design and maintenance</w:t>
      </w:r>
    </w:p>
    <w:p>
      <w:pPr>
        <w:numPr>
          <w:ilvl w:val="0"/>
          <w:numId w:val="1005"/>
        </w:numPr>
        <w:pStyle w:val="Compact"/>
      </w:pPr>
      <w:r>
        <w:t xml:space="preserve">Sewage line excavation and cleaning</w:t>
      </w:r>
    </w:p>
    <w:p>
      <w:pPr>
        <w:numPr>
          <w:ilvl w:val="0"/>
          <w:numId w:val="1005"/>
        </w:numPr>
        <w:pStyle w:val="Compact"/>
      </w:pPr>
      <w:r>
        <w:t xml:space="preserve">Water pressure regulation and leak detection</w:t>
      </w:r>
    </w:p>
    <w:p>
      <w:pPr>
        <w:numPr>
          <w:ilvl w:val="0"/>
          <w:numId w:val="1005"/>
        </w:numPr>
        <w:pStyle w:val="Compact"/>
      </w:pPr>
      <w:r>
        <w:t xml:space="preserve">Faucet, toilet, and shower installation</w:t>
      </w:r>
    </w:p>
    <w:p>
      <w:pPr>
        <w:numPr>
          <w:ilvl w:val="0"/>
          <w:numId w:val="1005"/>
        </w:numPr>
        <w:pStyle w:val="Compact"/>
      </w:pPr>
      <w:r>
        <w:t xml:space="preserve">Knowledge of Moroccan building codes (Règlement de l’Urbanisme)</w:t>
      </w:r>
    </w:p>
    <w:p>
      <w:pPr>
        <w:numPr>
          <w:ilvl w:val="0"/>
          <w:numId w:val="1005"/>
        </w:numPr>
        <w:pStyle w:val="Compact"/>
      </w:pPr>
      <w:r>
        <w:t xml:space="preserve">Craftsmanship in both traditional and modern plumbing techniques</w:t>
      </w:r>
    </w:p>
    <w:p>
      <w:pPr>
        <w:numPr>
          <w:ilvl w:val="0"/>
          <w:numId w:val="1005"/>
        </w:numPr>
        <w:pStyle w:val="Compact"/>
      </w:pPr>
      <w:r>
        <w:t xml:space="preserve">Customer service and conflict resolution in multicultural environments</w:t>
      </w:r>
    </w:p>
    <w:p>
      <w:pPr>
        <w:numPr>
          <w:ilvl w:val="0"/>
          <w:numId w:val="1005"/>
        </w:numPr>
        <w:pStyle w:val="Compact"/>
      </w:pPr>
      <w:r>
        <w:t xml:space="preserve">French and Arabic language proficiency for communication with local clients</w:t>
      </w:r>
    </w:p>
    <w:bookmarkEnd w:id="24"/>
    <w:bookmarkStart w:id="25" w:name="professional-projects-morocco-casablanca"/>
    <w:p>
      <w:pPr>
        <w:pStyle w:val="Heading3"/>
      </w:pPr>
      <w:r>
        <w:t xml:space="preserve">Professional Projects (Morocco Casablanca)</w:t>
      </w:r>
    </w:p>
    <w:p>
      <w:pPr>
        <w:pStyle w:val="FirstParagraph"/>
      </w:pPr>
      <w:r>
        <w:rPr>
          <w:bCs/>
          <w:b/>
        </w:rPr>
        <w:t xml:space="preserve">Casablanca Smart Water Network Initiative (2019)</w:t>
      </w:r>
    </w:p>
    <w:p>
      <w:pPr>
        <w:pStyle w:val="BodyText"/>
      </w:pPr>
      <w:r>
        <w:t xml:space="preserve">Contributed to the upgrade of municipal water distribution systems in the city, focusing on reducing leaks and improving efficiency. This project involved collaboration with local authorities to ensure compliance with environmental regulations in Morocco.</w:t>
      </w:r>
    </w:p>
    <w:p>
      <w:pPr>
        <w:pStyle w:val="BodyText"/>
      </w:pPr>
      <w:r>
        <w:rPr>
          <w:bCs/>
          <w:b/>
        </w:rPr>
        <w:t xml:space="preserve">Residential Complex Renovation, Hay El Fida (2017)</w:t>
      </w:r>
    </w:p>
    <w:p>
      <w:pPr>
        <w:pStyle w:val="BodyText"/>
      </w:pPr>
      <w:r>
        <w:t xml:space="preserve">Managed a team to retrofit plumbing systems for 200+ apartments, including the installation of energy-efficient fixtures and modern drainage solutions tailored to Casablanca's climate.</w:t>
      </w:r>
    </w:p>
    <w:p>
      <w:pPr>
        <w:pStyle w:val="BodyText"/>
      </w:pPr>
      <w:r>
        <w:rPr>
          <w:bCs/>
          <w:b/>
        </w:rPr>
        <w:t xml:space="preserve">Commercial Building Construction, Avenue Mohammed V (2016)</w:t>
      </w:r>
    </w:p>
    <w:p>
      <w:pPr>
        <w:pStyle w:val="BodyText"/>
      </w:pPr>
      <w:r>
        <w:t xml:space="preserve">Played a key role in designing and installing plumbing infrastructure for a new office complex, ensuring seamless integration with electrical systems and fire safety protocols.</w:t>
      </w:r>
    </w:p>
    <w:bookmarkEnd w:id="25"/>
    <w:bookmarkStart w:id="26" w:name="additional-information"/>
    <w:p>
      <w:pPr>
        <w:pStyle w:val="Heading3"/>
      </w:pPr>
      <w:r>
        <w:t xml:space="preserve">Additional Information</w:t>
      </w:r>
    </w:p>
    <w:p>
      <w:pPr>
        <w:numPr>
          <w:ilvl w:val="0"/>
          <w:numId w:val="1006"/>
        </w:numPr>
        <w:pStyle w:val="Compact"/>
      </w:pPr>
      <w:r>
        <w:rPr>
          <w:bCs/>
          <w:b/>
        </w:rPr>
        <w:t xml:space="preserve">Language:</w:t>
      </w:r>
      <w:r>
        <w:t xml:space="preserve"> </w:t>
      </w:r>
      <w:r>
        <w:t xml:space="preserve">Arabic (fluent), French (proficient), English (basic)</w:t>
      </w:r>
    </w:p>
    <w:p>
      <w:pPr>
        <w:numPr>
          <w:ilvl w:val="0"/>
          <w:numId w:val="1006"/>
        </w:numPr>
        <w:pStyle w:val="Compact"/>
      </w:pPr>
      <w:r>
        <w:rPr>
          <w:bCs/>
          <w:b/>
        </w:rPr>
        <w:t xml:space="preserve">Tools:</w:t>
      </w:r>
      <w:r>
        <w:t xml:space="preserve"> </w:t>
      </w:r>
      <w:r>
        <w:t xml:space="preserve">Pipe cutter, wrench set, pressure gauge, and drain snake</w:t>
      </w:r>
    </w:p>
    <w:p>
      <w:pPr>
        <w:numPr>
          <w:ilvl w:val="0"/>
          <w:numId w:val="1006"/>
        </w:numPr>
        <w:pStyle w:val="Compact"/>
      </w:pPr>
      <w:r>
        <w:rPr>
          <w:bCs/>
          <w:b/>
        </w:rPr>
        <w:t xml:space="preserve">Miscellaneous:</w:t>
      </w:r>
      <w:r>
        <w:t xml:space="preserve"> </w:t>
      </w:r>
      <w:r>
        <w:t xml:space="preserve">Holders of a valid Moroccan driving license; available for on-call services in Casablanca and surrounding areas.</w:t>
      </w:r>
    </w:p>
    <w:bookmarkEnd w:id="26"/>
    <w:p>
      <w:pPr>
        <w:pStyle w:val="FirstParagraph"/>
      </w:pPr>
      <w:r>
        <w:rPr>
          <w:iCs/>
          <w:i/>
        </w:rPr>
        <w:t xml:space="preserve">Curriculum Vitae - Plumber -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Morocco Casablanca</dc:title>
  <dc:creator/>
  <dc:language>en</dc:language>
  <cp:keywords/>
  <dcterms:created xsi:type="dcterms:W3CDTF">2025-12-03T22:26:49Z</dcterms:created>
  <dcterms:modified xsi:type="dcterms:W3CDTF">2025-12-03T22:26:49Z</dcterms:modified>
</cp:coreProperties>
</file>

<file path=docProps/custom.xml><?xml version="1.0" encoding="utf-8"?>
<Properties xmlns="http://schemas.openxmlformats.org/officeDocument/2006/custom-properties" xmlns:vt="http://schemas.openxmlformats.org/officeDocument/2006/docPropsVTypes"/>
</file>