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Netherlands</w:t>
      </w:r>
      <w:r>
        <w:t xml:space="preserve"> </w:t>
      </w:r>
      <w:r>
        <w:t xml:space="preserve">Amsterdam</w:t>
      </w:r>
    </w:p>
    <w:bookmarkStart w:id="32" w:name="curriculum-vitae"/>
    <w:p>
      <w:pPr>
        <w:pStyle w:val="Heading1"/>
      </w:pPr>
      <w:r>
        <w:t xml:space="preserve">Curriculum Vitae</w:t>
      </w:r>
    </w:p>
    <w:bookmarkStart w:id="31" w:name="plumber-in-netherlands-amsterdam"/>
    <w:p>
      <w:pPr>
        <w:pStyle w:val="Heading2"/>
      </w:pPr>
      <w:r>
        <w:t xml:space="preserve">Plumber in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 de Vries</w:t>
      </w:r>
    </w:p>
    <w:p>
      <w:pPr>
        <w:pStyle w:val="BodyText"/>
      </w:pPr>
      <w:r>
        <w:rPr>
          <w:bCs/>
          <w:b/>
        </w:rPr>
        <w:t xml:space="preserve">Address:</w:t>
      </w:r>
      <w:r>
        <w:t xml:space="preserve"> </w:t>
      </w:r>
      <w:r>
        <w:t xml:space="preserve">Kinkerstraat 12, 1014 AD Amsterdam, Netherlands</w:t>
      </w:r>
    </w:p>
    <w:p>
      <w:pPr>
        <w:pStyle w:val="BodyText"/>
      </w:pPr>
      <w:r>
        <w:rPr>
          <w:bCs/>
          <w:b/>
        </w:rPr>
        <w:t xml:space="preserve">Phone:</w:t>
      </w:r>
      <w:r>
        <w:t xml:space="preserve"> </w:t>
      </w:r>
      <w:r>
        <w:t xml:space="preserve">+31 6 12345678</w:t>
      </w:r>
    </w:p>
    <w:p>
      <w:pPr>
        <w:pStyle w:val="BodyText"/>
      </w:pPr>
      <w:r>
        <w:rPr>
          <w:bCs/>
          <w:b/>
        </w:rPr>
        <w:t xml:space="preserve">Email:</w:t>
      </w:r>
      <w:r>
        <w:t xml:space="preserve"> </w:t>
      </w:r>
      <w:r>
        <w:t xml:space="preserve">jan.de.vries@plumbing.nl</w:t>
      </w:r>
    </w:p>
    <w:p>
      <w:pPr>
        <w:pStyle w:val="BodyText"/>
      </w:pPr>
      <w:r>
        <w:rPr>
          <w:bCs/>
          <w:b/>
        </w:rPr>
        <w:t xml:space="preserve">LinkedIn:</w:t>
      </w:r>
      <w:r>
        <w:t xml:space="preserve"> </w:t>
      </w:r>
      <w:r>
        <w:t xml:space="preserve">linkedin.com/in/jandevoet</w:t>
      </w:r>
    </w:p>
    <w:bookmarkEnd w:id="20"/>
    <w:bookmarkStart w:id="21" w:name="professional-summary"/>
    <w:p>
      <w:pPr>
        <w:pStyle w:val="Heading3"/>
      </w:pPr>
      <w:r>
        <w:t xml:space="preserve">Professional Summary</w:t>
      </w:r>
    </w:p>
    <w:p>
      <w:pPr>
        <w:pStyle w:val="FirstParagraph"/>
      </w:pPr>
      <w:r>
        <w:t xml:space="preserve">A seasoned Plumber with over 12 years of experience in the Netherlands, specializing in residential and commercial plumbing systems. Proven expertise in installing, repairing, and maintaining water supply, sewage, and gas systems across Amsterdam. Committed to adhering to Dutch building regulations (NEN standards) and delivering high-quality services tailored to the unique demands of Amsterdam's urban infrastructure. A certified professional with a deep understanding of local codes and a dedication to customer satisfaction in the Netherlands Amsterdam region.</w:t>
      </w:r>
    </w:p>
    <w:bookmarkEnd w:id="21"/>
    <w:bookmarkStart w:id="25" w:name="work-experience"/>
    <w:p>
      <w:pPr>
        <w:pStyle w:val="Heading3"/>
      </w:pPr>
      <w:r>
        <w:t xml:space="preserve">Work Experience</w:t>
      </w:r>
    </w:p>
    <w:bookmarkStart w:id="22" w:name="senior-plumber"/>
    <w:p>
      <w:pPr>
        <w:pStyle w:val="Heading4"/>
      </w:pPr>
      <w:r>
        <w:t xml:space="preserve">Senior Plumber</w:t>
      </w:r>
    </w:p>
    <w:p>
      <w:pPr>
        <w:pStyle w:val="FirstParagraph"/>
      </w:pPr>
      <w:r>
        <w:rPr>
          <w:bCs/>
          <w:b/>
        </w:rPr>
        <w:t xml:space="preserve">Pieter van den Berg Plumbing Services</w:t>
      </w:r>
    </w:p>
    <w:p>
      <w:pPr>
        <w:pStyle w:val="BodyText"/>
      </w:pPr>
      <w:r>
        <w:rPr>
          <w:iCs/>
          <w:i/>
        </w:rPr>
        <w:t xml:space="preserve">Amsterdam, Netherlands | January 2018 – Present</w:t>
      </w:r>
    </w:p>
    <w:p>
      <w:pPr>
        <w:numPr>
          <w:ilvl w:val="0"/>
          <w:numId w:val="1001"/>
        </w:numPr>
        <w:pStyle w:val="Compact"/>
      </w:pPr>
      <w:r>
        <w:t xml:space="preserve">Managed a team of 5 plumbers, overseeing installations and repairs for residential and commercial clients in Amsterdam.</w:t>
      </w:r>
    </w:p>
    <w:p>
      <w:pPr>
        <w:numPr>
          <w:ilvl w:val="0"/>
          <w:numId w:val="1001"/>
        </w:numPr>
        <w:pStyle w:val="Compact"/>
      </w:pPr>
      <w:r>
        <w:t xml:space="preserve">Complied with NEN 2580 (Dutch standard for plumbing) and other local regulations to ensure safety and efficiency.</w:t>
      </w:r>
    </w:p>
    <w:p>
      <w:pPr>
        <w:numPr>
          <w:ilvl w:val="0"/>
          <w:numId w:val="1001"/>
        </w:numPr>
        <w:pStyle w:val="Compact"/>
      </w:pPr>
      <w:r>
        <w:t xml:space="preserve">Implemented water-saving solutions for properties in the Netherlands Amsterdam region, reducing consumption by 15%.</w:t>
      </w:r>
    </w:p>
    <w:p>
      <w:pPr>
        <w:numPr>
          <w:ilvl w:val="0"/>
          <w:numId w:val="1001"/>
        </w:numPr>
        <w:pStyle w:val="Compact"/>
      </w:pPr>
      <w:r>
        <w:t xml:space="preserve">Provided emergency services for pipe bursts, sewage backups, and gas leaks, maintaining a 98% client satisfaction rate in Amsterdam.</w:t>
      </w:r>
    </w:p>
    <w:bookmarkEnd w:id="22"/>
    <w:bookmarkStart w:id="23" w:name="plumbing-technician"/>
    <w:p>
      <w:pPr>
        <w:pStyle w:val="Heading4"/>
      </w:pPr>
      <w:r>
        <w:t xml:space="preserve">Plumbing Technician</w:t>
      </w:r>
    </w:p>
    <w:p>
      <w:pPr>
        <w:pStyle w:val="FirstParagraph"/>
      </w:pPr>
      <w:r>
        <w:rPr>
          <w:bCs/>
          <w:b/>
        </w:rPr>
        <w:t xml:space="preserve">Kroon Installaties B.V.</w:t>
      </w:r>
    </w:p>
    <w:p>
      <w:pPr>
        <w:pStyle w:val="BodyText"/>
      </w:pPr>
      <w:r>
        <w:rPr>
          <w:iCs/>
          <w:i/>
        </w:rPr>
        <w:t xml:space="preserve">Amsterdam North, Netherlands | June 2013 – December 2017</w:t>
      </w:r>
    </w:p>
    <w:p>
      <w:pPr>
        <w:numPr>
          <w:ilvl w:val="0"/>
          <w:numId w:val="1002"/>
        </w:numPr>
        <w:pStyle w:val="Compact"/>
      </w:pPr>
      <w:r>
        <w:t xml:space="preserve">Installed and maintained plumbing systems in new residential developments across Amsterdam.</w:t>
      </w:r>
    </w:p>
    <w:p>
      <w:pPr>
        <w:numPr>
          <w:ilvl w:val="0"/>
          <w:numId w:val="1002"/>
        </w:numPr>
        <w:pStyle w:val="Compact"/>
      </w:pPr>
      <w:r>
        <w:t xml:space="preserve">Certified in the use of modern tools like hydro-jetters and pipe inspection cameras for non-invasive repairs.</w:t>
      </w:r>
    </w:p>
    <w:p>
      <w:pPr>
        <w:numPr>
          <w:ilvl w:val="0"/>
          <w:numId w:val="1002"/>
        </w:numPr>
        <w:pStyle w:val="Compact"/>
      </w:pPr>
      <w:r>
        <w:t xml:space="preserve">Collaborated with architects and construction teams to integrate plumbing systems into building designs compliant with Dutch standards.</w:t>
      </w:r>
    </w:p>
    <w:p>
      <w:pPr>
        <w:numPr>
          <w:ilvl w:val="0"/>
          <w:numId w:val="1002"/>
        </w:numPr>
        <w:pStyle w:val="Compact"/>
      </w:pPr>
      <w:r>
        <w:t xml:space="preserve">Received recognition as "Top Performer" in 2015 for resolving complex plumbing issues in historic Amsterdam buildings.</w:t>
      </w:r>
    </w:p>
    <w:bookmarkEnd w:id="23"/>
    <w:bookmarkStart w:id="24" w:name="apprentice-plumber"/>
    <w:p>
      <w:pPr>
        <w:pStyle w:val="Heading4"/>
      </w:pPr>
      <w:r>
        <w:t xml:space="preserve">Apprentice Plumber</w:t>
      </w:r>
    </w:p>
    <w:p>
      <w:pPr>
        <w:pStyle w:val="FirstParagraph"/>
      </w:pPr>
      <w:r>
        <w:rPr>
          <w:bCs/>
          <w:b/>
        </w:rPr>
        <w:t xml:space="preserve">VOCAT (Vocational Training Institute)</w:t>
      </w:r>
    </w:p>
    <w:p>
      <w:pPr>
        <w:pStyle w:val="BodyText"/>
      </w:pPr>
      <w:r>
        <w:rPr>
          <w:iCs/>
          <w:i/>
        </w:rPr>
        <w:t xml:space="preserve">Amsterdam East, Netherlands | August 2010 – May 2013</w:t>
      </w:r>
    </w:p>
    <w:p>
      <w:pPr>
        <w:numPr>
          <w:ilvl w:val="0"/>
          <w:numId w:val="1003"/>
        </w:numPr>
        <w:pStyle w:val="Compact"/>
      </w:pPr>
      <w:r>
        <w:t xml:space="preserve">Completed a 3-year apprenticeship program, gaining hands-on experience in pipe fitting, soldering, and system diagnostics.</w:t>
      </w:r>
    </w:p>
    <w:p>
      <w:pPr>
        <w:numPr>
          <w:ilvl w:val="0"/>
          <w:numId w:val="1003"/>
        </w:numPr>
        <w:pStyle w:val="Compact"/>
      </w:pPr>
      <w:r>
        <w:t xml:space="preserve">Studied Dutch plumbing codes (e.g., NEN 2580) and safety protocols under the guidance of experienced professionals.</w:t>
      </w:r>
    </w:p>
    <w:bookmarkEnd w:id="24"/>
    <w:bookmarkEnd w:id="25"/>
    <w:bookmarkStart w:id="26" w:name="education-certifications"/>
    <w:p>
      <w:pPr>
        <w:pStyle w:val="Heading3"/>
      </w:pPr>
      <w:r>
        <w:t xml:space="preserve">Education &amp; Certifications</w:t>
      </w:r>
    </w:p>
    <w:p>
      <w:pPr>
        <w:pStyle w:val="FirstParagraph"/>
      </w:pPr>
      <w:r>
        <w:rPr>
          <w:bCs/>
          <w:b/>
        </w:rPr>
        <w:t xml:space="preserve">VOCAT - Vocational Training Institute, Amsterdam</w:t>
      </w:r>
    </w:p>
    <w:p>
      <w:pPr>
        <w:pStyle w:val="BodyText"/>
      </w:pPr>
      <w:r>
        <w:rPr>
          <w:iCs/>
          <w:i/>
        </w:rPr>
        <w:t xml:space="preserve">Plumbing Technician Diploma | 2010 – 2013</w:t>
      </w:r>
    </w:p>
    <w:p>
      <w:pPr>
        <w:numPr>
          <w:ilvl w:val="0"/>
          <w:numId w:val="1004"/>
        </w:numPr>
        <w:pStyle w:val="Compact"/>
      </w:pPr>
      <w:r>
        <w:t xml:space="preserve">Courses included hydraulic systems, gas installation, and energy-efficient plumbing solutions.</w:t>
      </w:r>
    </w:p>
    <w:p>
      <w:pPr>
        <w:numPr>
          <w:ilvl w:val="0"/>
          <w:numId w:val="1004"/>
        </w:numPr>
        <w:pStyle w:val="Compact"/>
      </w:pPr>
      <w:r>
        <w:t xml:space="preserve">Internship at a local plumbing company in the Netherlands Amsterdam region.</w:t>
      </w:r>
    </w:p>
    <w:p>
      <w:pPr>
        <w:pStyle w:val="FirstParagraph"/>
      </w:pPr>
      <w:r>
        <w:rPr>
          <w:bCs/>
          <w:b/>
        </w:rPr>
        <w:t xml:space="preserve">Certifications</w:t>
      </w:r>
    </w:p>
    <w:p>
      <w:pPr>
        <w:numPr>
          <w:ilvl w:val="0"/>
          <w:numId w:val="1005"/>
        </w:numPr>
        <w:pStyle w:val="Compact"/>
      </w:pPr>
      <w:r>
        <w:t xml:space="preserve">NEN 2580: Dutch Standard for Water Supply and Sewage Systems (2015)</w:t>
      </w:r>
    </w:p>
    <w:p>
      <w:pPr>
        <w:numPr>
          <w:ilvl w:val="0"/>
          <w:numId w:val="1005"/>
        </w:numPr>
        <w:pStyle w:val="Compact"/>
      </w:pPr>
      <w:r>
        <w:t xml:space="preserve">Gas Installation Certification (G4) – Netherlands Authority for Consumers &amp; Markets (ACM)</w:t>
      </w:r>
    </w:p>
    <w:p>
      <w:pPr>
        <w:numPr>
          <w:ilvl w:val="0"/>
          <w:numId w:val="1005"/>
        </w:numPr>
        <w:pStyle w:val="Compact"/>
      </w:pPr>
      <w:r>
        <w:t xml:space="preserve">Emergency Response Training (Amsterdam Fire Department, 2019)</w:t>
      </w:r>
    </w:p>
    <w:p>
      <w:pPr>
        <w:numPr>
          <w:ilvl w:val="0"/>
          <w:numId w:val="1005"/>
        </w:numPr>
        <w:pStyle w:val="Compact"/>
      </w:pPr>
      <w:r>
        <w:t xml:space="preserve">Water Efficiency Specialist – Dutch Water Association (2021)</w:t>
      </w:r>
    </w:p>
    <w:bookmarkEnd w:id="26"/>
    <w:bookmarkStart w:id="27" w:name="technical-skills"/>
    <w:p>
      <w:pPr>
        <w:pStyle w:val="Heading3"/>
      </w:pPr>
      <w:r>
        <w:t xml:space="preserve">Technical Skills</w:t>
      </w:r>
    </w:p>
    <w:p>
      <w:pPr>
        <w:numPr>
          <w:ilvl w:val="0"/>
          <w:numId w:val="1006"/>
        </w:numPr>
        <w:pStyle w:val="Compact"/>
      </w:pPr>
      <w:r>
        <w:t xml:space="preserve">Expertise in installing and repairing water supply, sewage, and drainage systems.</w:t>
      </w:r>
    </w:p>
    <w:p>
      <w:pPr>
        <w:numPr>
          <w:ilvl w:val="0"/>
          <w:numId w:val="1006"/>
        </w:numPr>
        <w:pStyle w:val="Compact"/>
      </w:pPr>
      <w:r>
        <w:t xml:space="preserve">Proficient in using advanced tools such as pipe cutters, soldering torches, and pressure testing equipment.</w:t>
      </w:r>
    </w:p>
    <w:p>
      <w:pPr>
        <w:numPr>
          <w:ilvl w:val="0"/>
          <w:numId w:val="1006"/>
        </w:numPr>
        <w:pStyle w:val="Compact"/>
      </w:pPr>
      <w:r>
        <w:t xml:space="preserve">Familiarity with smart plumbing technologies (e.g., leak detection sensors) for modern homes in the Netherlands Amsterdam region.</w:t>
      </w:r>
    </w:p>
    <w:p>
      <w:pPr>
        <w:numPr>
          <w:ilvl w:val="0"/>
          <w:numId w:val="1006"/>
        </w:numPr>
        <w:pStyle w:val="Compact"/>
      </w:pPr>
      <w:r>
        <w:t xml:space="preserve">Knowledge of Dutch building codes (NEN 2580, NEN 3140) and safety standards.</w:t>
      </w:r>
    </w:p>
    <w:p>
      <w:pPr>
        <w:numPr>
          <w:ilvl w:val="0"/>
          <w:numId w:val="1006"/>
        </w:numPr>
        <w:pStyle w:val="Compact"/>
      </w:pPr>
      <w:r>
        <w:t xml:space="preserve">Experience working with historic buildings in Amsterdam, ensuring preservation of architectural integrity while updating plumbing systems.</w:t>
      </w:r>
    </w:p>
    <w:bookmarkEnd w:id="27"/>
    <w:bookmarkStart w:id="28" w:name="language-proficiency"/>
    <w:p>
      <w:pPr>
        <w:pStyle w:val="Heading3"/>
      </w:pPr>
      <w:r>
        <w:t xml:space="preserve">Language Proficiency</w:t>
      </w:r>
    </w:p>
    <w:p>
      <w:pPr>
        <w:numPr>
          <w:ilvl w:val="0"/>
          <w:numId w:val="1007"/>
        </w:numPr>
        <w:pStyle w:val="Compact"/>
      </w:pPr>
      <w:r>
        <w:t xml:space="preserve">Dutch – Native speaker</w:t>
      </w:r>
    </w:p>
    <w:p>
      <w:pPr>
        <w:numPr>
          <w:ilvl w:val="0"/>
          <w:numId w:val="1007"/>
        </w:numPr>
        <w:pStyle w:val="Compact"/>
      </w:pPr>
      <w:r>
        <w:t xml:space="preserve">English – Fluent (IELTS 7.5)</w:t>
      </w:r>
    </w:p>
    <w:p>
      <w:pPr>
        <w:numPr>
          <w:ilvl w:val="0"/>
          <w:numId w:val="1007"/>
        </w:numPr>
        <w:pStyle w:val="Compact"/>
      </w:pPr>
      <w:r>
        <w:t xml:space="preserve">German – Basic (spoken and written)</w:t>
      </w:r>
    </w:p>
    <w:bookmarkEnd w:id="28"/>
    <w:bookmarkStart w:id="29" w:name="professional-affiliations"/>
    <w:p>
      <w:pPr>
        <w:pStyle w:val="Heading3"/>
      </w:pPr>
      <w:r>
        <w:t xml:space="preserve">Professional Affiliations</w:t>
      </w:r>
    </w:p>
    <w:p>
      <w:pPr>
        <w:pStyle w:val="FirstParagraph"/>
      </w:pPr>
      <w:r>
        <w:rPr>
          <w:bCs/>
          <w:b/>
        </w:rPr>
        <w:t xml:space="preserve">Netherlands Association of Plumbers (Nederlandse Vereniging van Installatiebedrijven, NVIB)</w:t>
      </w:r>
    </w:p>
    <w:p>
      <w:pPr>
        <w:pStyle w:val="BodyText"/>
      </w:pPr>
      <w:r>
        <w:t xml:space="preserve">Member since 2015, contributing to industry best practices and continuing education programs in the Netherlands Amsterdam area.</w:t>
      </w:r>
    </w:p>
    <w:p>
      <w:pPr>
        <w:pStyle w:val="BodyText"/>
      </w:pPr>
      <w:r>
        <w:rPr>
          <w:bCs/>
          <w:b/>
        </w:rPr>
        <w:t xml:space="preserve">Amsterdam Energy Transition Coalition</w:t>
      </w:r>
    </w:p>
    <w:p>
      <w:pPr>
        <w:pStyle w:val="BodyText"/>
      </w:pPr>
      <w:r>
        <w:t xml:space="preserve">Active participant in initiatives promoting sustainable plumbing solutions for the city's future growth.</w:t>
      </w:r>
    </w:p>
    <w:bookmarkEnd w:id="29"/>
    <w:bookmarkStart w:id="30" w:name="additional-information"/>
    <w:p>
      <w:pPr>
        <w:pStyle w:val="Heading3"/>
      </w:pPr>
      <w:r>
        <w:t xml:space="preserve">Additional Information</w:t>
      </w:r>
    </w:p>
    <w:p>
      <w:pPr>
        <w:numPr>
          <w:ilvl w:val="0"/>
          <w:numId w:val="1008"/>
        </w:numPr>
        <w:pStyle w:val="Compact"/>
      </w:pPr>
      <w:r>
        <w:t xml:space="preserve">Available for 24/7 emergency services in Amsterdam and surrounding regions.</w:t>
      </w:r>
    </w:p>
    <w:p>
      <w:pPr>
        <w:numPr>
          <w:ilvl w:val="0"/>
          <w:numId w:val="1008"/>
        </w:numPr>
        <w:pStyle w:val="Compact"/>
      </w:pPr>
      <w:r>
        <w:t xml:space="preserve">Committed to eco-friendly practices, such as using biodegradable cleaning products and reducing water waste.</w:t>
      </w:r>
    </w:p>
    <w:p>
      <w:pPr>
        <w:numPr>
          <w:ilvl w:val="0"/>
          <w:numId w:val="1008"/>
        </w:numPr>
        <w:pStyle w:val="Compact"/>
      </w:pPr>
      <w:r>
        <w:t xml:space="preserve">Passionate about community projects, including volunteer plumbing workshops for low-income families in Amsterdam.</w:t>
      </w:r>
    </w:p>
    <w:bookmarkEnd w:id="30"/>
    <w:p>
      <w:pPr>
        <w:pStyle w:val="FirstParagraph"/>
      </w:pPr>
      <w:r>
        <w:t xml:space="preserve">This Curriculum Vitae is tailored for a Plumber in the Netherlands Amsterdam region, emphasizing expertise, certifications, and local compliance with Dutch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Netherlands Amsterdam</dc:title>
  <dc:creator/>
  <dc:language>en</dc:language>
  <cp:keywords/>
  <dcterms:created xsi:type="dcterms:W3CDTF">2026-07-20T14:08:56Z</dcterms:created>
  <dcterms:modified xsi:type="dcterms:W3CDTF">2026-07-20T14:08:56Z</dcterms:modified>
</cp:coreProperties>
</file>

<file path=docProps/custom.xml><?xml version="1.0" encoding="utf-8"?>
<Properties xmlns="http://schemas.openxmlformats.org/officeDocument/2006/custom-properties" xmlns:vt="http://schemas.openxmlformats.org/officeDocument/2006/docPropsVTypes"/>
</file>