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Singapore</w:t>
      </w:r>
      <w:r>
        <w:t xml:space="preserve"> </w:t>
      </w:r>
      <w:r>
        <w:t xml:space="preserve">Singapore</w:t>
      </w:r>
    </w:p>
    <w:bookmarkStart w:id="32" w:name="curriculum-vitae"/>
    <w:p>
      <w:pPr>
        <w:pStyle w:val="Heading1"/>
      </w:pPr>
      <w:r>
        <w:t xml:space="preserve">Curriculum Vitae</w:t>
      </w:r>
    </w:p>
    <w:bookmarkStart w:id="31" w:name="plumber-singapore-singapore"/>
    <w:p>
      <w:pPr>
        <w:pStyle w:val="Heading2"/>
      </w:pPr>
      <w:r>
        <w:t xml:space="preserve">Plumber | Singapore Singapore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Tan</w:t>
      </w:r>
    </w:p>
    <w:p>
      <w:pPr>
        <w:pStyle w:val="BodyText"/>
      </w:pPr>
      <w:r>
        <w:rPr>
          <w:bCs/>
          <w:b/>
        </w:rPr>
        <w:t xml:space="preserve">Email:</w:t>
      </w:r>
      <w:r>
        <w:t xml:space="preserve"> </w:t>
      </w:r>
      <w:r>
        <w:t xml:space="preserve">johntan.plumber@example.com</w:t>
      </w:r>
    </w:p>
    <w:p>
      <w:pPr>
        <w:pStyle w:val="BodyText"/>
      </w:pPr>
      <w:r>
        <w:rPr>
          <w:bCs/>
          <w:b/>
        </w:rPr>
        <w:t xml:space="preserve">Phone:</w:t>
      </w:r>
      <w:r>
        <w:t xml:space="preserve"> </w:t>
      </w:r>
      <w:r>
        <w:t xml:space="preserve">+65 1234 5678</w:t>
      </w:r>
    </w:p>
    <w:p>
      <w:pPr>
        <w:pStyle w:val="BodyText"/>
      </w:pPr>
      <w:r>
        <w:rPr>
          <w:bCs/>
          <w:b/>
        </w:rPr>
        <w:t xml:space="preserve">Address:</w:t>
      </w:r>
      <w:r>
        <w:t xml:space="preserve"> </w:t>
      </w:r>
      <w:r>
        <w:t xml:space="preserve">123 Serangoon Road, Singapore 123456</w:t>
      </w:r>
    </w:p>
    <w:bookmarkEnd w:id="20"/>
    <w:bookmarkStart w:id="21" w:name="professional-summary"/>
    <w:p>
      <w:pPr>
        <w:pStyle w:val="Heading3"/>
      </w:pPr>
      <w:r>
        <w:t xml:space="preserve">Professional Summary</w:t>
      </w:r>
    </w:p>
    <w:p>
      <w:pPr>
        <w:pStyle w:val="FirstParagraph"/>
      </w:pPr>
      <w:r>
        <w:t xml:space="preserve">This Curriculum Vitae highlights the expertise of a highly skilled Plumber based in Singapore Singapore, with over a decade of experience in residential, commercial, and industrial plumbing systems. As a certified professional under the Plumbing &amp; Drainage Association (PDA) of Singapore, I specialize in designing, installing, and maintaining water supply lines, drainage systems, and sanitation infrastructure that meet the stringent standards of Singapore’s urban environment. My work ensures compliance with local regulations while delivering sustainable solutions tailored to Singapore's unique climate and space constraints.</w:t>
      </w:r>
    </w:p>
    <w:bookmarkEnd w:id="21"/>
    <w:bookmarkStart w:id="25" w:name="work-experience"/>
    <w:p>
      <w:pPr>
        <w:pStyle w:val="Heading3"/>
      </w:pPr>
      <w:r>
        <w:t xml:space="preserve">Work Experience</w:t>
      </w:r>
    </w:p>
    <w:bookmarkStart w:id="22" w:name="X46a904c3f7d5669cbd612a12ffb14d3ac92d6ee"/>
    <w:p>
      <w:pPr>
        <w:pStyle w:val="Heading4"/>
      </w:pPr>
      <w:r>
        <w:t xml:space="preserve">Senior Plumber | ABC Plumbing Solutions, Singapore Singapore</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Managed end-to-end plumbing projects for high-rise residential complexes and commercial buildings in Singapore, ensuring adherence to the Building and Construction Authority (BCA) standards.</w:t>
      </w:r>
    </w:p>
    <w:p>
      <w:pPr>
        <w:numPr>
          <w:ilvl w:val="0"/>
          <w:numId w:val="1001"/>
        </w:numPr>
        <w:pStyle w:val="Compact"/>
      </w:pPr>
      <w:r>
        <w:t xml:space="preserve">Led a team of 5 plumbers in installing advanced water-saving systems, contributing to Singapore’s national sustainability goals.</w:t>
      </w:r>
    </w:p>
    <w:p>
      <w:pPr>
        <w:numPr>
          <w:ilvl w:val="0"/>
          <w:numId w:val="1001"/>
        </w:numPr>
        <w:pStyle w:val="Compact"/>
      </w:pPr>
      <w:r>
        <w:t xml:space="preserve">Provided emergency repair services for leaks, blockages, and pipe bursts across central Singapore, maintaining 98% customer satisfaction rates.</w:t>
      </w:r>
    </w:p>
    <w:p>
      <w:pPr>
        <w:numPr>
          <w:ilvl w:val="0"/>
          <w:numId w:val="1001"/>
        </w:numPr>
        <w:pStyle w:val="Compact"/>
      </w:pPr>
      <w:r>
        <w:t xml:space="preserve">Collaborated with architects and engineers to design customized plumbing layouts for new developments in Singapore's rapidly expanding urban landscape.</w:t>
      </w:r>
    </w:p>
    <w:bookmarkEnd w:id="22"/>
    <w:bookmarkStart w:id="23" w:name="plumber-xyz-services-singapore-singapore"/>
    <w:p>
      <w:pPr>
        <w:pStyle w:val="Heading4"/>
      </w:pPr>
      <w:r>
        <w:t xml:space="preserve">Plumber | XYZ Services, Singapore Singapore</w:t>
      </w:r>
    </w:p>
    <w:p>
      <w:pPr>
        <w:pStyle w:val="FirstParagraph"/>
      </w:pPr>
      <w:r>
        <w:rPr>
          <w:bCs/>
          <w:b/>
        </w:rPr>
        <w:t xml:space="preserve">Duration:</w:t>
      </w:r>
      <w:r>
        <w:t xml:space="preserve"> </w:t>
      </w:r>
      <w:r>
        <w:t xml:space="preserve">March 2015 – December 2017</w:t>
      </w:r>
    </w:p>
    <w:p>
      <w:pPr>
        <w:numPr>
          <w:ilvl w:val="0"/>
          <w:numId w:val="1002"/>
        </w:numPr>
        <w:pStyle w:val="Compact"/>
      </w:pPr>
      <w:r>
        <w:t xml:space="preserve">Performed routine maintenance and inspections for residential properties in Singapore, identifying potential issues before they escalated into costly repairs.</w:t>
      </w:r>
    </w:p>
    <w:p>
      <w:pPr>
        <w:numPr>
          <w:ilvl w:val="0"/>
          <w:numId w:val="1002"/>
        </w:numPr>
        <w:pStyle w:val="Compact"/>
      </w:pPr>
      <w:r>
        <w:t xml:space="preserve">Installed and repaired water heaters, faucets, and fixtures across multiple housing estates in Singapore, including HDB flats and private condominiums.</w:t>
      </w:r>
    </w:p>
    <w:p>
      <w:pPr>
        <w:numPr>
          <w:ilvl w:val="0"/>
          <w:numId w:val="1002"/>
        </w:numPr>
        <w:pStyle w:val="Compact"/>
      </w:pPr>
      <w:r>
        <w:t xml:space="preserve">Completed certifications in advanced plumbing techniques from the Singapore Institute of Plumbing (SIP), enhancing technical proficiency for complex projects in Singapore.</w:t>
      </w:r>
    </w:p>
    <w:p>
      <w:pPr>
        <w:numPr>
          <w:ilvl w:val="0"/>
          <w:numId w:val="1002"/>
        </w:numPr>
        <w:pStyle w:val="Compact"/>
      </w:pPr>
      <w:r>
        <w:t xml:space="preserve">Contributed to community initiatives by offering free plumbing consultations to elderly residents in Singapore, promoting safety and accessibility.</w:t>
      </w:r>
    </w:p>
    <w:bookmarkEnd w:id="23"/>
    <w:bookmarkStart w:id="24" w:name="Xc325bc3d65a465a18afd9d1ae9d856ea4f25b42"/>
    <w:p>
      <w:pPr>
        <w:pStyle w:val="Heading4"/>
      </w:pPr>
      <w:r>
        <w:t xml:space="preserve">Apprentice Plumber | DEF Contractors, Singapore Singapore</w:t>
      </w:r>
    </w:p>
    <w:p>
      <w:pPr>
        <w:pStyle w:val="FirstParagraph"/>
      </w:pPr>
      <w:r>
        <w:rPr>
          <w:bCs/>
          <w:b/>
        </w:rPr>
        <w:t xml:space="preserve">Duration:</w:t>
      </w:r>
      <w:r>
        <w:t xml:space="preserve"> </w:t>
      </w:r>
      <w:r>
        <w:t xml:space="preserve">June 2012 – February 2015</w:t>
      </w:r>
    </w:p>
    <w:p>
      <w:pPr>
        <w:numPr>
          <w:ilvl w:val="0"/>
          <w:numId w:val="1003"/>
        </w:numPr>
        <w:pStyle w:val="Compact"/>
      </w:pPr>
      <w:r>
        <w:t xml:space="preserve">Gained hands-on experience in pipefitting, soldering, and system diagnostics under the supervision of licensed plumbers in Singapore.</w:t>
      </w:r>
    </w:p>
    <w:p>
      <w:pPr>
        <w:numPr>
          <w:ilvl w:val="0"/>
          <w:numId w:val="1003"/>
        </w:numPr>
        <w:pStyle w:val="Compact"/>
      </w:pPr>
      <w:r>
        <w:t xml:space="preserve">Assisted in the installation of drainage systems for new housing developments across Singapore, ensuring compliance with local building codes.</w:t>
      </w:r>
    </w:p>
    <w:p>
      <w:pPr>
        <w:numPr>
          <w:ilvl w:val="0"/>
          <w:numId w:val="1003"/>
        </w:numPr>
        <w:pStyle w:val="Compact"/>
      </w:pPr>
      <w:r>
        <w:t xml:space="preserve">Learned to navigate Singapore’s diverse plumbing challenges, from high-rise vertical systems to compact residential setups.</w:t>
      </w:r>
    </w:p>
    <w:bookmarkEnd w:id="24"/>
    <w:bookmarkEnd w:id="25"/>
    <w:bookmarkStart w:id="26" w:name="education-and-certifications"/>
    <w:p>
      <w:pPr>
        <w:pStyle w:val="Heading3"/>
      </w:pPr>
      <w:r>
        <w:t xml:space="preserve">Education and Certifications</w:t>
      </w:r>
    </w:p>
    <w:p>
      <w:pPr>
        <w:pStyle w:val="FirstParagraph"/>
      </w:pPr>
      <w:r>
        <w:rPr>
          <w:bCs/>
          <w:b/>
        </w:rPr>
        <w:t xml:space="preserve">Diploma in Plumbing Technology</w:t>
      </w:r>
      <w:r>
        <w:t xml:space="preserve"> </w:t>
      </w:r>
      <w:r>
        <w:t xml:space="preserve">| Singapore Polytechnic (2011)</w:t>
      </w:r>
    </w:p>
    <w:p>
      <w:pPr>
        <w:numPr>
          <w:ilvl w:val="0"/>
          <w:numId w:val="1004"/>
        </w:numPr>
        <w:pStyle w:val="Compact"/>
      </w:pPr>
      <w:r>
        <w:t xml:space="preserve">Coursework included hydraulics, plumbing codes, and energy-efficient system design, all aligned with Singapore’s environmental policies.</w:t>
      </w:r>
    </w:p>
    <w:p>
      <w:pPr>
        <w:numPr>
          <w:ilvl w:val="0"/>
          <w:numId w:val="1004"/>
        </w:numPr>
        <w:pStyle w:val="Compact"/>
      </w:pPr>
      <w:r>
        <w:t xml:space="preserve">Graduated with distinction, recognizing excellence in practical and theoretical knowledge.</w:t>
      </w:r>
    </w:p>
    <w:p>
      <w:pPr>
        <w:pStyle w:val="FirstParagraph"/>
      </w:pPr>
      <w:r>
        <w:rPr>
          <w:bCs/>
          <w:b/>
        </w:rPr>
        <w:t xml:space="preserve">Certified Plumber</w:t>
      </w:r>
      <w:r>
        <w:t xml:space="preserve"> </w:t>
      </w:r>
      <w:r>
        <w:t xml:space="preserve">| Plumbing &amp; Drainage Association (PDA), Singapore (2016)</w:t>
      </w:r>
    </w:p>
    <w:p>
      <w:pPr>
        <w:numPr>
          <w:ilvl w:val="0"/>
          <w:numId w:val="1005"/>
        </w:numPr>
        <w:pStyle w:val="Compact"/>
      </w:pPr>
      <w:r>
        <w:t xml:space="preserve">Meticulously trained in the latest plumbing technologies and safety protocols required for Singapore’s construction sector.</w:t>
      </w:r>
    </w:p>
    <w:p>
      <w:pPr>
        <w:numPr>
          <w:ilvl w:val="0"/>
          <w:numId w:val="1005"/>
        </w:numPr>
        <w:pStyle w:val="Compact"/>
      </w:pPr>
      <w:r>
        <w:t xml:space="preserve">Passed rigorous assessments to obtain a license to work independently in Singapore’s regulated environment.</w:t>
      </w:r>
    </w:p>
    <w:p>
      <w:pPr>
        <w:pStyle w:val="FirstParagraph"/>
      </w:pPr>
      <w:r>
        <w:rPr>
          <w:bCs/>
          <w:b/>
        </w:rPr>
        <w:t xml:space="preserve">Advanced Water Conservation Techniques</w:t>
      </w:r>
      <w:r>
        <w:t xml:space="preserve"> </w:t>
      </w:r>
      <w:r>
        <w:t xml:space="preserve">| National Environment Agency (NEA), Singapore (2020)</w:t>
      </w:r>
    </w:p>
    <w:p>
      <w:pPr>
        <w:numPr>
          <w:ilvl w:val="0"/>
          <w:numId w:val="1006"/>
        </w:numPr>
        <w:pStyle w:val="Compact"/>
      </w:pPr>
      <w:r>
        <w:t xml:space="preserve">Focused on implementing water-saving solutions such as dual-flush toilets and rainwater harvesting systems for residential and commercial clients in Singapore.</w:t>
      </w:r>
    </w:p>
    <w:bookmarkEnd w:id="26"/>
    <w:bookmarkStart w:id="27" w:name="skills"/>
    <w:p>
      <w:pPr>
        <w:pStyle w:val="Heading3"/>
      </w:pPr>
      <w:r>
        <w:t xml:space="preserve">Skills</w:t>
      </w:r>
    </w:p>
    <w:p>
      <w:pPr>
        <w:numPr>
          <w:ilvl w:val="0"/>
          <w:numId w:val="1007"/>
        </w:numPr>
        <w:pStyle w:val="Compact"/>
      </w:pPr>
      <w:r>
        <w:rPr>
          <w:bCs/>
          <w:b/>
        </w:rPr>
        <w:t xml:space="preserve">Technical Proficiency:</w:t>
      </w:r>
      <w:r>
        <w:t xml:space="preserve"> </w:t>
      </w:r>
      <w:r>
        <w:t xml:space="preserve">Pipe installation, leak detection, drainage system design, and fixture repair tailored for Singapore’s high-density living spaces.</w:t>
      </w:r>
    </w:p>
    <w:p>
      <w:pPr>
        <w:numPr>
          <w:ilvl w:val="0"/>
          <w:numId w:val="1007"/>
        </w:numPr>
        <w:pStyle w:val="Compact"/>
      </w:pPr>
      <w:r>
        <w:rPr>
          <w:bCs/>
          <w:b/>
        </w:rPr>
        <w:t xml:space="preserve">Regulatory Knowledge:</w:t>
      </w:r>
      <w:r>
        <w:t xml:space="preserve"> </w:t>
      </w:r>
      <w:r>
        <w:t xml:space="preserve">Expertise in Singapore’s plumbing codes (e.g., BCA Green Mark Standards) and compliance with the National Water Agency (PUB) requirements.</w:t>
      </w:r>
    </w:p>
    <w:p>
      <w:pPr>
        <w:numPr>
          <w:ilvl w:val="0"/>
          <w:numId w:val="1007"/>
        </w:numPr>
        <w:pStyle w:val="Compact"/>
      </w:pPr>
      <w:r>
        <w:rPr>
          <w:bCs/>
          <w:b/>
        </w:rPr>
        <w:t xml:space="preserve">Problem-Solving:</w:t>
      </w:r>
      <w:r>
        <w:t xml:space="preserve"> </w:t>
      </w:r>
      <w:r>
        <w:t xml:space="preserve">Rapid diagnosis of complex issues, such as pipe corrosion in coastal areas of Singapore, to ensure long-term durability.</w:t>
      </w:r>
    </w:p>
    <w:p>
      <w:pPr>
        <w:numPr>
          <w:ilvl w:val="0"/>
          <w:numId w:val="1007"/>
        </w:numPr>
        <w:pStyle w:val="Compact"/>
      </w:pPr>
      <w:r>
        <w:rPr>
          <w:bCs/>
          <w:b/>
        </w:rPr>
        <w:t xml:space="preserve">Customer Service:</w:t>
      </w:r>
      <w:r>
        <w:t xml:space="preserve"> </w:t>
      </w:r>
      <w:r>
        <w:t xml:space="preserve">Strong communication skills to explain technical details and provide solutions for clients across multicultural communities in Singapore.</w:t>
      </w:r>
    </w:p>
    <w:p>
      <w:pPr>
        <w:numPr>
          <w:ilvl w:val="0"/>
          <w:numId w:val="1007"/>
        </w:numPr>
        <w:pStyle w:val="Compact"/>
      </w:pPr>
      <w:r>
        <w:rPr>
          <w:bCs/>
          <w:b/>
        </w:rPr>
        <w:t xml:space="preserve">Sustainability Practices:</w:t>
      </w:r>
      <w:r>
        <w:t xml:space="preserve"> </w:t>
      </w:r>
      <w:r>
        <w:t xml:space="preserve">Experience integrating eco-friendly plumbing systems that align with Singapore’s "City in a Garden" vision.</w:t>
      </w:r>
    </w:p>
    <w:bookmarkEnd w:id="27"/>
    <w:bookmarkStart w:id="28" w:name="languages"/>
    <w:p>
      <w:pPr>
        <w:pStyle w:val="Heading3"/>
      </w:pPr>
      <w:r>
        <w:t xml:space="preserve">Languages</w:t>
      </w:r>
    </w:p>
    <w:p>
      <w:pPr>
        <w:numPr>
          <w:ilvl w:val="0"/>
          <w:numId w:val="1008"/>
        </w:numPr>
        <w:pStyle w:val="Compact"/>
      </w:pPr>
      <w:r>
        <w:t xml:space="preserve">English – Fluent (primary language for business and technical communication in Singapore)</w:t>
      </w:r>
    </w:p>
    <w:p>
      <w:pPr>
        <w:numPr>
          <w:ilvl w:val="0"/>
          <w:numId w:val="1008"/>
        </w:numPr>
        <w:pStyle w:val="Compact"/>
      </w:pPr>
      <w:r>
        <w:t xml:space="preserve">Mandarin – Proficient (essential for engaging with Singapore’s Chinese-speaking population)</w:t>
      </w:r>
    </w:p>
    <w:p>
      <w:pPr>
        <w:numPr>
          <w:ilvl w:val="0"/>
          <w:numId w:val="1008"/>
        </w:numPr>
        <w:pStyle w:val="Compact"/>
      </w:pPr>
      <w:r>
        <w:t xml:space="preserve">Malay – Basic proficiency (useful for community outreach and local interactions)</w:t>
      </w:r>
    </w:p>
    <w:bookmarkEnd w:id="28"/>
    <w:bookmarkStart w:id="29" w:name="professional-affiliations"/>
    <w:p>
      <w:pPr>
        <w:pStyle w:val="Heading3"/>
      </w:pPr>
      <w:r>
        <w:t xml:space="preserve">Professional Affiliations</w:t>
      </w:r>
    </w:p>
    <w:p>
      <w:pPr>
        <w:pStyle w:val="FirstParagraph"/>
      </w:pPr>
      <w:r>
        <w:rPr>
          <w:bCs/>
          <w:b/>
        </w:rPr>
        <w:t xml:space="preserve">Member, Plumbing &amp; Drainage Association (PDA), Singapore</w:t>
      </w:r>
    </w:p>
    <w:p>
      <w:pPr>
        <w:numPr>
          <w:ilvl w:val="0"/>
          <w:numId w:val="1009"/>
        </w:numPr>
        <w:pStyle w:val="Compact"/>
      </w:pPr>
      <w:r>
        <w:t xml:space="preserve">Active participation in workshops and seminars to stay updated on Singapore’s evolving plumbing standards.</w:t>
      </w:r>
    </w:p>
    <w:p>
      <w:pPr>
        <w:numPr>
          <w:ilvl w:val="0"/>
          <w:numId w:val="1009"/>
        </w:numPr>
        <w:pStyle w:val="Compact"/>
      </w:pPr>
      <w:r>
        <w:t xml:space="preserve">Networking opportunities with industry leaders to enhance professional growth in the Singapore market.</w:t>
      </w:r>
    </w:p>
    <w:p>
      <w:pPr>
        <w:pStyle w:val="FirstParagraph"/>
      </w:pPr>
      <w:r>
        <w:rPr>
          <w:bCs/>
          <w:b/>
        </w:rPr>
        <w:t xml:space="preserve">Member, Association of Building Engineers (ABE), Singapore</w:t>
      </w:r>
    </w:p>
    <w:p>
      <w:pPr>
        <w:numPr>
          <w:ilvl w:val="0"/>
          <w:numId w:val="1010"/>
        </w:numPr>
        <w:pStyle w:val="Compact"/>
      </w:pPr>
      <w:r>
        <w:t xml:space="preserve">Cross-disciplinary collaboration on projects requiring integrated plumbing and structural solutions in Singapore’s construction sector.</w:t>
      </w:r>
    </w:p>
    <w:bookmarkEnd w:id="29"/>
    <w:bookmarkStart w:id="30" w:name="references"/>
    <w:p>
      <w:pPr>
        <w:pStyle w:val="Heading3"/>
      </w:pPr>
      <w:r>
        <w:t xml:space="preserve">References</w:t>
      </w:r>
    </w:p>
    <w:p>
      <w:pPr>
        <w:pStyle w:val="FirstParagraph"/>
      </w:pPr>
      <w:r>
        <w:t xml:space="preserve">Available upon request. Contact John Tan at johntan.plumber@example.com or +65 1234 5678.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Singapore Singapore</dc:title>
  <dc:creator/>
  <dc:language>en</dc:language>
  <cp:keywords/>
  <dcterms:created xsi:type="dcterms:W3CDTF">2025-12-07T21:10:43Z</dcterms:created>
  <dcterms:modified xsi:type="dcterms:W3CDTF">2025-12-07T21:10:43Z</dcterms:modified>
</cp:coreProperties>
</file>

<file path=docProps/custom.xml><?xml version="1.0" encoding="utf-8"?>
<Properties xmlns="http://schemas.openxmlformats.org/officeDocument/2006/custom-properties" xmlns:vt="http://schemas.openxmlformats.org/officeDocument/2006/docPropsVTypes"/>
</file>