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191f6d75e71160380a005d8cfefac4cb266709a"/>
    <w:p>
      <w:pPr>
        <w:pStyle w:val="Heading1"/>
      </w:pPr>
      <w:r>
        <w:t xml:space="preserve">Curriculum Vitae of a Dedicated Plumber in United Arab Emirates Abu Dhabi</w:t>
      </w:r>
    </w:p>
    <w:p>
      <w:pPr>
        <w:pStyle w:val="FirstParagraph"/>
      </w:pPr>
      <w:r>
        <w:rPr>
          <w:bCs/>
          <w:b/>
        </w:rPr>
        <w:t xml:space="preserve">Name:</w:t>
      </w:r>
      <w:r>
        <w:t xml:space="preserve"> </w:t>
      </w:r>
      <w:r>
        <w:t xml:space="preserve">Ahmed Mohammed Al-Maktoum</w:t>
      </w:r>
      <w:r>
        <w:br/>
      </w:r>
      <w:r>
        <w:rPr>
          <w:bCs/>
          <w:b/>
        </w:rPr>
        <w:t xml:space="preserve">Email:</w:t>
      </w:r>
      <w:r>
        <w:t xml:space="preserve"> </w:t>
      </w:r>
      <w:r>
        <w:t xml:space="preserve">ahmed.almtk@gmail.com</w:t>
      </w:r>
      <w:r>
        <w:br/>
      </w:r>
      <w:r>
        <w:rPr>
          <w:bCs/>
          <w:b/>
        </w:rPr>
        <w:t xml:space="preserve">Phone:</w:t>
      </w:r>
      <w:r>
        <w:t xml:space="preserve"> </w:t>
      </w:r>
      <w:r>
        <w:t xml:space="preserve">+971 50 123 4567</w:t>
      </w:r>
      <w:r>
        <w:br/>
      </w:r>
      <w:r>
        <w:rPr>
          <w:bCs/>
          <w:b/>
        </w:rPr>
        <w:t xml:space="preserve">Location:</w:t>
      </w:r>
      <w:r>
        <w:t xml:space="preserve"> </w:t>
      </w:r>
      <w:r>
        <w:t xml:space="preserve">Abu Dhabi, United Arab Emirates</w:t>
      </w:r>
    </w:p>
    <w:bookmarkStart w:id="20" w:name="professional-summary"/>
    <w:p>
      <w:pPr>
        <w:pStyle w:val="Heading2"/>
      </w:pPr>
      <w:r>
        <w:t xml:space="preserve">Professional Summary</w:t>
      </w:r>
    </w:p>
    <w:p>
      <w:pPr>
        <w:pStyle w:val="FirstParagraph"/>
      </w:pPr>
      <w:r>
        <w:t xml:space="preserve">A highly skilled and experienced Plumber with over a decade of expertise in residential, commercial, and industrial plumbing systems across the United Arab Emirates Abu Dhabi. Specialized in installing, maintaining, and repairing water supply lines, drainage systems, and sanitation fixtures. Committed to adhering to UAE plumbing standards and delivering high-quality services that align with Abu Dhabi’s infrastructure development goals. Proven track record of solving complex plumbing challenges while ensuring safety, efficiency, and compliance with local regulations. A team player with strong problem-solving skills, dedicated to providing exceptional customer service in the dynamic construction and real estate landscape of the United Arab Emirates Abu Dhabi.</w:t>
      </w:r>
    </w:p>
    <w:bookmarkEnd w:id="20"/>
    <w:bookmarkStart w:id="24" w:name="work-experience"/>
    <w:p>
      <w:pPr>
        <w:pStyle w:val="Heading2"/>
      </w:pPr>
      <w:r>
        <w:t xml:space="preserve">Work Experience</w:t>
      </w:r>
    </w:p>
    <w:bookmarkStart w:id="21" w:name="senior-plumber"/>
    <w:p>
      <w:pPr>
        <w:pStyle w:val="Heading3"/>
      </w:pPr>
      <w:r>
        <w:t xml:space="preserve">Senior Plumber</w:t>
      </w:r>
    </w:p>
    <w:p>
      <w:pPr>
        <w:pStyle w:val="FirstParagraph"/>
      </w:pPr>
      <w:r>
        <w:rPr>
          <w:bCs/>
          <w:b/>
        </w:rPr>
        <w:t xml:space="preserve">Souk Al Bahar Construction &amp; Maintenance LLC, Abu Dhabi, UAE</w:t>
      </w:r>
      <w:r>
        <w:br/>
      </w:r>
      <w:r>
        <w:rPr>
          <w:iCs/>
          <w:i/>
        </w:rPr>
        <w:t xml:space="preserve">January 2018 – Present</w:t>
      </w:r>
    </w:p>
    <w:p>
      <w:pPr>
        <w:numPr>
          <w:ilvl w:val="0"/>
          <w:numId w:val="1001"/>
        </w:numPr>
        <w:pStyle w:val="Compact"/>
      </w:pPr>
      <w:r>
        <w:t xml:space="preserve">Managed end-to-end plumbing projects for large-scale residential and commercial developments in Abu Dhabi, ensuring compliance with UAE building codes and safety standards.</w:t>
      </w:r>
    </w:p>
    <w:p>
      <w:pPr>
        <w:numPr>
          <w:ilvl w:val="0"/>
          <w:numId w:val="1001"/>
        </w:numPr>
        <w:pStyle w:val="Compact"/>
      </w:pPr>
      <w:r>
        <w:t xml:space="preserve">Supervised a team of 10 plumbers, coordinating tasks to meet project deadlines and maintain quality control in the United Arab Emirates Abu Dhabi construction sector.</w:t>
      </w:r>
    </w:p>
    <w:p>
      <w:pPr>
        <w:numPr>
          <w:ilvl w:val="0"/>
          <w:numId w:val="1001"/>
        </w:numPr>
        <w:pStyle w:val="Compact"/>
      </w:pPr>
      <w:r>
        <w:t xml:space="preserve">Installed advanced water heating systems,管道和排水解决方案 for luxury villas and high-rise buildings, contributing to the modernization of Abu Dhabi’s infrastructure.</w:t>
      </w:r>
    </w:p>
    <w:p>
      <w:pPr>
        <w:numPr>
          <w:ilvl w:val="0"/>
          <w:numId w:val="1001"/>
        </w:numPr>
        <w:pStyle w:val="Compact"/>
      </w:pPr>
      <w:r>
        <w:t xml:space="preserve">Conducted regular maintenance checks to prevent leaks, blockages, and system failures, reducing service calls by 30% in the past three years.</w:t>
      </w:r>
    </w:p>
    <w:p>
      <w:pPr>
        <w:numPr>
          <w:ilvl w:val="0"/>
          <w:numId w:val="1001"/>
        </w:numPr>
        <w:pStyle w:val="Compact"/>
      </w:pPr>
      <w:r>
        <w:t xml:space="preserve">Collaborated with architects and engineers to design efficient plumbing layouts for new projects in the United Arab Emirates Abu Dhabi.</w:t>
      </w:r>
    </w:p>
    <w:bookmarkEnd w:id="21"/>
    <w:bookmarkStart w:id="22" w:name="journeyman-plumber"/>
    <w:p>
      <w:pPr>
        <w:pStyle w:val="Heading3"/>
      </w:pPr>
      <w:r>
        <w:t xml:space="preserve">Journeyman Plumber</w:t>
      </w:r>
    </w:p>
    <w:p>
      <w:pPr>
        <w:pStyle w:val="FirstParagraph"/>
      </w:pPr>
      <w:r>
        <w:rPr>
          <w:bCs/>
          <w:b/>
        </w:rPr>
        <w:t xml:space="preserve">National Engineering Services, Abu Dhabi, UAE</w:t>
      </w:r>
      <w:r>
        <w:br/>
      </w:r>
      <w:r>
        <w:rPr>
          <w:iCs/>
          <w:i/>
        </w:rPr>
        <w:t xml:space="preserve">March 2014 – December 2017</w:t>
      </w:r>
    </w:p>
    <w:p>
      <w:pPr>
        <w:numPr>
          <w:ilvl w:val="0"/>
          <w:numId w:val="1002"/>
        </w:numPr>
        <w:pStyle w:val="Compact"/>
      </w:pPr>
      <w:r>
        <w:t xml:space="preserve">Provided on-site plumbing solutions for residential complexes and public facilities, including schools and hospitals in the United Arab Emirates Abu Dhabi.</w:t>
      </w:r>
    </w:p>
    <w:p>
      <w:pPr>
        <w:numPr>
          <w:ilvl w:val="0"/>
          <w:numId w:val="1002"/>
        </w:numPr>
        <w:pStyle w:val="Compact"/>
      </w:pPr>
      <w:r>
        <w:t xml:space="preserve">Repaired faulty pipes, fixtures, and water heaters, ensuring minimal disruption to daily operations in commercial properties.</w:t>
      </w:r>
    </w:p>
    <w:p>
      <w:pPr>
        <w:numPr>
          <w:ilvl w:val="0"/>
          <w:numId w:val="1002"/>
        </w:numPr>
        <w:pStyle w:val="Compact"/>
      </w:pPr>
      <w:r>
        <w:t xml:space="preserve">Trained junior technicians in the latest plumbing techniques and tools specific to the UAE market.</w:t>
      </w:r>
    </w:p>
    <w:p>
      <w:pPr>
        <w:numPr>
          <w:ilvl w:val="0"/>
          <w:numId w:val="1002"/>
        </w:numPr>
        <w:pStyle w:val="Compact"/>
      </w:pPr>
      <w:r>
        <w:t xml:space="preserve">Documented all work performed, including material usage and client feedback, to maintain transparency in services delivered across Abu Dhabi.</w:t>
      </w:r>
    </w:p>
    <w:bookmarkEnd w:id="22"/>
    <w:bookmarkStart w:id="23" w:name="apprentice-plumber"/>
    <w:p>
      <w:pPr>
        <w:pStyle w:val="Heading3"/>
      </w:pPr>
      <w:r>
        <w:t xml:space="preserve">Apprentice Plumber</w:t>
      </w:r>
    </w:p>
    <w:p>
      <w:pPr>
        <w:pStyle w:val="FirstParagraph"/>
      </w:pPr>
      <w:r>
        <w:rPr>
          <w:bCs/>
          <w:b/>
        </w:rPr>
        <w:t xml:space="preserve">Souk Al Bahar Training Center, Abu Dhabi, UAE</w:t>
      </w:r>
      <w:r>
        <w:br/>
      </w:r>
      <w:r>
        <w:rPr>
          <w:iCs/>
          <w:i/>
        </w:rPr>
        <w:t xml:space="preserve">June 2011 – February 2014</w:t>
      </w:r>
    </w:p>
    <w:p>
      <w:pPr>
        <w:numPr>
          <w:ilvl w:val="0"/>
          <w:numId w:val="1003"/>
        </w:numPr>
        <w:pStyle w:val="Compact"/>
      </w:pPr>
      <w:r>
        <w:t xml:space="preserve">Gained hands-on experience in pipefitting, soldering, and drain clearing under the guidance of certified professionals in the United Arab Emirates Abu Dhabi.</w:t>
      </w:r>
    </w:p>
    <w:p>
      <w:pPr>
        <w:numPr>
          <w:ilvl w:val="0"/>
          <w:numId w:val="1003"/>
        </w:numPr>
        <w:pStyle w:val="Compact"/>
      </w:pPr>
      <w:r>
        <w:t xml:space="preserve">Completed coursework on UAE plumbing regulations, including the Abu Dhabi Municipality’s Building Code and environmental sustainability practices.</w:t>
      </w:r>
    </w:p>
    <w:bookmarkEnd w:id="23"/>
    <w:bookmarkEnd w:id="24"/>
    <w:bookmarkStart w:id="25" w:name="education"/>
    <w:p>
      <w:pPr>
        <w:pStyle w:val="Heading2"/>
      </w:pPr>
      <w:r>
        <w:t xml:space="preserve">Education</w:t>
      </w:r>
    </w:p>
    <w:p>
      <w:pPr>
        <w:pStyle w:val="FirstParagraph"/>
      </w:pPr>
      <w:r>
        <w:rPr>
          <w:bCs/>
          <w:b/>
        </w:rPr>
        <w:t xml:space="preserve">Vocational Training Certificate in Plumbing</w:t>
      </w:r>
      <w:r>
        <w:br/>
      </w:r>
      <w:r>
        <w:rPr>
          <w:iCs/>
          <w:i/>
        </w:rPr>
        <w:t xml:space="preserve">Souk Al Bahar Technical Institute, Abu Dhabi, UAE</w:t>
      </w:r>
      <w:r>
        <w:br/>
      </w:r>
      <w:r>
        <w:rPr>
          <w:iCs/>
          <w:i/>
        </w:rPr>
        <w:t xml:space="preserve">Graduated: 2011</w:t>
      </w:r>
    </w:p>
    <w:bookmarkEnd w:id="25"/>
    <w:bookmarkStart w:id="26" w:name="certifications-licenses"/>
    <w:p>
      <w:pPr>
        <w:pStyle w:val="Heading2"/>
      </w:pPr>
      <w:r>
        <w:t xml:space="preserve">Certifications &amp; Licenses</w:t>
      </w:r>
    </w:p>
    <w:p>
      <w:pPr>
        <w:numPr>
          <w:ilvl w:val="0"/>
          <w:numId w:val="1004"/>
        </w:numPr>
        <w:pStyle w:val="Compact"/>
      </w:pPr>
      <w:r>
        <w:rPr>
          <w:bCs/>
          <w:b/>
        </w:rPr>
        <w:t xml:space="preserve">UAE Ministry of Human Resources and Emiratisation (MOHRE) Plumber License</w:t>
      </w:r>
      <w:r>
        <w:t xml:space="preserve"> </w:t>
      </w:r>
      <w:r>
        <w:t xml:space="preserve">– Valid until 2025.</w:t>
      </w:r>
    </w:p>
    <w:p>
      <w:pPr>
        <w:numPr>
          <w:ilvl w:val="0"/>
          <w:numId w:val="1004"/>
        </w:numPr>
        <w:pStyle w:val="Compact"/>
      </w:pPr>
      <w:r>
        <w:rPr>
          <w:bCs/>
          <w:b/>
        </w:rPr>
        <w:t xml:space="preserve">Omani Water &amp; Sewerage Company Certification</w:t>
      </w:r>
      <w:r>
        <w:t xml:space="preserve"> </w:t>
      </w:r>
      <w:r>
        <w:t xml:space="preserve">– Focused on cross-border plumbing standards applicable in the UAE Abu Dhabi region.</w:t>
      </w:r>
    </w:p>
    <w:p>
      <w:pPr>
        <w:numPr>
          <w:ilvl w:val="0"/>
          <w:numId w:val="1004"/>
        </w:numPr>
        <w:pStyle w:val="Compact"/>
      </w:pPr>
      <w:r>
        <w:rPr>
          <w:bCs/>
          <w:b/>
        </w:rPr>
        <w:t xml:space="preserve">Certified Pipefitting Specialist (CPS)</w:t>
      </w:r>
      <w:r>
        <w:t xml:space="preserve"> </w:t>
      </w:r>
      <w:r>
        <w:t xml:space="preserve">– Issued by the Abu Dhabi Chamber of Commerce and Industry.</w:t>
      </w:r>
    </w:p>
    <w:p>
      <w:pPr>
        <w:numPr>
          <w:ilvl w:val="0"/>
          <w:numId w:val="1004"/>
        </w:numPr>
        <w:pStyle w:val="Compact"/>
      </w:pPr>
      <w:r>
        <w:rPr>
          <w:bCs/>
          <w:b/>
        </w:rPr>
        <w:t xml:space="preserve">Health and Safety Executive (HSE) Certification</w:t>
      </w:r>
      <w:r>
        <w:t xml:space="preserve"> </w:t>
      </w:r>
      <w:r>
        <w:t xml:space="preserve">– Ensuring safe working practices in high-risk environments across the United Arab Emirates Abu Dhabi.</w:t>
      </w:r>
    </w:p>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Pipe installation, drain cleaning, fixture repair, pressure testing, and leak detection.</w:t>
      </w:r>
    </w:p>
    <w:p>
      <w:pPr>
        <w:numPr>
          <w:ilvl w:val="0"/>
          <w:numId w:val="1005"/>
        </w:numPr>
        <w:pStyle w:val="Compact"/>
      </w:pPr>
      <w:r>
        <w:rPr>
          <w:bCs/>
          <w:b/>
        </w:rPr>
        <w:t xml:space="preserve">Software Proficiency:</w:t>
      </w:r>
      <w:r>
        <w:t xml:space="preserve"> </w:t>
      </w:r>
      <w:r>
        <w:t xml:space="preserve">AutoCAD for blueprint interpretation and Revit for 3D modeling of plumbing systems in the UAE.</w:t>
      </w:r>
    </w:p>
    <w:p>
      <w:pPr>
        <w:numPr>
          <w:ilvl w:val="0"/>
          <w:numId w:val="1005"/>
        </w:numPr>
        <w:pStyle w:val="Compact"/>
      </w:pPr>
      <w:r>
        <w:rPr>
          <w:bCs/>
          <w:b/>
        </w:rPr>
        <w:t xml:space="preserve">Language Skills:</w:t>
      </w:r>
      <w:r>
        <w:t xml:space="preserve"> </w:t>
      </w:r>
      <w:r>
        <w:t xml:space="preserve">Fluent in Arabic and English; basic understanding of Hindi and Filipino (for team collaboration).</w:t>
      </w:r>
    </w:p>
    <w:p>
      <w:pPr>
        <w:numPr>
          <w:ilvl w:val="0"/>
          <w:numId w:val="1005"/>
        </w:numPr>
        <w:pStyle w:val="Compact"/>
      </w:pPr>
      <w:r>
        <w:rPr>
          <w:bCs/>
          <w:b/>
        </w:rPr>
        <w:t xml:space="preserve">Craftsmanship:</w:t>
      </w:r>
      <w:r>
        <w:t xml:space="preserve"> </w:t>
      </w:r>
      <w:r>
        <w:t xml:space="preserve">Mastery of traditional plumbing techniques, including copper and PEX piping, as well as modern smart plumbing technologies.</w:t>
      </w:r>
    </w:p>
    <w:bookmarkEnd w:id="27"/>
    <w:bookmarkStart w:id="28" w:name="professional-affiliations"/>
    <w:p>
      <w:pPr>
        <w:pStyle w:val="Heading2"/>
      </w:pPr>
      <w:r>
        <w:t xml:space="preserve">Professional Affiliations</w:t>
      </w:r>
    </w:p>
    <w:p>
      <w:pPr>
        <w:numPr>
          <w:ilvl w:val="0"/>
          <w:numId w:val="1006"/>
        </w:numPr>
        <w:pStyle w:val="Compact"/>
      </w:pPr>
      <w:r>
        <w:t xml:space="preserve">Member of the Abu Dhabi Association of Contractors (ADAC), actively participating in workshops on sustainable plumbing solutions.</w:t>
      </w:r>
    </w:p>
    <w:p>
      <w:pPr>
        <w:numPr>
          <w:ilvl w:val="0"/>
          <w:numId w:val="1006"/>
        </w:numPr>
        <w:pStyle w:val="Compact"/>
      </w:pPr>
      <w:r>
        <w:t xml:space="preserve">Registered with the UAE Technical and Vocational Education Council (TVET) for continuous professional development.</w:t>
      </w:r>
    </w:p>
    <w:bookmarkEnd w:id="28"/>
    <w:bookmarkStart w:id="29" w:name="additional-information"/>
    <w:p>
      <w:pPr>
        <w:pStyle w:val="Heading2"/>
      </w:pPr>
      <w:r>
        <w:t xml:space="preserve">Additional Information</w:t>
      </w:r>
    </w:p>
    <w:p>
      <w:pPr>
        <w:pStyle w:val="FirstParagraph"/>
      </w:pPr>
      <w:r>
        <w:rPr>
          <w:bCs/>
          <w:b/>
        </w:rPr>
        <w:t xml:space="preserve">Projects:</w:t>
      </w:r>
      <w:r>
        <w:t xml:space="preserve"> </w:t>
      </w:r>
      <w:r>
        <w:t xml:space="preserve">Played a key role in the plumbing infrastructure of Al Maryah Island’s residential complexes and the Abu Dhabi International Airport expansion. Collaborated on water conservation projects aligned with UAE’s Sustainable Development Goals.</w:t>
      </w:r>
    </w:p>
    <w:p>
      <w:pPr>
        <w:pStyle w:val="BodyText"/>
      </w:pPr>
      <w:r>
        <w:rPr>
          <w:bCs/>
          <w:b/>
        </w:rPr>
        <w:t xml:space="preserve">Volunteer Work:</w:t>
      </w:r>
      <w:r>
        <w:t xml:space="preserve"> </w:t>
      </w:r>
      <w:r>
        <w:t xml:space="preserve">Conducted free plumbing check-ups for low-income families in Al Ain, UAE, through the Abu Dhabi Charity Organization.</w:t>
      </w:r>
    </w:p>
    <w:p>
      <w:pPr>
        <w:pStyle w:val="BodyText"/>
      </w:pPr>
      <w:r>
        <w:rPr>
          <w:bCs/>
          <w:b/>
        </w:rPr>
        <w:t xml:space="preserve">Hobbies:</w:t>
      </w:r>
      <w:r>
        <w:t xml:space="preserve"> </w:t>
      </w:r>
      <w:r>
        <w:t xml:space="preserve">Passionate about exploring traditional Emirati architecture and learning about historical water management systems in the region.</w:t>
      </w:r>
    </w:p>
    <w:bookmarkEnd w:id="29"/>
    <w:bookmarkStart w:id="30" w:name="contact-information"/>
    <w:p>
      <w:pPr>
        <w:pStyle w:val="Heading2"/>
      </w:pPr>
      <w:r>
        <w:t xml:space="preserve">Contact Information</w:t>
      </w:r>
    </w:p>
    <w:p>
      <w:pPr>
        <w:pStyle w:val="FirstParagraph"/>
      </w:pPr>
      <w:r>
        <w:t xml:space="preserve">For further details or to discuss potential projects, please contact Ahmed Mohammed Al-Maktoum at ahmed.almtk@gmail.com or +971 50 123 4567. Available for remote consultations or on-site visits in the United Arab Emirates Abu Dhabi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United Arab Emirates Abu Dhabi</dc:title>
  <dc:creator/>
  <dc:language>en</dc:language>
  <cp:keywords/>
  <dcterms:created xsi:type="dcterms:W3CDTF">2026-07-29T20:59:54Z</dcterms:created>
  <dcterms:modified xsi:type="dcterms:W3CDTF">2026-07-29T20:59:54Z</dcterms:modified>
</cp:coreProperties>
</file>

<file path=docProps/custom.xml><?xml version="1.0" encoding="utf-8"?>
<Properties xmlns="http://schemas.openxmlformats.org/officeDocument/2006/custom-properties" xmlns:vt="http://schemas.openxmlformats.org/officeDocument/2006/docPropsVTypes"/>
</file>