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plumber-united-arab-emirates-dubai"/>
    <w:p>
      <w:pPr>
        <w:pStyle w:val="Heading2"/>
      </w:pPr>
      <w:r>
        <w:t xml:space="preserve">Plumber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Al-Falasi</w:t>
      </w:r>
    </w:p>
    <w:p>
      <w:pPr>
        <w:pStyle w:val="BodyText"/>
      </w:pPr>
      <w:r>
        <w:rPr>
          <w:bCs/>
          <w:b/>
        </w:rPr>
        <w:t xml:space="preserve">Email:</w:t>
      </w:r>
      <w:r>
        <w:t xml:space="preserve"> </w:t>
      </w:r>
      <w:r>
        <w:t xml:space="preserve">ahmed.al-falasi@dubaiplumbing.ae</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Dubai, United Arab Emirates (UAE)</w:t>
      </w:r>
    </w:p>
    <w:bookmarkEnd w:id="20"/>
    <w:bookmarkStart w:id="21" w:name="professional-summary"/>
    <w:p>
      <w:pPr>
        <w:pStyle w:val="Heading3"/>
      </w:pPr>
      <w:r>
        <w:t xml:space="preserve">Professional Summary</w:t>
      </w:r>
    </w:p>
    <w:p>
      <w:pPr>
        <w:pStyle w:val="FirstParagraph"/>
      </w:pPr>
      <w:r>
        <w:t xml:space="preserve">A highly skilled and experienced Plumber with over 10 years of expertise in residential, commercial, and industrial plumbing systems. Specialized in designing, installing, maintaining, and repairing water supply, drainage, and sanitation systems tailored to the stringent standards of the United Arab Emirates (UAE) Dubai. Committed to delivering high-quality services that align with UAE construction codes and sustainability practices. Proven track record in managing large-scale projects in Dubai's booming real estate sector. A dedicated professional who combines technical proficiency with a strong work ethic to ensure client satisfaction in the competitive UAE market.</w:t>
      </w:r>
    </w:p>
    <w:bookmarkEnd w:id="21"/>
    <w:bookmarkStart w:id="25" w:name="professional-experience"/>
    <w:p>
      <w:pPr>
        <w:pStyle w:val="Heading3"/>
      </w:pPr>
      <w:r>
        <w:t xml:space="preserve">Professional Experience</w:t>
      </w:r>
    </w:p>
    <w:bookmarkStart w:id="22" w:name="dubai-plumbing-solutions-senior-plumber"/>
    <w:p>
      <w:pPr>
        <w:pStyle w:val="Heading4"/>
      </w:pPr>
      <w:r>
        <w:t xml:space="preserve">Dubai Plumbing Solutions | Senior Plumber</w:t>
      </w:r>
    </w:p>
    <w:p>
      <w:pPr>
        <w:pStyle w:val="FirstParagraph"/>
      </w:pPr>
      <w:r>
        <w:rPr>
          <w:iCs/>
          <w:i/>
        </w:rPr>
        <w:t xml:space="preserve">June 2018 – Present</w:t>
      </w:r>
    </w:p>
    <w:p>
      <w:pPr>
        <w:numPr>
          <w:ilvl w:val="0"/>
          <w:numId w:val="1001"/>
        </w:numPr>
        <w:pStyle w:val="Compact"/>
      </w:pPr>
      <w:r>
        <w:t xml:space="preserve">Overseeing the installation and maintenance of plumbing systems for luxury residential complexes in Dubai, including projects like The Palm Jumeirah and Downtown Dubai.</w:t>
      </w:r>
    </w:p>
    <w:p>
      <w:pPr>
        <w:numPr>
          <w:ilvl w:val="0"/>
          <w:numId w:val="1001"/>
        </w:numPr>
        <w:pStyle w:val="Compact"/>
      </w:pPr>
      <w:r>
        <w:t xml:space="preserve">Collaborating with architects and engineers to design customized plumbing solutions that comply with UAE building regulations and energy efficiency standards.</w:t>
      </w:r>
    </w:p>
    <w:p>
      <w:pPr>
        <w:numPr>
          <w:ilvl w:val="0"/>
          <w:numId w:val="1001"/>
        </w:numPr>
        <w:pStyle w:val="Compact"/>
      </w:pPr>
      <w:r>
        <w:t xml:space="preserve">Leading a team of 5 plumbers to ensure timely project completion and adherence to safety protocols in high-rise buildings and commercial spaces.</w:t>
      </w:r>
    </w:p>
    <w:p>
      <w:pPr>
        <w:numPr>
          <w:ilvl w:val="0"/>
          <w:numId w:val="1001"/>
        </w:numPr>
        <w:pStyle w:val="Compact"/>
      </w:pPr>
      <w:r>
        <w:t xml:space="preserve">Conducting regular inspections of water supply, drainage, and sewage systems to prevent leaks, blockages, and structural damage in UAE’s arid climate.</w:t>
      </w:r>
    </w:p>
    <w:p>
      <w:pPr>
        <w:numPr>
          <w:ilvl w:val="0"/>
          <w:numId w:val="1001"/>
        </w:numPr>
        <w:pStyle w:val="Compact"/>
      </w:pPr>
      <w:r>
        <w:t xml:space="preserve">Providing emergency repair services for urgent plumbing issues across Dubai, ensuring minimal disruption to residents and businesses.</w:t>
      </w:r>
    </w:p>
    <w:bookmarkEnd w:id="22"/>
    <w:bookmarkStart w:id="23" w:name="al-khaleej-plumbing-services-plumber"/>
    <w:p>
      <w:pPr>
        <w:pStyle w:val="Heading4"/>
      </w:pPr>
      <w:r>
        <w:t xml:space="preserve">Al Khaleej Plumbing Services | Plumber</w:t>
      </w:r>
    </w:p>
    <w:p>
      <w:pPr>
        <w:pStyle w:val="FirstParagraph"/>
      </w:pPr>
      <w:r>
        <w:rPr>
          <w:iCs/>
          <w:i/>
        </w:rPr>
        <w:t xml:space="preserve">July 2015 – May 2018</w:t>
      </w:r>
    </w:p>
    <w:p>
      <w:pPr>
        <w:numPr>
          <w:ilvl w:val="0"/>
          <w:numId w:val="1002"/>
        </w:numPr>
        <w:pStyle w:val="Compact"/>
      </w:pPr>
      <w:r>
        <w:t xml:space="preserve">Installing and repairing plumbing systems in residential and commercial buildings across Dubai, including areas like Al Wasl, Al Barsha, and Mirdif.</w:t>
      </w:r>
    </w:p>
    <w:p>
      <w:pPr>
        <w:numPr>
          <w:ilvl w:val="0"/>
          <w:numId w:val="1002"/>
        </w:numPr>
        <w:pStyle w:val="Compact"/>
      </w:pPr>
      <w:r>
        <w:t xml:space="preserve">Utilizing advanced tools such as pipe cutters, pressure gauges, and thermal imaging cameras to diagnose and resolve complex plumbing issues.</w:t>
      </w:r>
    </w:p>
    <w:p>
      <w:pPr>
        <w:numPr>
          <w:ilvl w:val="0"/>
          <w:numId w:val="1002"/>
        </w:numPr>
        <w:pStyle w:val="Compact"/>
      </w:pPr>
      <w:r>
        <w:t xml:space="preserve">Training junior staff on UAE-specific plumbing techniques and safety practices for high-traffic environments like malls and hotels.</w:t>
      </w:r>
    </w:p>
    <w:p>
      <w:pPr>
        <w:numPr>
          <w:ilvl w:val="0"/>
          <w:numId w:val="1002"/>
        </w:numPr>
        <w:pStyle w:val="Compact"/>
      </w:pPr>
      <w:r>
        <w:t xml:space="preserve">Maintaining detailed records of all repairs, replacements, and maintenance activities for compliance with Dubai Municipality requirements.</w:t>
      </w:r>
    </w:p>
    <w:bookmarkEnd w:id="23"/>
    <w:bookmarkStart w:id="24" w:name="independent-contractor-freelance-plumber"/>
    <w:p>
      <w:pPr>
        <w:pStyle w:val="Heading4"/>
      </w:pPr>
      <w:r>
        <w:t xml:space="preserve">Independent Contractor | Freelance Plumber</w:t>
      </w:r>
    </w:p>
    <w:p>
      <w:pPr>
        <w:pStyle w:val="FirstParagraph"/>
      </w:pPr>
      <w:r>
        <w:rPr>
          <w:iCs/>
          <w:i/>
        </w:rPr>
        <w:t xml:space="preserve">January 2013 – June 2015</w:t>
      </w:r>
    </w:p>
    <w:p>
      <w:pPr>
        <w:numPr>
          <w:ilvl w:val="0"/>
          <w:numId w:val="1003"/>
        </w:numPr>
        <w:pStyle w:val="Compact"/>
      </w:pPr>
      <w:r>
        <w:t xml:space="preserve">Offering specialized services for homeowners and small businesses in Dubai, focusing on efficient water management and leak detection.</w:t>
      </w:r>
    </w:p>
    <w:p>
      <w:pPr>
        <w:numPr>
          <w:ilvl w:val="0"/>
          <w:numId w:val="1003"/>
        </w:numPr>
        <w:pStyle w:val="Compact"/>
      </w:pPr>
      <w:r>
        <w:t xml:space="preserve">Implementing eco-friendly plumbing solutions to reduce water consumption, aligning with UAE’s sustainability goals.</w:t>
      </w:r>
    </w:p>
    <w:p>
      <w:pPr>
        <w:numPr>
          <w:ilvl w:val="0"/>
          <w:numId w:val="1003"/>
        </w:numPr>
        <w:pStyle w:val="Compact"/>
      </w:pPr>
      <w:r>
        <w:t xml:space="preserve">Providing consultations on plumbing upgrades for properties undergoing renovation or expansion in the UAE market.</w:t>
      </w:r>
    </w:p>
    <w:bookmarkEnd w:id="24"/>
    <w:bookmarkEnd w:id="25"/>
    <w:bookmarkStart w:id="29" w:name="education-and-certifications"/>
    <w:p>
      <w:pPr>
        <w:pStyle w:val="Heading3"/>
      </w:pPr>
      <w:r>
        <w:t xml:space="preserve">Education and Certifications</w:t>
      </w:r>
    </w:p>
    <w:bookmarkStart w:id="26" w:name="X25d94371959df31bf954476f4bc6458933d449b"/>
    <w:p>
      <w:pPr>
        <w:pStyle w:val="Heading4"/>
      </w:pPr>
      <w:r>
        <w:t xml:space="preserve">Dubai Technical Institute | Certificate in Plumbing Engineering</w:t>
      </w:r>
    </w:p>
    <w:p>
      <w:pPr>
        <w:pStyle w:val="FirstParagraph"/>
      </w:pPr>
      <w:r>
        <w:rPr>
          <w:iCs/>
          <w:i/>
        </w:rPr>
        <w:t xml:space="preserve">2010 – 2012</w:t>
      </w:r>
    </w:p>
    <w:p>
      <w:pPr>
        <w:numPr>
          <w:ilvl w:val="0"/>
          <w:numId w:val="1004"/>
        </w:numPr>
        <w:pStyle w:val="Compact"/>
      </w:pPr>
      <w:r>
        <w:t xml:space="preserve">Completed coursework in water supply systems, drainage design, and HVAC integration.</w:t>
      </w:r>
    </w:p>
    <w:p>
      <w:pPr>
        <w:numPr>
          <w:ilvl w:val="0"/>
          <w:numId w:val="1004"/>
        </w:numPr>
        <w:pStyle w:val="Compact"/>
      </w:pPr>
      <w:r>
        <w:t xml:space="preserve">Specialized training in UAE-specific plumbing codes and safety standards.</w:t>
      </w:r>
    </w:p>
    <w:bookmarkEnd w:id="26"/>
    <w:bookmarkStart w:id="27" w:name="X6657d241c5432e97e4715df3929fedc12072551"/>
    <w:p>
      <w:pPr>
        <w:pStyle w:val="Heading4"/>
      </w:pPr>
      <w:r>
        <w:t xml:space="preserve">Certified Master Plumber (CMP) | UAE Plumbing Association</w:t>
      </w:r>
    </w:p>
    <w:p>
      <w:pPr>
        <w:pStyle w:val="FirstParagraph"/>
      </w:pPr>
      <w:r>
        <w:rPr>
          <w:iCs/>
          <w:i/>
        </w:rPr>
        <w:t xml:space="preserve">2017</w:t>
      </w:r>
    </w:p>
    <w:p>
      <w:pPr>
        <w:numPr>
          <w:ilvl w:val="0"/>
          <w:numId w:val="1005"/>
        </w:numPr>
        <w:pStyle w:val="Compact"/>
      </w:pPr>
      <w:r>
        <w:t xml:space="preserve">Earned certification after passing rigorous exams on advanced plumbing techniques and regulatory compliance.</w:t>
      </w:r>
    </w:p>
    <w:p>
      <w:pPr>
        <w:numPr>
          <w:ilvl w:val="0"/>
          <w:numId w:val="1005"/>
        </w:numPr>
        <w:pStyle w:val="Compact"/>
      </w:pPr>
      <w:r>
        <w:t xml:space="preserve">Maintained active membership to stay updated on UAE industry trends and innovations.</w:t>
      </w:r>
    </w:p>
    <w:bookmarkEnd w:id="27"/>
    <w:bookmarkStart w:id="28" w:name="ongoing-professional-development"/>
    <w:p>
      <w:pPr>
        <w:pStyle w:val="Heading4"/>
      </w:pPr>
      <w:r>
        <w:t xml:space="preserve">Ongoing Professional Development</w:t>
      </w:r>
    </w:p>
    <w:p>
      <w:pPr>
        <w:numPr>
          <w:ilvl w:val="0"/>
          <w:numId w:val="1006"/>
        </w:numPr>
        <w:pStyle w:val="Compact"/>
      </w:pPr>
      <w:r>
        <w:t xml:space="preserve">Participated in workshops on smart plumbing systems and IoT-enabled water management solutions for Dubai’s smart city initiatives.</w:t>
      </w:r>
    </w:p>
    <w:p>
      <w:pPr>
        <w:numPr>
          <w:ilvl w:val="0"/>
          <w:numId w:val="1006"/>
        </w:numPr>
        <w:pStyle w:val="Compact"/>
      </w:pPr>
      <w:r>
        <w:t xml:space="preserve">Completed online courses on sustainable construction practices endorsed by the UAE Ministry of Environment and Water.</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Plumbing Systems:</w:t>
      </w:r>
      <w:r>
        <w:t xml:space="preserve"> </w:t>
      </w:r>
      <w:r>
        <w:t xml:space="preserve">Residential, commercial, and industrial installations; water supply, drainage, and sewage systems.</w:t>
      </w:r>
    </w:p>
    <w:p>
      <w:pPr>
        <w:numPr>
          <w:ilvl w:val="0"/>
          <w:numId w:val="1007"/>
        </w:numPr>
        <w:pStyle w:val="Compact"/>
      </w:pPr>
      <w:r>
        <w:rPr>
          <w:bCs/>
          <w:b/>
        </w:rPr>
        <w:t xml:space="preserve">Tools &amp; Equipment:</w:t>
      </w:r>
      <w:r>
        <w:t xml:space="preserve"> </w:t>
      </w:r>
      <w:r>
        <w:t xml:space="preserve">Pipe cutters, pressure testers, sewer cameras, and laser levels.</w:t>
      </w:r>
    </w:p>
    <w:p>
      <w:pPr>
        <w:numPr>
          <w:ilvl w:val="0"/>
          <w:numId w:val="1007"/>
        </w:numPr>
        <w:pStyle w:val="Compact"/>
      </w:pPr>
      <w:r>
        <w:rPr>
          <w:bCs/>
          <w:b/>
        </w:rPr>
        <w:t xml:space="preserve">Safety Standards:</w:t>
      </w:r>
      <w:r>
        <w:t xml:space="preserve"> </w:t>
      </w:r>
      <w:r>
        <w:t xml:space="preserve">Proficient in OSHA and UAE-specific safety protocols for high-risk environments.</w:t>
      </w:r>
    </w:p>
    <w:p>
      <w:pPr>
        <w:numPr>
          <w:ilvl w:val="0"/>
          <w:numId w:val="1007"/>
        </w:numPr>
        <w:pStyle w:val="Compact"/>
      </w:pPr>
      <w:r>
        <w:rPr>
          <w:bCs/>
          <w:b/>
        </w:rPr>
        <w:t xml:space="preserve">Software:</w:t>
      </w:r>
      <w:r>
        <w:t xml:space="preserve"> </w:t>
      </w:r>
      <w:r>
        <w:t xml:space="preserve">Basic knowledge of AutoCAD for blueprint interpretation and project planning.</w:t>
      </w:r>
    </w:p>
    <w:p>
      <w:pPr>
        <w:numPr>
          <w:ilvl w:val="0"/>
          <w:numId w:val="1007"/>
        </w:numPr>
        <w:pStyle w:val="Compact"/>
      </w:pPr>
      <w:r>
        <w:rPr>
          <w:bCs/>
          <w:b/>
        </w:rPr>
        <w:t xml:space="preserve">Languages:</w:t>
      </w:r>
      <w:r>
        <w:t xml:space="preserve"> </w:t>
      </w:r>
      <w:r>
        <w:t xml:space="preserve">Fluent in Arabic and English, with basic understanding of Hindi and Urdu for client communication in Dubai’s diverse workforce.</w:t>
      </w:r>
    </w:p>
    <w:bookmarkEnd w:id="30"/>
    <w:bookmarkStart w:id="31" w:name="projects-achievements"/>
    <w:p>
      <w:pPr>
        <w:pStyle w:val="Heading3"/>
      </w:pPr>
      <w:r>
        <w:t xml:space="preserve">Projects &amp; Achievements</w:t>
      </w:r>
    </w:p>
    <w:p>
      <w:pPr>
        <w:pStyle w:val="FirstParagraph"/>
      </w:pPr>
      <w:r>
        <w:rPr>
          <w:bCs/>
          <w:b/>
        </w:rPr>
        <w:t xml:space="preserve">Project 1:</w:t>
      </w:r>
      <w:r>
        <w:t xml:space="preserve"> </w:t>
      </w:r>
      <w:r>
        <w:t xml:space="preserve">Retrofitting Plumbing Systems for a 5-star Hotel in Downtown Dubai (2020). Improved water efficiency by 30% while reducing maintenance costs by 25%.</w:t>
      </w:r>
    </w:p>
    <w:p>
      <w:pPr>
        <w:pStyle w:val="BodyText"/>
      </w:pPr>
      <w:r>
        <w:rPr>
          <w:bCs/>
          <w:b/>
        </w:rPr>
        <w:t xml:space="preserve">Project 2:</w:t>
      </w:r>
      <w:r>
        <w:t xml:space="preserve"> </w:t>
      </w:r>
      <w:r>
        <w:t xml:space="preserve">Emergency Leak Repair at Dubai Mall (2019). Resolved a major pipe burst within 4 hours, preventing significant damage to the shopping complex.</w:t>
      </w:r>
    </w:p>
    <w:p>
      <w:pPr>
        <w:pStyle w:val="BodyText"/>
      </w:pPr>
      <w:r>
        <w:rPr>
          <w:bCs/>
          <w:b/>
        </w:rPr>
        <w:t xml:space="preserve">Award:</w:t>
      </w:r>
      <w:r>
        <w:t xml:space="preserve"> </w:t>
      </w:r>
      <w:r>
        <w:t xml:space="preserve">"Top Plumber of the Year" by Dubai Business Awards (2021) for exceptional service in high-profile residential developments.</w:t>
      </w:r>
    </w:p>
    <w:bookmarkEnd w:id="31"/>
    <w:bookmarkStart w:id="32" w:name="professional-affiliations"/>
    <w:p>
      <w:pPr>
        <w:pStyle w:val="Heading3"/>
      </w:pPr>
      <w:r>
        <w:t xml:space="preserve">Professional Affiliations</w:t>
      </w:r>
    </w:p>
    <w:p>
      <w:pPr>
        <w:numPr>
          <w:ilvl w:val="0"/>
          <w:numId w:val="1008"/>
        </w:numPr>
        <w:pStyle w:val="Compact"/>
      </w:pPr>
      <w:r>
        <w:t xml:space="preserve">MEMBER, UAE Plumbing Association (UPA)</w:t>
      </w:r>
    </w:p>
    <w:p>
      <w:pPr>
        <w:numPr>
          <w:ilvl w:val="0"/>
          <w:numId w:val="1008"/>
        </w:numPr>
        <w:pStyle w:val="Compact"/>
      </w:pPr>
      <w:r>
        <w:t xml:space="preserve">CERTIFIED, Dubai Municipality Approved Contractors</w:t>
      </w:r>
    </w:p>
    <w:p>
      <w:pPr>
        <w:numPr>
          <w:ilvl w:val="0"/>
          <w:numId w:val="1008"/>
        </w:numPr>
        <w:pStyle w:val="Compact"/>
      </w:pPr>
      <w:r>
        <w:t xml:space="preserve">ACTIVE PARTICIPANT, Smart Dubai Initiative Workshops</w:t>
      </w:r>
    </w:p>
    <w:bookmarkEnd w:id="32"/>
    <w:bookmarkStart w:id="33" w:name="references"/>
    <w:p>
      <w:pPr>
        <w:pStyle w:val="Heading3"/>
      </w:pPr>
      <w:r>
        <w:t xml:space="preserve">References</w:t>
      </w:r>
    </w:p>
    <w:p>
      <w:pPr>
        <w:pStyle w:val="FirstParagraph"/>
      </w:pPr>
      <w:r>
        <w:t xml:space="preserve">Available upon request. Previous employers and clients in the UAE include:</w:t>
      </w:r>
    </w:p>
    <w:p>
      <w:pPr>
        <w:numPr>
          <w:ilvl w:val="0"/>
          <w:numId w:val="1009"/>
        </w:numPr>
        <w:pStyle w:val="Compact"/>
      </w:pPr>
      <w:r>
        <w:t xml:space="preserve">Dubai Properties (Residential Complexes)</w:t>
      </w:r>
    </w:p>
    <w:p>
      <w:pPr>
        <w:numPr>
          <w:ilvl w:val="0"/>
          <w:numId w:val="1009"/>
        </w:numPr>
        <w:pStyle w:val="Compact"/>
      </w:pPr>
      <w:r>
        <w:t xml:space="preserve">Al Maktoum Construction Co.</w:t>
      </w:r>
    </w:p>
    <w:p>
      <w:pPr>
        <w:numPr>
          <w:ilvl w:val="0"/>
          <w:numId w:val="1009"/>
        </w:numPr>
        <w:pStyle w:val="Compact"/>
      </w:pPr>
      <w:r>
        <w:t xml:space="preserve">Private Homeowners in Emirates Hills and Jumeirah</w:t>
      </w:r>
    </w:p>
    <w:bookmarkEnd w:id="33"/>
    <w:p>
      <w:pPr>
        <w:pStyle w:val="FirstParagraph"/>
      </w:pPr>
      <w:r>
        <w:t xml:space="preserve">Curriculum Vitae | Plumber | United Arab Emirates Dubai – Designed for Professional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United Arab Emirates Dubai</dc:title>
  <dc:creator/>
  <dc:language>en</dc:language>
  <cp:keywords/>
  <dcterms:created xsi:type="dcterms:W3CDTF">2025-12-10T03:26:05Z</dcterms:created>
  <dcterms:modified xsi:type="dcterms:W3CDTF">2025-12-10T03:26:05Z</dcterms:modified>
</cp:coreProperties>
</file>

<file path=docProps/custom.xml><?xml version="1.0" encoding="utf-8"?>
<Properties xmlns="http://schemas.openxmlformats.org/officeDocument/2006/custom-properties" xmlns:vt="http://schemas.openxmlformats.org/officeDocument/2006/docPropsVTypes"/>
</file>