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curriculum-vitae"/>
    <w:p>
      <w:pPr>
        <w:pStyle w:val="Heading1"/>
      </w:pPr>
      <w:r>
        <w:t xml:space="preserve">Curriculum Vitae</w:t>
      </w:r>
    </w:p>
    <w:p>
      <w:pPr>
        <w:pStyle w:val="FirstParagraph"/>
      </w:pPr>
      <w:r>
        <w:rPr>
          <w:bCs/>
          <w:b/>
        </w:rPr>
        <w:t xml:space="preserve">Name:</w:t>
      </w:r>
      <w:r>
        <w:t xml:space="preserve"> </w:t>
      </w:r>
      <w:r>
        <w:t xml:space="preserve">John M. Ramirez</w:t>
      </w:r>
      <w:r>
        <w:br/>
      </w:r>
      <w:r>
        <w:rPr>
          <w:bCs/>
          <w:b/>
        </w:rPr>
        <w:t xml:space="preserve">Contact:</w:t>
      </w:r>
      <w:r>
        <w:t xml:space="preserve"> </w:t>
      </w:r>
      <w:r>
        <w:t xml:space="preserve">(323) 555-0198 | john.ramirez@example.com</w:t>
      </w:r>
      <w:r>
        <w:br/>
      </w:r>
      <w:r>
        <w:rPr>
          <w:bCs/>
          <w:b/>
        </w:rPr>
        <w:t xml:space="preserve">Location:</w:t>
      </w:r>
      <w:r>
        <w:t xml:space="preserve"> </w:t>
      </w:r>
      <w:r>
        <w:t xml:space="preserve">Los Angeles, California, United States</w:t>
      </w:r>
    </w:p>
    <w:bookmarkStart w:id="20" w:name="professional-summary"/>
    <w:p>
      <w:pPr>
        <w:pStyle w:val="Heading2"/>
      </w:pPr>
      <w:r>
        <w:t xml:space="preserve">Professional Summary</w:t>
      </w:r>
    </w:p>
    <w:p>
      <w:pPr>
        <w:pStyle w:val="FirstParagraph"/>
      </w:pPr>
      <w:r>
        <w:t xml:space="preserve">A dedicated and experienced Plumber with over a decade of expertise in residential and commercial plumbing systems across the United States Los Angeles area. Proficient in installing, repairing, and maintaining plumbing infrastructure while adhering to local building codes and safety standards. A strong commitment to customer satisfaction, quality craftsmanship, and timely project completion. With a deep understanding of the unique challenges faced by plumbers in Los Angeles, including water conservation regulations and urban infrastructure demands.</w:t>
      </w:r>
    </w:p>
    <w:bookmarkEnd w:id="20"/>
    <w:bookmarkStart w:id="24" w:name="work-experience"/>
    <w:p>
      <w:pPr>
        <w:pStyle w:val="Heading2"/>
      </w:pPr>
      <w:r>
        <w:t xml:space="preserve">Work Experience</w:t>
      </w:r>
    </w:p>
    <w:bookmarkStart w:id="21" w:name="journeyman-plumber"/>
    <w:p>
      <w:pPr>
        <w:pStyle w:val="Heading3"/>
      </w:pPr>
      <w:r>
        <w:t xml:space="preserve">Journeyman Plumber</w:t>
      </w:r>
    </w:p>
    <w:p>
      <w:pPr>
        <w:pStyle w:val="FirstParagraph"/>
      </w:pPr>
      <w:r>
        <w:rPr>
          <w:bCs/>
          <w:b/>
        </w:rPr>
        <w:t xml:space="preserve">Los Angeles Plumbing Solutions Inc.</w:t>
      </w:r>
      <w:r>
        <w:t xml:space="preserve"> </w:t>
      </w:r>
      <w:r>
        <w:t xml:space="preserve">| January 2018 – Present</w:t>
      </w:r>
      <w:r>
        <w:br/>
      </w:r>
      <w:r>
        <w:t xml:space="preserve">- Installed and repaired plumbing systems in residential, commercial, and industrial settings across Los Angeles County.</w:t>
      </w:r>
      <w:r>
        <w:br/>
      </w:r>
      <w:r>
        <w:t xml:space="preserve">- Collaborated with contractors and homeowners to design efficient plumbing layouts, ensuring compliance with California's Title 24 energy codes.</w:t>
      </w:r>
      <w:r>
        <w:br/>
      </w:r>
      <w:r>
        <w:t xml:space="preserve">- Conducted emergency repairs for leaks, clogged drains, and malfunctioning water heaters in high-traffic areas of Los Angeles.</w:t>
      </w:r>
      <w:r>
        <w:br/>
      </w:r>
      <w:r>
        <w:t xml:space="preserve">- Trained apprentices on safety protocols and advanced techniques specific to the United States Los Angeles plumbing industry.</w:t>
      </w:r>
    </w:p>
    <w:bookmarkEnd w:id="21"/>
    <w:bookmarkStart w:id="22" w:name="assistant-plumber"/>
    <w:p>
      <w:pPr>
        <w:pStyle w:val="Heading3"/>
      </w:pPr>
      <w:r>
        <w:t xml:space="preserve">Assistant Plumber</w:t>
      </w:r>
    </w:p>
    <w:p>
      <w:pPr>
        <w:pStyle w:val="FirstParagraph"/>
      </w:pPr>
      <w:r>
        <w:rPr>
          <w:bCs/>
          <w:b/>
        </w:rPr>
        <w:t xml:space="preserve">Citywide Plumbing Services</w:t>
      </w:r>
      <w:r>
        <w:t xml:space="preserve"> </w:t>
      </w:r>
      <w:r>
        <w:t xml:space="preserve">| June 2015 – December 2017</w:t>
      </w:r>
      <w:r>
        <w:br/>
      </w:r>
      <w:r>
        <w:t xml:space="preserve">- Assisted in the installation of water supply lines, drainage systems, and sewer connections for new construction projects in Los Angeles.</w:t>
      </w:r>
      <w:r>
        <w:br/>
      </w:r>
      <w:r>
        <w:t xml:space="preserve">- Performed routine maintenance on HVAC and plumbing systems for commercial clients, including office buildings and retail complexes.</w:t>
      </w:r>
      <w:r>
        <w:br/>
      </w:r>
      <w:r>
        <w:t xml:space="preserve">- Utilized advanced tools like pipe cutters, wrenches, and hydro-jetting equipment to resolve complex blockages in the Los Angeles urban environment.</w:t>
      </w:r>
      <w:r>
        <w:br/>
      </w:r>
      <w:r>
        <w:t xml:space="preserve">- Documented work progress using digital platforms to ensure transparency for clients in the United States Los Angeles market.</w:t>
      </w:r>
    </w:p>
    <w:bookmarkEnd w:id="22"/>
    <w:bookmarkStart w:id="23" w:name="internship-plumbing-apprentice"/>
    <w:p>
      <w:pPr>
        <w:pStyle w:val="Heading3"/>
      </w:pPr>
      <w:r>
        <w:t xml:space="preserve">Internship – Plumbing Apprentice</w:t>
      </w:r>
    </w:p>
    <w:p>
      <w:pPr>
        <w:pStyle w:val="FirstParagraph"/>
      </w:pPr>
      <w:r>
        <w:rPr>
          <w:bCs/>
          <w:b/>
        </w:rPr>
        <w:t xml:space="preserve">San Fernando Valley Plumbing Training Program</w:t>
      </w:r>
      <w:r>
        <w:t xml:space="preserve"> </w:t>
      </w:r>
      <w:r>
        <w:t xml:space="preserve">| July 2013 – May 2015</w:t>
      </w:r>
      <w:r>
        <w:br/>
      </w:r>
      <w:r>
        <w:t xml:space="preserve">- Gained hands-on experience in pipefitting, fixture installation, and system diagnostics under the supervision of licensed plumbers.</w:t>
      </w:r>
      <w:r>
        <w:br/>
      </w:r>
      <w:r>
        <w:t xml:space="preserve">- Studied local plumbing codes and regulations specific to Los Angeles, including water pressure requirements and waste disposal standards.</w:t>
      </w:r>
      <w:r>
        <w:br/>
      </w:r>
      <w:r>
        <w:t xml:space="preserve">- Participated in community projects to provide free plumbing repairs for low-income families in the United States Los Angeles region.</w:t>
      </w:r>
    </w:p>
    <w:bookmarkEnd w:id="23"/>
    <w:bookmarkEnd w:id="24"/>
    <w:bookmarkStart w:id="27" w:name="education-certifications"/>
    <w:p>
      <w:pPr>
        <w:pStyle w:val="Heading2"/>
      </w:pPr>
      <w:r>
        <w:t xml:space="preserve">Education &amp; Certifications</w:t>
      </w:r>
    </w:p>
    <w:bookmarkStart w:id="25" w:name="vocational-training"/>
    <w:p>
      <w:pPr>
        <w:pStyle w:val="Heading3"/>
      </w:pPr>
      <w:r>
        <w:t xml:space="preserve">Vocational Training</w:t>
      </w:r>
    </w:p>
    <w:p>
      <w:pPr>
        <w:pStyle w:val="FirstParagraph"/>
      </w:pPr>
      <w:r>
        <w:rPr>
          <w:bCs/>
          <w:b/>
        </w:rPr>
        <w:t xml:space="preserve">Los Angeles Trade-Technical College</w:t>
      </w:r>
      <w:r>
        <w:t xml:space="preserve"> </w:t>
      </w:r>
      <w:r>
        <w:t xml:space="preserve">| 2012 – 2013</w:t>
      </w:r>
      <w:r>
        <w:br/>
      </w:r>
      <w:r>
        <w:t xml:space="preserve">- Completed a two-year program in Plumbing Technology, focusing on residential and commercial plumbing systems.</w:t>
      </w:r>
      <w:r>
        <w:br/>
      </w:r>
      <w:r>
        <w:t xml:space="preserve">- Coursework included pipe fitting, water distribution, drainage, and wastewater management tailored to the United States Los Angeles climate.</w:t>
      </w:r>
    </w:p>
    <w:bookmarkEnd w:id="25"/>
    <w:bookmarkStart w:id="26" w:name="certifications"/>
    <w:p>
      <w:pPr>
        <w:pStyle w:val="Heading3"/>
      </w:pPr>
      <w:r>
        <w:t xml:space="preserve">Certifications</w:t>
      </w:r>
    </w:p>
    <w:p>
      <w:pPr>
        <w:numPr>
          <w:ilvl w:val="0"/>
          <w:numId w:val="1001"/>
        </w:numPr>
        <w:pStyle w:val="Compact"/>
      </w:pPr>
      <w:r>
        <w:rPr>
          <w:bCs/>
          <w:b/>
        </w:rPr>
        <w:t xml:space="preserve">California C-36 Plumbing Contractor License</w:t>
      </w:r>
      <w:r>
        <w:t xml:space="preserve"> </w:t>
      </w:r>
      <w:r>
        <w:t xml:space="preserve">– Issued by the California Department of Consumer Affairs (2019).</w:t>
      </w:r>
    </w:p>
    <w:p>
      <w:pPr>
        <w:numPr>
          <w:ilvl w:val="0"/>
          <w:numId w:val="1001"/>
        </w:numPr>
        <w:pStyle w:val="Compact"/>
      </w:pPr>
      <w:r>
        <w:rPr>
          <w:bCs/>
          <w:b/>
        </w:rPr>
        <w:t xml:space="preserve">OSHA 30-Hour Construction Safety Certification</w:t>
      </w:r>
      <w:r>
        <w:t xml:space="preserve"> </w:t>
      </w:r>
      <w:r>
        <w:t xml:space="preserve">– Completed in 2017, ensuring compliance with safety standards for Los Angeles construction sites.</w:t>
      </w:r>
    </w:p>
    <w:p>
      <w:pPr>
        <w:numPr>
          <w:ilvl w:val="0"/>
          <w:numId w:val="1001"/>
        </w:numPr>
        <w:pStyle w:val="Compact"/>
      </w:pPr>
      <w:r>
        <w:rPr>
          <w:bCs/>
          <w:b/>
        </w:rPr>
        <w:t xml:space="preserve">WaterSense Certified Professional</w:t>
      </w:r>
      <w:r>
        <w:t xml:space="preserve"> </w:t>
      </w:r>
      <w:r>
        <w:t xml:space="preserve">– Recognized for expertise in water-efficient plumbing solutions, aligning with California’s sustainability goals.</w:t>
      </w:r>
    </w:p>
    <w:p>
      <w:pPr>
        <w:numPr>
          <w:ilvl w:val="0"/>
          <w:numId w:val="1001"/>
        </w:numPr>
        <w:pStyle w:val="Compact"/>
      </w:pPr>
      <w:r>
        <w:rPr>
          <w:bCs/>
          <w:b/>
        </w:rPr>
        <w:t xml:space="preserve">National Pipefitter’s Association (NPA) Certification</w:t>
      </w:r>
      <w:r>
        <w:t xml:space="preserve"> </w:t>
      </w:r>
      <w:r>
        <w:t xml:space="preserve">– Demonstrates proficiency in advanced pipefitting techniques used in the United States Los Angeles market.</w:t>
      </w:r>
    </w:p>
    <w:bookmarkEnd w:id="26"/>
    <w:bookmarkEnd w:id="27"/>
    <w:bookmarkStart w:id="28" w:name="skills"/>
    <w:p>
      <w:pPr>
        <w:pStyle w:val="Heading2"/>
      </w:pPr>
      <w:r>
        <w:t xml:space="preserve">Skills</w:t>
      </w:r>
    </w:p>
    <w:p>
      <w:pPr>
        <w:numPr>
          <w:ilvl w:val="0"/>
          <w:numId w:val="1002"/>
        </w:numPr>
        <w:pStyle w:val="Compact"/>
      </w:pPr>
      <w:r>
        <w:rPr>
          <w:bCs/>
          <w:b/>
        </w:rPr>
        <w:t xml:space="preserve">Technical Proficiency:</w:t>
      </w:r>
      <w:r>
        <w:t xml:space="preserve"> </w:t>
      </w:r>
      <w:r>
        <w:t xml:space="preserve">Pipe installation, sewer line repair, water heater servicing, and drain cleaning using state-of-the-art equipment.</w:t>
      </w:r>
    </w:p>
    <w:p>
      <w:pPr>
        <w:numPr>
          <w:ilvl w:val="0"/>
          <w:numId w:val="1002"/>
        </w:numPr>
        <w:pStyle w:val="Compact"/>
      </w:pPr>
      <w:r>
        <w:rPr>
          <w:bCs/>
          <w:b/>
        </w:rPr>
        <w:t xml:space="preserve">Code Compliance:</w:t>
      </w:r>
      <w:r>
        <w:t xml:space="preserve"> </w:t>
      </w:r>
      <w:r>
        <w:t xml:space="preserve">Expertise in California’s Title 24 and Los Angeles Municipal Code (LAMC) requirements for plumbing systems.</w:t>
      </w:r>
    </w:p>
    <w:p>
      <w:pPr>
        <w:numPr>
          <w:ilvl w:val="0"/>
          <w:numId w:val="1002"/>
        </w:numPr>
        <w:pStyle w:val="Compact"/>
      </w:pPr>
      <w:r>
        <w:rPr>
          <w:bCs/>
          <w:b/>
        </w:rPr>
        <w:t xml:space="preserve">Problem-Solving:</w:t>
      </w:r>
      <w:r>
        <w:t xml:space="preserve"> </w:t>
      </w:r>
      <w:r>
        <w:t xml:space="preserve">Quick identification and resolution of leaks, blockages, and pressure issues in both old and new structures.</w:t>
      </w:r>
    </w:p>
    <w:p>
      <w:pPr>
        <w:numPr>
          <w:ilvl w:val="0"/>
          <w:numId w:val="1002"/>
        </w:numPr>
        <w:pStyle w:val="Compact"/>
      </w:pPr>
      <w:r>
        <w:rPr>
          <w:bCs/>
          <w:b/>
        </w:rPr>
        <w:t xml:space="preserve">Customer Service:</w:t>
      </w:r>
      <w:r>
        <w:t xml:space="preserve"> </w:t>
      </w:r>
      <w:r>
        <w:t xml:space="preserve">Strong communication skills to explain technical details to clients in the United States Los Angeles area, ensuring satisfaction.</w:t>
      </w:r>
    </w:p>
    <w:p>
      <w:pPr>
        <w:numPr>
          <w:ilvl w:val="0"/>
          <w:numId w:val="1002"/>
        </w:numPr>
        <w:pStyle w:val="Compact"/>
      </w:pPr>
      <w:r>
        <w:rPr>
          <w:bCs/>
          <w:b/>
        </w:rPr>
        <w:t xml:space="preserve">Technology Use:</w:t>
      </w:r>
      <w:r>
        <w:t xml:space="preserve"> </w:t>
      </w:r>
      <w:r>
        <w:t xml:space="preserve">Familiarity with digital tools like Pipefitter’s Helper and plumbing design software for accurate system planning.</w:t>
      </w:r>
    </w:p>
    <w:bookmarkEnd w:id="28"/>
    <w:bookmarkStart w:id="29" w:name="languages"/>
    <w:p>
      <w:pPr>
        <w:pStyle w:val="Heading2"/>
      </w:pPr>
      <w:r>
        <w:t xml:space="preserve">Languages</w:t>
      </w:r>
    </w:p>
    <w:p>
      <w:pPr>
        <w:numPr>
          <w:ilvl w:val="0"/>
          <w:numId w:val="1003"/>
        </w:numPr>
        <w:pStyle w:val="Compact"/>
      </w:pPr>
      <w:r>
        <w:t xml:space="preserve">English (Native)</w:t>
      </w:r>
    </w:p>
    <w:p>
      <w:pPr>
        <w:numPr>
          <w:ilvl w:val="0"/>
          <w:numId w:val="1003"/>
        </w:numPr>
        <w:pStyle w:val="Compact"/>
      </w:pPr>
      <w:r>
        <w:t xml:space="preserve">Spanish (Proficient – ability to communicate with a diverse clientele in Los Angeles)</w:t>
      </w:r>
    </w:p>
    <w:bookmarkEnd w:id="29"/>
    <w:bookmarkStart w:id="30" w:name="professional-affiliations"/>
    <w:p>
      <w:pPr>
        <w:pStyle w:val="Heading2"/>
      </w:pPr>
      <w:r>
        <w:t xml:space="preserve">Professional Affiliations</w:t>
      </w:r>
    </w:p>
    <w:p>
      <w:pPr>
        <w:numPr>
          <w:ilvl w:val="0"/>
          <w:numId w:val="1004"/>
        </w:numPr>
        <w:pStyle w:val="Compact"/>
      </w:pPr>
      <w:r>
        <w:rPr>
          <w:bCs/>
          <w:b/>
        </w:rPr>
        <w:t xml:space="preserve">United Association of Plumbers and Pipefitters, Local 389</w:t>
      </w:r>
      <w:r>
        <w:t xml:space="preserve"> </w:t>
      </w:r>
      <w:r>
        <w:t xml:space="preserve">– Member since 2016, participating in union training programs and advocacy for skilled trades in the United States Los Angeles region.</w:t>
      </w:r>
    </w:p>
    <w:p>
      <w:pPr>
        <w:numPr>
          <w:ilvl w:val="0"/>
          <w:numId w:val="1004"/>
        </w:numPr>
        <w:pStyle w:val="Compact"/>
      </w:pPr>
      <w:r>
        <w:rPr>
          <w:bCs/>
          <w:b/>
        </w:rPr>
        <w:t xml:space="preserve">Los Angeles County Building Officials (LACBO)</w:t>
      </w:r>
      <w:r>
        <w:t xml:space="preserve"> </w:t>
      </w:r>
      <w:r>
        <w:t xml:space="preserve">– Active member to stay updated on local code changes and industry best practices.</w:t>
      </w:r>
    </w:p>
    <w:bookmarkEnd w:id="30"/>
    <w:bookmarkStart w:id="31" w:name="references"/>
    <w:p>
      <w:pPr>
        <w:pStyle w:val="Heading2"/>
      </w:pPr>
      <w:r>
        <w:t xml:space="preserve">References</w:t>
      </w:r>
    </w:p>
    <w:p>
      <w:pPr>
        <w:pStyle w:val="FirstParagraph"/>
      </w:pPr>
      <w:r>
        <w:t xml:space="preserve">Available upon request. References include past employers, clients, and union representatives in the United States Los Angeles plumbing industry.</w:t>
      </w:r>
    </w:p>
    <w:p>
      <w:pPr>
        <w:pStyle w:val="BodyText"/>
      </w:pPr>
      <w:r>
        <w:t xml:space="preserve">This Curriculum Vitae is tailored for a Plumber in the United States Los Angeles area, emphasizing local expertise, compliance with regional regulations, and a commitment to excellence in plumbing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United States Los Angeles</dc:title>
  <dc:creator/>
  <dc:language>en</dc:language>
  <cp:keywords/>
  <dcterms:created xsi:type="dcterms:W3CDTF">2025-12-05T10:08:22Z</dcterms:created>
  <dcterms:modified xsi:type="dcterms:W3CDTF">2025-12-05T10:08:22Z</dcterms:modified>
</cp:coreProperties>
</file>

<file path=docProps/custom.xml><?xml version="1.0" encoding="utf-8"?>
<Properties xmlns="http://schemas.openxmlformats.org/officeDocument/2006/custom-properties" xmlns:vt="http://schemas.openxmlformats.org/officeDocument/2006/docPropsVTypes"/>
</file>