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Phone:</w:t>
      </w:r>
      <w:r>
        <w:t xml:space="preserve"> </w:t>
      </w:r>
      <w:r>
        <w:t xml:space="preserve">(555) 123-4567</w:t>
      </w:r>
    </w:p>
    <w:p>
      <w:pPr>
        <w:numPr>
          <w:ilvl w:val="0"/>
          <w:numId w:val="1001"/>
        </w:numPr>
        <w:pStyle w:val="Compact"/>
      </w:pPr>
      <w:r>
        <w:rPr>
          <w:bCs/>
          <w:b/>
        </w:rPr>
        <w:t xml:space="preserve">Email:</w:t>
      </w:r>
      <w:r>
        <w:t xml:space="preserve"> </w:t>
      </w:r>
      <w:r>
        <w:t xml:space="preserve">yourname@example.com</w:t>
      </w:r>
    </w:p>
    <w:p>
      <w:pPr>
        <w:numPr>
          <w:ilvl w:val="0"/>
          <w:numId w:val="1001"/>
        </w:numPr>
        <w:pStyle w:val="Compact"/>
      </w:pPr>
      <w:r>
        <w:rPr>
          <w:bCs/>
          <w:b/>
        </w:rPr>
        <w:t xml:space="preserve">Address:</w:t>
      </w:r>
      <w:r>
        <w:t xml:space="preserve"> </w:t>
      </w:r>
      <w:r>
        <w:t xml:space="preserve">123 Main Street, San Francisco, CA 94105, United States</w:t>
      </w:r>
    </w:p>
    <w:bookmarkStart w:id="20" w:name="professional-summary"/>
    <w:p>
      <w:pPr>
        <w:pStyle w:val="Heading2"/>
      </w:pPr>
      <w:r>
        <w:t xml:space="preserve">Professional Summary</w:t>
      </w:r>
    </w:p>
    <w:p>
      <w:pPr>
        <w:pStyle w:val="FirstParagraph"/>
      </w:pPr>
      <w:r>
        <w:t xml:space="preserve">A dedicated and experienced Plumber with over [X] years of expertise in residential and commercial plumbing systems. Specialized in installing, repairing, and maintaining water supply lines, drainage systems, and heating solutions across the United States San Francisco area. Committed to delivering high-quality work that meets local regulations and exceeds client expectations. Proficient in using modern tools and technologies while adhering to the stringent standards of San Francisco's plumbing codes.</w:t>
      </w:r>
    </w:p>
    <w:bookmarkEnd w:id="20"/>
    <w:bookmarkStart w:id="23" w:name="work-experience"/>
    <w:p>
      <w:pPr>
        <w:pStyle w:val="Heading2"/>
      </w:pPr>
      <w:r>
        <w:t xml:space="preserve">Work Experience</w:t>
      </w:r>
    </w:p>
    <w:bookmarkStart w:id="21" w:name="senior-plumber"/>
    <w:p>
      <w:pPr>
        <w:pStyle w:val="Heading3"/>
      </w:pPr>
      <w:r>
        <w:t xml:space="preserve">Senior Plumber</w:t>
      </w:r>
    </w:p>
    <w:p>
      <w:pPr>
        <w:pStyle w:val="FirstParagraph"/>
      </w:pPr>
      <w:r>
        <w:rPr>
          <w:iCs/>
          <w:i/>
        </w:rPr>
        <w:t xml:space="preserve">San Francisco Plumbing Solutions, Inc.</w:t>
      </w:r>
    </w:p>
    <w:p>
      <w:pPr>
        <w:pStyle w:val="BodyText"/>
      </w:pPr>
      <w:r>
        <w:rPr>
          <w:bCs/>
          <w:b/>
        </w:rPr>
        <w:t xml:space="preserve">Date:</w:t>
      </w:r>
      <w:r>
        <w:t xml:space="preserve"> </w:t>
      </w:r>
      <w:r>
        <w:t xml:space="preserve">January 2018 – Present</w:t>
      </w:r>
    </w:p>
    <w:p>
      <w:pPr>
        <w:numPr>
          <w:ilvl w:val="0"/>
          <w:numId w:val="1002"/>
        </w:numPr>
        <w:pStyle w:val="Compact"/>
      </w:pPr>
      <w:r>
        <w:t xml:space="preserve">Managed and executed plumbing projects for residential, commercial, and industrial clients in the United States San Francisco region.</w:t>
      </w:r>
    </w:p>
    <w:p>
      <w:pPr>
        <w:numPr>
          <w:ilvl w:val="0"/>
          <w:numId w:val="1002"/>
        </w:numPr>
        <w:pStyle w:val="Compact"/>
      </w:pPr>
      <w:r>
        <w:t xml:space="preserve">Provided emergency repair services for leaks, pipe bursts, and faulty water heaters in high-traffic areas of San Francisco.</w:t>
      </w:r>
    </w:p>
    <w:p>
      <w:pPr>
        <w:numPr>
          <w:ilvl w:val="0"/>
          <w:numId w:val="1002"/>
        </w:numPr>
        <w:pStyle w:val="Compact"/>
      </w:pPr>
      <w:r>
        <w:t xml:space="preserve">Collaborated with architects and contractors to design efficient plumbing layouts compliant with the California Plumbing Code (CPC) and San Francisco-specific regulations.</w:t>
      </w:r>
    </w:p>
    <w:p>
      <w:pPr>
        <w:numPr>
          <w:ilvl w:val="0"/>
          <w:numId w:val="1002"/>
        </w:numPr>
        <w:pStyle w:val="Compact"/>
      </w:pPr>
      <w:r>
        <w:t xml:space="preserve">Trained junior plumbers on safety protocols, tool usage, and project management best practices in the United States San Francisco market.</w:t>
      </w:r>
    </w:p>
    <w:p>
      <w:pPr>
        <w:numPr>
          <w:ilvl w:val="0"/>
          <w:numId w:val="1002"/>
        </w:numPr>
        <w:pStyle w:val="Compact"/>
      </w:pPr>
      <w:r>
        <w:t xml:space="preserve">Reduced customer complaints by 30% through proactive maintenance checks and timely repairs across multiple neighborhoods in San Francisco.</w:t>
      </w:r>
    </w:p>
    <w:bookmarkEnd w:id="21"/>
    <w:bookmarkStart w:id="22" w:name="plumber"/>
    <w:p>
      <w:pPr>
        <w:pStyle w:val="Heading3"/>
      </w:pPr>
      <w:r>
        <w:t xml:space="preserve">Plumber</w:t>
      </w:r>
    </w:p>
    <w:p>
      <w:pPr>
        <w:pStyle w:val="FirstParagraph"/>
      </w:pPr>
      <w:r>
        <w:rPr>
          <w:iCs/>
          <w:i/>
        </w:rPr>
        <w:t xml:space="preserve">Bay Area Pipe &amp; Fixture Co.</w:t>
      </w:r>
    </w:p>
    <w:p>
      <w:pPr>
        <w:pStyle w:val="BodyText"/>
      </w:pPr>
      <w:r>
        <w:rPr>
          <w:bCs/>
          <w:b/>
        </w:rPr>
        <w:t xml:space="preserve">Date:</w:t>
      </w:r>
      <w:r>
        <w:t xml:space="preserve"> </w:t>
      </w:r>
      <w:r>
        <w:t xml:space="preserve">June 2015 – December 2017</w:t>
      </w:r>
    </w:p>
    <w:p>
      <w:pPr>
        <w:numPr>
          <w:ilvl w:val="0"/>
          <w:numId w:val="1003"/>
        </w:numPr>
        <w:pStyle w:val="Compact"/>
      </w:pPr>
      <w:r>
        <w:t xml:space="preserve">Installed and repaired plumbing systems for new construction and retrofitting projects in San Francisco’s historic districts and modern developments.</w:t>
      </w:r>
    </w:p>
    <w:p>
      <w:pPr>
        <w:numPr>
          <w:ilvl w:val="0"/>
          <w:numId w:val="1003"/>
        </w:numPr>
        <w:pStyle w:val="Compact"/>
      </w:pPr>
      <w:r>
        <w:t xml:space="preserve">Conducted water pressure tests, pipe inspections, and leak detection using advanced diagnostic tools tailored to the United States San Francisco environment.</w:t>
      </w:r>
    </w:p>
    <w:p>
      <w:pPr>
        <w:numPr>
          <w:ilvl w:val="0"/>
          <w:numId w:val="1003"/>
        </w:numPr>
        <w:pStyle w:val="Compact"/>
      </w:pPr>
      <w:r>
        <w:t xml:space="preserve">Ensured compliance with local building codes, including those specific to earthquake-resistant plumbing systems in the United States San Francisco area.</w:t>
      </w:r>
    </w:p>
    <w:p>
      <w:pPr>
        <w:numPr>
          <w:ilvl w:val="0"/>
          <w:numId w:val="1003"/>
        </w:numPr>
        <w:pStyle w:val="Compact"/>
      </w:pPr>
      <w:r>
        <w:t xml:space="preserve">Handled customer inquiries and provided detailed cost estimates for plumbing services in San Francisco neighborhoods like Mission District, Marina, and Nob Hill.</w:t>
      </w:r>
    </w:p>
    <w:bookmarkEnd w:id="22"/>
    <w:bookmarkEnd w:id="23"/>
    <w:bookmarkStart w:id="26" w:name="education-certifications"/>
    <w:p>
      <w:pPr>
        <w:pStyle w:val="Heading2"/>
      </w:pPr>
      <w:r>
        <w:t xml:space="preserve">Education &amp; Certifications</w:t>
      </w:r>
    </w:p>
    <w:bookmarkStart w:id="24" w:name="vocational-training-in-plumbing"/>
    <w:p>
      <w:pPr>
        <w:pStyle w:val="Heading3"/>
      </w:pPr>
      <w:r>
        <w:t xml:space="preserve">Vocational Training in Plumbing</w:t>
      </w:r>
    </w:p>
    <w:p>
      <w:pPr>
        <w:pStyle w:val="FirstParagraph"/>
      </w:pPr>
      <w:r>
        <w:rPr>
          <w:iCs/>
          <w:i/>
        </w:rPr>
        <w:t xml:space="preserve">San Francisco Trade School</w:t>
      </w:r>
    </w:p>
    <w:p>
      <w:pPr>
        <w:pStyle w:val="BodyText"/>
      </w:pPr>
      <w:r>
        <w:rPr>
          <w:bCs/>
          <w:b/>
        </w:rPr>
        <w:t xml:space="preserve">Date:</w:t>
      </w:r>
      <w:r>
        <w:t xml:space="preserve"> </w:t>
      </w:r>
      <w:r>
        <w:t xml:space="preserve">2014 – 2015</w:t>
      </w:r>
    </w:p>
    <w:p>
      <w:pPr>
        <w:numPr>
          <w:ilvl w:val="0"/>
          <w:numId w:val="1004"/>
        </w:numPr>
        <w:pStyle w:val="Compact"/>
      </w:pPr>
      <w:r>
        <w:t xml:space="preserve">Completed coursework in pipefitting, water heater installation, and drainage system design.</w:t>
      </w:r>
    </w:p>
    <w:p>
      <w:pPr>
        <w:numPr>
          <w:ilvl w:val="0"/>
          <w:numId w:val="1004"/>
        </w:numPr>
        <w:pStyle w:val="Compact"/>
      </w:pPr>
      <w:r>
        <w:t xml:space="preserve">Gained hands-on experience with tools such as pipe cutters, wrenches, and soldering kits in a San Francisco-based workshop.</w:t>
      </w:r>
    </w:p>
    <w:bookmarkEnd w:id="24"/>
    <w:bookmarkStart w:id="25" w:name="certifications"/>
    <w:p>
      <w:pPr>
        <w:pStyle w:val="Heading3"/>
      </w:pPr>
      <w:r>
        <w:t xml:space="preserve">Certifications</w:t>
      </w:r>
    </w:p>
    <w:p>
      <w:pPr>
        <w:numPr>
          <w:ilvl w:val="0"/>
          <w:numId w:val="1005"/>
        </w:numPr>
        <w:pStyle w:val="Compact"/>
      </w:pPr>
      <w:r>
        <w:rPr>
          <w:bCs/>
          <w:b/>
        </w:rPr>
        <w:t xml:space="preserve">OSHA 30 Certification:</w:t>
      </w:r>
      <w:r>
        <w:t xml:space="preserve"> </w:t>
      </w:r>
      <w:r>
        <w:t xml:space="preserve">Ensures safety compliance for plumbing projects in the United States San Francisco construction industry.</w:t>
      </w:r>
    </w:p>
    <w:p>
      <w:pPr>
        <w:numPr>
          <w:ilvl w:val="0"/>
          <w:numId w:val="1005"/>
        </w:numPr>
        <w:pStyle w:val="Compact"/>
      </w:pPr>
      <w:r>
        <w:rPr>
          <w:bCs/>
          <w:b/>
        </w:rPr>
        <w:t xml:space="preserve">EPA Section 608 Certification:</w:t>
      </w:r>
      <w:r>
        <w:t xml:space="preserve"> </w:t>
      </w:r>
      <w:r>
        <w:t xml:space="preserve">Approved to handle refrigerants in HVAC systems, a critical skill for commercial plumbing in San Francisco.</w:t>
      </w:r>
    </w:p>
    <w:p>
      <w:pPr>
        <w:numPr>
          <w:ilvl w:val="0"/>
          <w:numId w:val="1005"/>
        </w:numPr>
        <w:pStyle w:val="Compact"/>
      </w:pPr>
      <w:r>
        <w:rPr>
          <w:bCs/>
          <w:b/>
        </w:rPr>
        <w:t xml:space="preserve">Certified Master Plumber (CMP):</w:t>
      </w:r>
      <w:r>
        <w:t xml:space="preserve"> </w:t>
      </w:r>
      <w:r>
        <w:t xml:space="preserve">Recognized by the California Plumbing Licensing Board for advanced expertise in San Francisco’s plumbing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Pipe installation, leak detection, drain cleaning, and water heater repair.</w:t>
      </w:r>
    </w:p>
    <w:p>
      <w:pPr>
        <w:numPr>
          <w:ilvl w:val="0"/>
          <w:numId w:val="1006"/>
        </w:numPr>
        <w:pStyle w:val="Compact"/>
      </w:pPr>
      <w:r>
        <w:rPr>
          <w:bCs/>
          <w:b/>
        </w:rPr>
        <w:t xml:space="preserve">Local Regulations:</w:t>
      </w:r>
      <w:r>
        <w:t xml:space="preserve"> </w:t>
      </w:r>
      <w:r>
        <w:t xml:space="preserve">Proficient in San Francisco’s plumbing codes, including the California Building Standards Code (Title 24) and the San Francisco Fire Code.</w:t>
      </w:r>
    </w:p>
    <w:p>
      <w:pPr>
        <w:numPr>
          <w:ilvl w:val="0"/>
          <w:numId w:val="1006"/>
        </w:numPr>
        <w:pStyle w:val="Compact"/>
      </w:pPr>
      <w:r>
        <w:rPr>
          <w:bCs/>
          <w:b/>
        </w:rPr>
        <w:t xml:space="preserve">Tools &amp; Technologies:</w:t>
      </w:r>
      <w:r>
        <w:t xml:space="preserve"> </w:t>
      </w:r>
      <w:r>
        <w:t xml:space="preserve">Skilled in using augers, pressure gauges, and digital leak detectors tailored for urban environments like United States San Francisco.</w:t>
      </w:r>
    </w:p>
    <w:p>
      <w:pPr>
        <w:numPr>
          <w:ilvl w:val="0"/>
          <w:numId w:val="1006"/>
        </w:numPr>
        <w:pStyle w:val="Compact"/>
      </w:pPr>
      <w:r>
        <w:rPr>
          <w:bCs/>
          <w:b/>
        </w:rPr>
        <w:t xml:space="preserve">Soft Skills:</w:t>
      </w:r>
      <w:r>
        <w:t xml:space="preserve"> </w:t>
      </w:r>
      <w:r>
        <w:t xml:space="preserve">Strong communication to explain technical details to clients, problem-solving for complex plumbing issues, and teamwork in multi-disciplinary projects.</w:t>
      </w:r>
    </w:p>
    <w:bookmarkEnd w:id="27"/>
    <w:bookmarkStart w:id="30" w:name="projects-relevant-experience"/>
    <w:p>
      <w:pPr>
        <w:pStyle w:val="Heading2"/>
      </w:pPr>
      <w:r>
        <w:t xml:space="preserve">Projects &amp; Relevant Experience</w:t>
      </w:r>
    </w:p>
    <w:bookmarkStart w:id="28" w:name="Xe697b7ad8caf3a19f39ed3739d1768f2509ec56"/>
    <w:p>
      <w:pPr>
        <w:pStyle w:val="Heading3"/>
      </w:pPr>
      <w:r>
        <w:t xml:space="preserve">Kensington District Residential Renovation</w:t>
      </w:r>
    </w:p>
    <w:p>
      <w:pPr>
        <w:pStyle w:val="FirstParagraph"/>
      </w:pPr>
      <w:r>
        <w:rPr>
          <w:bCs/>
          <w:b/>
        </w:rPr>
        <w:t xml:space="preserve">Date:</w:t>
      </w:r>
      <w:r>
        <w:t xml:space="preserve"> </w:t>
      </w:r>
      <w:r>
        <w:t xml:space="preserve">2019 – 2020</w:t>
      </w:r>
    </w:p>
    <w:p>
      <w:pPr>
        <w:numPr>
          <w:ilvl w:val="0"/>
          <w:numId w:val="1007"/>
        </w:numPr>
        <w:pStyle w:val="Compact"/>
      </w:pPr>
      <w:r>
        <w:t xml:space="preserve">Rewired plumbing systems in a 1950s home, upgrading to modern fixtures and efficient water heating solutions.</w:t>
      </w:r>
    </w:p>
    <w:p>
      <w:pPr>
        <w:numPr>
          <w:ilvl w:val="0"/>
          <w:numId w:val="1007"/>
        </w:numPr>
        <w:pStyle w:val="Compact"/>
      </w:pPr>
      <w:r>
        <w:t xml:space="preserve">Integrated smart plumbing technology for water conservation, aligning with San Francisco’s environmental goals.</w:t>
      </w:r>
    </w:p>
    <w:bookmarkEnd w:id="28"/>
    <w:bookmarkStart w:id="29" w:name="downtown-commercial-plumbing-upgrade"/>
    <w:p>
      <w:pPr>
        <w:pStyle w:val="Heading3"/>
      </w:pPr>
      <w:r>
        <w:t xml:space="preserve">Downtown Commercial Plumbing Upgrade</w:t>
      </w:r>
    </w:p>
    <w:p>
      <w:pPr>
        <w:pStyle w:val="FirstParagraph"/>
      </w:pPr>
      <w:r>
        <w:rPr>
          <w:bCs/>
          <w:b/>
        </w:rPr>
        <w:t xml:space="preserve">Date:</w:t>
      </w:r>
      <w:r>
        <w:t xml:space="preserve"> </w:t>
      </w:r>
      <w:r>
        <w:t xml:space="preserve">2021 – 2022</w:t>
      </w:r>
    </w:p>
    <w:p>
      <w:pPr>
        <w:numPr>
          <w:ilvl w:val="0"/>
          <w:numId w:val="1008"/>
        </w:numPr>
        <w:pStyle w:val="Compact"/>
      </w:pPr>
      <w:r>
        <w:t xml:space="preserve">Overhauled plumbing infrastructure for a high-rise office building, ensuring compliance with San Francisco’s seismic safety standards.</w:t>
      </w:r>
    </w:p>
    <w:p>
      <w:pPr>
        <w:numPr>
          <w:ilvl w:val="0"/>
          <w:numId w:val="1008"/>
        </w:numPr>
        <w:pStyle w:val="Compact"/>
      </w:pPr>
      <w:r>
        <w:t xml:space="preserve">Collaborated with city officials to secure permits for large-scale projects in the United States San Francisco business district.</w:t>
      </w:r>
    </w:p>
    <w:bookmarkEnd w:id="29"/>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Ability to communicate with a diverse clientele in San Francisco’s neighborhoods.</w:t>
      </w:r>
    </w:p>
    <w:bookmarkEnd w:id="31"/>
    <w:bookmarkStart w:id="32" w:name="references"/>
    <w:p>
      <w:pPr>
        <w:pStyle w:val="Heading2"/>
      </w:pPr>
      <w:r>
        <w:t xml:space="preserve">References</w:t>
      </w:r>
    </w:p>
    <w:p>
      <w:pPr>
        <w:pStyle w:val="FirstParagraph"/>
      </w:pPr>
      <w:r>
        <w:rPr>
          <w:bCs/>
          <w:b/>
        </w:rPr>
        <w:t xml:space="preserve">Available upon request.</w:t>
      </w:r>
    </w:p>
    <w:p>
      <w:pPr>
        <w:pStyle w:val="BodyText"/>
      </w:pPr>
      <w:r>
        <w:t xml:space="preserve">This Curriculum Vitae is tailored for the United States San Francisco plumbing industry, emphasizing compliance with local regulations and expertise in urban plumbing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(United States San Francisco)</dc:title>
  <dc:creator/>
  <dc:language>en</dc:language>
  <cp:keywords/>
  <dcterms:created xsi:type="dcterms:W3CDTF">2025-12-07T23:57:17Z</dcterms:created>
  <dcterms:modified xsi:type="dcterms:W3CDTF">2025-12-07T23:57:17Z</dcterms:modified>
</cp:coreProperties>
</file>

<file path=docProps/custom.xml><?xml version="1.0" encoding="utf-8"?>
<Properties xmlns="http://schemas.openxmlformats.org/officeDocument/2006/custom-properties" xmlns:vt="http://schemas.openxmlformats.org/officeDocument/2006/docPropsVTypes"/>
</file>