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(Plumber)</w:t>
      </w:r>
      <w:r>
        <w:t xml:space="preserve"> </w:t>
      </w:r>
      <w:r>
        <w:t xml:space="preserve">–</w:t>
      </w:r>
      <w:r>
        <w:t xml:space="preserve"> </w:t>
      </w:r>
      <w:r>
        <w:t xml:space="preserve">Venezuela</w:t>
      </w:r>
      <w:r>
        <w:t xml:space="preserve"> </w:t>
      </w:r>
      <w:r>
        <w:t xml:space="preserve">Caracas</w:t>
      </w:r>
    </w:p>
    <w:bookmarkStart w:id="32" w:name="curriculum-vitae"/>
    <w:p>
      <w:pPr>
        <w:pStyle w:val="Heading1"/>
      </w:pPr>
      <w:r>
        <w:t xml:space="preserve">Curriculum Vitae</w:t>
      </w:r>
    </w:p>
    <w:bookmarkStart w:id="31" w:name="plumber-venezuela-caracas"/>
    <w:p>
      <w:pPr>
        <w:pStyle w:val="Heading2"/>
      </w:pPr>
      <w:r>
        <w:t xml:space="preserve">Plumber –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Méndez López</w:t>
      </w:r>
    </w:p>
    <w:p>
      <w:pPr>
        <w:pStyle w:val="BodyText"/>
      </w:pPr>
      <w:r>
        <w:rPr>
          <w:bCs/>
          <w:b/>
        </w:rPr>
        <w:t xml:space="preserve">Address:</w:t>
      </w:r>
      <w:r>
        <w:t xml:space="preserve"> </w:t>
      </w:r>
      <w:r>
        <w:t xml:space="preserve">Calle Principal, La Candelaria, Caracas, Venezuela</w:t>
      </w:r>
    </w:p>
    <w:p>
      <w:pPr>
        <w:pStyle w:val="BodyText"/>
      </w:pPr>
      <w:r>
        <w:rPr>
          <w:bCs/>
          <w:b/>
        </w:rPr>
        <w:t xml:space="preserve">Email:</w:t>
      </w:r>
      <w:r>
        <w:t xml:space="preserve"> </w:t>
      </w:r>
      <w:r>
        <w:t xml:space="preserve">juanmendezplumber@gmail.com</w:t>
      </w:r>
    </w:p>
    <w:p>
      <w:pPr>
        <w:pStyle w:val="BodyText"/>
      </w:pPr>
      <w:r>
        <w:rPr>
          <w:bCs/>
          <w:b/>
        </w:rPr>
        <w:t xml:space="preserve">Phone:</w:t>
      </w:r>
      <w:r>
        <w:t xml:space="preserve"> </w:t>
      </w:r>
      <w:r>
        <w:t xml:space="preserve">+58 412-123-4567</w:t>
      </w:r>
    </w:p>
    <w:p>
      <w:pPr>
        <w:pStyle w:val="BodyText"/>
      </w:pPr>
      <w:r>
        <w:rPr>
          <w:bCs/>
          <w:b/>
        </w:rPr>
        <w:t xml:space="preserve">Date of Birth:</w:t>
      </w:r>
      <w:r>
        <w:t xml:space="preserve"> </w:t>
      </w:r>
      <w:r>
        <w:t xml:space="preserve">March 15, 1985</w:t>
      </w:r>
    </w:p>
    <w:p>
      <w:pPr>
        <w:pStyle w:val="BodyText"/>
      </w:pPr>
      <w:r>
        <w:rPr>
          <w:bCs/>
          <w:b/>
        </w:rPr>
        <w:t xml:space="preserve">Nationality:</w:t>
      </w:r>
      <w:r>
        <w:t xml:space="preserve"> </w:t>
      </w:r>
      <w:r>
        <w:t xml:space="preserve">Venezuelan</w:t>
      </w:r>
    </w:p>
    <w:bookmarkEnd w:id="20"/>
    <w:bookmarkStart w:id="21" w:name="professional-summary"/>
    <w:p>
      <w:pPr>
        <w:pStyle w:val="Heading3"/>
      </w:pPr>
      <w:r>
        <w:t xml:space="preserve">Professional Summary</w:t>
      </w:r>
    </w:p>
    <w:p>
      <w:pPr>
        <w:pStyle w:val="FirstParagraph"/>
      </w:pPr>
      <w:r>
        <w:t xml:space="preserve">A highly skilled and dedicated Plumber with over 12 years of experience in Venezuela Caracas, specializing in residential, commercial, and industrial plumbing systems. Proficient in pipe installation, repair, maintenance, and emergency services. Committed to providing reliable solutions tailored to the unique challenges of Venezuela's infrastructure. A member of the Asociación de Fontaneros de Venezuela (AFV), ensuring adherence to local standards and regulations. Known for exceptional problem-solving abilities, attention to detail, and a strong work ethic that aligns with the demands of Caracas’ urban environment.</w:t>
      </w:r>
    </w:p>
    <w:bookmarkEnd w:id="21"/>
    <w:bookmarkStart w:id="22" w:name="education"/>
    <w:p>
      <w:pPr>
        <w:pStyle w:val="Heading3"/>
      </w:pPr>
      <w:r>
        <w:t xml:space="preserve">Education</w:t>
      </w:r>
    </w:p>
    <w:p>
      <w:pPr>
        <w:numPr>
          <w:ilvl w:val="0"/>
          <w:numId w:val="1001"/>
        </w:numPr>
        <w:pStyle w:val="Compact"/>
      </w:pPr>
      <w:r>
        <w:rPr>
          <w:bCs/>
          <w:b/>
        </w:rPr>
        <w:t xml:space="preserve">Technical Vocational Training in Plumbing</w:t>
      </w:r>
      <w:r>
        <w:t xml:space="preserve">, Instituto Tecnológico de Caracas (2001–2004)</w:t>
      </w:r>
    </w:p>
    <w:p>
      <w:pPr>
        <w:numPr>
          <w:ilvl w:val="0"/>
          <w:numId w:val="1001"/>
        </w:numPr>
        <w:pStyle w:val="Compact"/>
      </w:pPr>
      <w:r>
        <w:rPr>
          <w:bCs/>
          <w:b/>
        </w:rPr>
        <w:t xml:space="preserve">Advanced Certification in Hydraulic Systems</w:t>
      </w:r>
      <w:r>
        <w:t xml:space="preserve">, Escuela Nacional de Obras Públicas (ENOP), Venezuela (2006)</w:t>
      </w:r>
    </w:p>
    <w:p>
      <w:pPr>
        <w:numPr>
          <w:ilvl w:val="0"/>
          <w:numId w:val="1001"/>
        </w:numPr>
        <w:pStyle w:val="Compact"/>
      </w:pPr>
      <w:r>
        <w:rPr>
          <w:bCs/>
          <w:b/>
        </w:rPr>
        <w:t xml:space="preserve">Continuing Education in Sustainable Plumbing Practices</w:t>
      </w:r>
      <w:r>
        <w:t xml:space="preserve">, Universidad Central de Venezuela (UCV) – 2018</w:t>
      </w:r>
    </w:p>
    <w:bookmarkEnd w:id="22"/>
    <w:bookmarkStart w:id="26" w:name="professional-experience"/>
    <w:p>
      <w:pPr>
        <w:pStyle w:val="Heading3"/>
      </w:pPr>
      <w:r>
        <w:t xml:space="preserve">Professional Experience</w:t>
      </w:r>
    </w:p>
    <w:bookmarkStart w:id="23" w:name="lead-plumber"/>
    <w:p>
      <w:pPr>
        <w:pStyle w:val="Heading4"/>
      </w:pPr>
      <w:r>
        <w:t xml:space="preserve">Lead Plumber</w:t>
      </w:r>
    </w:p>
    <w:p>
      <w:pPr>
        <w:pStyle w:val="FirstParagraph"/>
      </w:pPr>
      <w:r>
        <w:rPr>
          <w:iCs/>
          <w:i/>
        </w:rPr>
        <w:t xml:space="preserve">Fontanería Integral Caracas, Caracas, Venezuela</w:t>
      </w:r>
    </w:p>
    <w:p>
      <w:pPr>
        <w:pStyle w:val="BodyText"/>
      </w:pPr>
      <w:r>
        <w:rPr>
          <w:bCs/>
          <w:b/>
        </w:rPr>
        <w:t xml:space="preserve">June 2015 – Present</w:t>
      </w:r>
    </w:p>
    <w:p>
      <w:pPr>
        <w:numPr>
          <w:ilvl w:val="0"/>
          <w:numId w:val="1002"/>
        </w:numPr>
        <w:pStyle w:val="Compact"/>
      </w:pPr>
      <w:r>
        <w:t xml:space="preserve">Managed a team of 5 plumbers to complete residential and commercial projects in Caracas, ensuring compliance with local building codes.</w:t>
      </w:r>
    </w:p>
    <w:p>
      <w:pPr>
        <w:numPr>
          <w:ilvl w:val="0"/>
          <w:numId w:val="1002"/>
        </w:numPr>
        <w:pStyle w:val="Compact"/>
      </w:pPr>
      <w:r>
        <w:t xml:space="preserve">Provided emergency plumbing services, resolving leaks, blockages, and pipe bursts within 24 hours of service requests.</w:t>
      </w:r>
    </w:p>
    <w:p>
      <w:pPr>
        <w:numPr>
          <w:ilvl w:val="0"/>
          <w:numId w:val="1002"/>
        </w:numPr>
        <w:pStyle w:val="Compact"/>
      </w:pPr>
      <w:r>
        <w:t xml:space="preserve">Designed and installed water supply systems for new construction projects in areas like Chacao and Las Mercedes, integrating energy-efficient solutions.</w:t>
      </w:r>
    </w:p>
    <w:p>
      <w:pPr>
        <w:numPr>
          <w:ilvl w:val="0"/>
          <w:numId w:val="1002"/>
        </w:numPr>
        <w:pStyle w:val="Compact"/>
      </w:pPr>
      <w:r>
        <w:t xml:space="preserve">Collaborated with architects and engineers to optimize plumbing layouts for large-scale developments in Venezuela Caracas.</w:t>
      </w:r>
    </w:p>
    <w:bookmarkEnd w:id="23"/>
    <w:bookmarkStart w:id="24" w:name="plumber"/>
    <w:p>
      <w:pPr>
        <w:pStyle w:val="Heading4"/>
      </w:pPr>
      <w:r>
        <w:t xml:space="preserve">Plumber</w:t>
      </w:r>
    </w:p>
    <w:p>
      <w:pPr>
        <w:pStyle w:val="FirstParagraph"/>
      </w:pPr>
      <w:r>
        <w:rPr>
          <w:iCs/>
          <w:i/>
        </w:rPr>
        <w:t xml:space="preserve">Servicios Hidráulicos del Este, Caracas, Venezuela</w:t>
      </w:r>
    </w:p>
    <w:p>
      <w:pPr>
        <w:pStyle w:val="BodyText"/>
      </w:pPr>
      <w:r>
        <w:rPr>
          <w:bCs/>
          <w:b/>
        </w:rPr>
        <w:t xml:space="preserve">January 2010 – May 2015</w:t>
      </w:r>
    </w:p>
    <w:p>
      <w:pPr>
        <w:numPr>
          <w:ilvl w:val="0"/>
          <w:numId w:val="1003"/>
        </w:numPr>
        <w:pStyle w:val="Compact"/>
      </w:pPr>
      <w:r>
        <w:t xml:space="preserve">Executed routine maintenance and repairs for over 300 households and small businesses in the eastern districts of Caracas.</w:t>
      </w:r>
    </w:p>
    <w:p>
      <w:pPr>
        <w:numPr>
          <w:ilvl w:val="0"/>
          <w:numId w:val="1003"/>
        </w:numPr>
        <w:pStyle w:val="Compact"/>
      </w:pPr>
      <w:r>
        <w:t xml:space="preserve">Replaced aging pipes and fixtures, improving water efficiency and reducing leaks in older buildings.</w:t>
      </w:r>
    </w:p>
    <w:p>
      <w:pPr>
        <w:numPr>
          <w:ilvl w:val="0"/>
          <w:numId w:val="1003"/>
        </w:numPr>
        <w:pStyle w:val="Compact"/>
      </w:pPr>
      <w:r>
        <w:t xml:space="preserve">Trained junior technicians on proper installation techniques for PEX piping, a common material used in Venezuela’s plumbing industry.</w:t>
      </w:r>
    </w:p>
    <w:p>
      <w:pPr>
        <w:numPr>
          <w:ilvl w:val="0"/>
          <w:numId w:val="1003"/>
        </w:numPr>
        <w:pStyle w:val="Compact"/>
      </w:pPr>
      <w:r>
        <w:t xml:space="preserve">Participated in community initiatives to provide free plumbing inspections for low-income families in Caracas.</w:t>
      </w:r>
    </w:p>
    <w:bookmarkEnd w:id="24"/>
    <w:bookmarkStart w:id="25" w:name="craftsperson"/>
    <w:p>
      <w:pPr>
        <w:pStyle w:val="Heading4"/>
      </w:pPr>
      <w:r>
        <w:t xml:space="preserve">Craftsperson</w:t>
      </w:r>
    </w:p>
    <w:p>
      <w:pPr>
        <w:pStyle w:val="FirstParagraph"/>
      </w:pPr>
      <w:r>
        <w:rPr>
          <w:iCs/>
          <w:i/>
        </w:rPr>
        <w:t xml:space="preserve">Constructora S.A., Caracas, Venezuela</w:t>
      </w:r>
    </w:p>
    <w:p>
      <w:pPr>
        <w:pStyle w:val="BodyText"/>
      </w:pPr>
      <w:r>
        <w:rPr>
          <w:bCs/>
          <w:b/>
        </w:rPr>
        <w:t xml:space="preserve">July 2007 – December 2009</w:t>
      </w:r>
    </w:p>
    <w:p>
      <w:pPr>
        <w:numPr>
          <w:ilvl w:val="0"/>
          <w:numId w:val="1004"/>
        </w:numPr>
        <w:pStyle w:val="Compact"/>
      </w:pPr>
      <w:r>
        <w:t xml:space="preserve">Assisted in the installation of plumbing systems for commercial complexes, including shopping malls and office buildings in Caracas.</w:t>
      </w:r>
    </w:p>
    <w:p>
      <w:pPr>
        <w:numPr>
          <w:ilvl w:val="0"/>
          <w:numId w:val="1004"/>
        </w:numPr>
        <w:pStyle w:val="Compact"/>
      </w:pPr>
      <w:r>
        <w:t xml:space="preserve">Ensured compliance with safety standards during high-pressure pipe testing and system inspections.</w:t>
      </w:r>
    </w:p>
    <w:p>
      <w:pPr>
        <w:numPr>
          <w:ilvl w:val="0"/>
          <w:numId w:val="1004"/>
        </w:numPr>
        <w:pStyle w:val="Compact"/>
      </w:pPr>
      <w:r>
        <w:t xml:space="preserve">Repaired water heating systems and drainage networks for large residential developments in the city’s northern suburbs.</w:t>
      </w:r>
    </w:p>
    <w:bookmarkEnd w:id="25"/>
    <w:bookmarkEnd w:id="26"/>
    <w:bookmarkStart w:id="27" w:name="skills"/>
    <w:p>
      <w:pPr>
        <w:pStyle w:val="Heading3"/>
      </w:pPr>
      <w:r>
        <w:t xml:space="preserve">Skills</w:t>
      </w:r>
    </w:p>
    <w:p>
      <w:pPr>
        <w:numPr>
          <w:ilvl w:val="0"/>
          <w:numId w:val="1005"/>
        </w:numPr>
        <w:pStyle w:val="Compact"/>
      </w:pPr>
      <w:r>
        <w:t xml:space="preserve">Expertise in installing, repairing, and maintaining plumbing systems (residential, commercial, industrial)</w:t>
      </w:r>
    </w:p>
    <w:p>
      <w:pPr>
        <w:numPr>
          <w:ilvl w:val="0"/>
          <w:numId w:val="1005"/>
        </w:numPr>
        <w:pStyle w:val="Compact"/>
      </w:pPr>
      <w:r>
        <w:t xml:space="preserve">Proficient in using tools such as pipe wrenches, soldering torches, and trenchers</w:t>
      </w:r>
    </w:p>
    <w:p>
      <w:pPr>
        <w:numPr>
          <w:ilvl w:val="0"/>
          <w:numId w:val="1005"/>
        </w:numPr>
        <w:pStyle w:val="Compact"/>
      </w:pPr>
      <w:r>
        <w:t xml:space="preserve">Knowledge of local plumbing codes in Venezuela Caracas (e.g., Normas Técnicas de Instalaciones Hidráulicas)</w:t>
      </w:r>
    </w:p>
    <w:p>
      <w:pPr>
        <w:numPr>
          <w:ilvl w:val="0"/>
          <w:numId w:val="1005"/>
        </w:numPr>
        <w:pStyle w:val="Compact"/>
      </w:pPr>
      <w:r>
        <w:t xml:space="preserve">Skilled in diagnosing and fixing leaks, clogs, and pressure issues</w:t>
      </w:r>
    </w:p>
    <w:p>
      <w:pPr>
        <w:numPr>
          <w:ilvl w:val="0"/>
          <w:numId w:val="1005"/>
        </w:numPr>
        <w:pStyle w:val="Compact"/>
      </w:pPr>
      <w:r>
        <w:t xml:space="preserve">Familiarity with water conservation technologies and sustainable practices</w:t>
      </w:r>
    </w:p>
    <w:p>
      <w:pPr>
        <w:numPr>
          <w:ilvl w:val="0"/>
          <w:numId w:val="1005"/>
        </w:numPr>
        <w:pStyle w:val="Compact"/>
      </w:pPr>
      <w:r>
        <w:t xml:space="preserve">Strong communication skills to explain technical details to clients in Caracas</w:t>
      </w:r>
    </w:p>
    <w:bookmarkEnd w:id="27"/>
    <w:bookmarkStart w:id="28" w:name="certifications"/>
    <w:p>
      <w:pPr>
        <w:pStyle w:val="Heading3"/>
      </w:pPr>
      <w:r>
        <w:t xml:space="preserve">Certifications</w:t>
      </w:r>
    </w:p>
    <w:p>
      <w:pPr>
        <w:numPr>
          <w:ilvl w:val="0"/>
          <w:numId w:val="1006"/>
        </w:numPr>
        <w:pStyle w:val="Compact"/>
      </w:pPr>
      <w:r>
        <w:rPr>
          <w:bCs/>
          <w:b/>
        </w:rPr>
        <w:t xml:space="preserve">Certificado de Competencia en Fontanería</w:t>
      </w:r>
      <w:r>
        <w:t xml:space="preserve">, Instituto Nacional de Capacitación Laboral (INACAP), Venezuela (2010)</w:t>
      </w:r>
    </w:p>
    <w:p>
      <w:pPr>
        <w:numPr>
          <w:ilvl w:val="0"/>
          <w:numId w:val="1006"/>
        </w:numPr>
        <w:pStyle w:val="Compact"/>
      </w:pPr>
      <w:r>
        <w:rPr>
          <w:bCs/>
          <w:b/>
        </w:rPr>
        <w:t xml:space="preserve">Curso de Prevención de Riesgos Laborales en Instalaciones Hidráulicas</w:t>
      </w:r>
      <w:r>
        <w:t xml:space="preserve">, Asociación de Fontaneros de Venezuela (AFV), 2017</w:t>
      </w:r>
    </w:p>
    <w:p>
      <w:pPr>
        <w:numPr>
          <w:ilvl w:val="0"/>
          <w:numId w:val="1006"/>
        </w:numPr>
        <w:pStyle w:val="Compact"/>
      </w:pPr>
      <w:r>
        <w:rPr>
          <w:bCs/>
          <w:b/>
        </w:rPr>
        <w:t xml:space="preserve">Microsoft Office Certification</w:t>
      </w:r>
      <w:r>
        <w:t xml:space="preserve">, Universidad Católica Andrés Bello (UCAB), 2019</w:t>
      </w:r>
    </w:p>
    <w:bookmarkEnd w:id="28"/>
    <w:bookmarkStart w:id="29" w:name="languages"/>
    <w:p>
      <w:pPr>
        <w:pStyle w:val="Heading3"/>
      </w:pPr>
      <w:r>
        <w:t xml:space="preserve">Languages</w:t>
      </w:r>
    </w:p>
    <w:p>
      <w:pPr>
        <w:numPr>
          <w:ilvl w:val="0"/>
          <w:numId w:val="1007"/>
        </w:numPr>
        <w:pStyle w:val="Compact"/>
      </w:pPr>
      <w:r>
        <w:t xml:space="preserve">Spanish (Native)</w:t>
      </w:r>
    </w:p>
    <w:p>
      <w:pPr>
        <w:numPr>
          <w:ilvl w:val="0"/>
          <w:numId w:val="1007"/>
        </w:numPr>
        <w:pStyle w:val="Compact"/>
      </w:pPr>
      <w:r>
        <w:t xml:space="preserve">English (Intermediate – reading and writing)</w:t>
      </w:r>
    </w:p>
    <w:bookmarkEnd w:id="29"/>
    <w:bookmarkStart w:id="30"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Volunteered with the "Agua para Todos" initiative in Venezuela Caracas, providing free plumbing services to underserved communities.</w:t>
      </w:r>
    </w:p>
    <w:p>
      <w:pPr>
        <w:pStyle w:val="BodyText"/>
      </w:pPr>
      <w:r>
        <w:rPr>
          <w:bCs/>
          <w:b/>
        </w:rPr>
        <w:t xml:space="preserve">Hobbies:</w:t>
      </w:r>
      <w:r>
        <w:t xml:space="preserve"> </w:t>
      </w:r>
      <w:r>
        <w:t xml:space="preserve">Repairing vintage machinery, exploring local markets for plumbing tools, and mentoring young apprentices in Caracas.</w:t>
      </w:r>
    </w:p>
    <w:p>
      <w:pPr>
        <w:pStyle w:val="BodyText"/>
      </w:pPr>
      <w:r>
        <w:rPr>
          <w:bCs/>
          <w:b/>
        </w:rPr>
        <w:t xml:space="preserve">References:</w:t>
      </w:r>
      <w:r>
        <w:t xml:space="preserve"> </w:t>
      </w:r>
      <w:r>
        <w:t xml:space="preserve">Available upon request.</w:t>
      </w:r>
    </w:p>
    <w:bookmarkEnd w:id="30"/>
    <w:p>
      <w:pPr>
        <w:pStyle w:val="BodyText"/>
      </w:pPr>
      <w:r>
        <w:t xml:space="preserve">This Curriculum Vitae is tailored for a Plumber in Venezuela Caracas, emphasizing technical expertise, regional experience, and commitment to the local plumbing industry.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(Plumber) – Venezuela Caracas</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