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jean.luc.moreau@police.gouv.fr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urpose-of-the-curriculum-vitae"/>
    <w:p>
      <w:pPr>
        <w:pStyle w:val="Heading2"/>
      </w:pPr>
      <w:r>
        <w:t xml:space="preserve">Purpose of the Curriculum Vitae</w:t>
      </w:r>
    </w:p>
    <w:p>
      <w:pPr>
        <w:pStyle w:val="FirstParagraph"/>
      </w:pPr>
      <w:r>
        <w:t xml:space="preserve">This Curriculum Vitae outlines the professional background, skills, and qualifications of Jean-Luc Moreau, a dedicated Police Officer in France Marseille. The document is tailored to reflect expertise in public safety, crime prevention, and community engagement within the unique context of Marseille. As a Police Officer in France Marseille, this CV emphasizes the individual’s commitment to upholding law and order in one of the country’s most dynamic urban centers.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Police Officer with over 15 years of service in France Marseille, specializing in urban policing, community relations, and criminal investigations. A graduate of the French National Police Academy (École Nationale de la Police), Jean-Luc has developed a deep understanding of the challenges and opportunities present in Marseille’s diverse neighborhoods. His career is marked by a steadfast dedication to public safety, effective crisis management, and collaboration with local authorities to ensure the well-being of residents and visitors in France Marseille.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 (Droit)</w:t>
      </w:r>
      <w:r>
        <w:t xml:space="preserve">, University of Aix-Marseille (2007-2011)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Training in Police Operations</w:t>
      </w:r>
      <w:r>
        <w:t xml:space="preserve">, École Nationale de la Police, Paris (2011-2013)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Crisis Negotiation and Conflict Resolution</w:t>
      </w:r>
      <w:r>
        <w:t xml:space="preserve">, French National Police Institute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Cybercrime Investigation</w:t>
      </w:r>
      <w:r>
        <w:t xml:space="preserve">, Interpol Collaboration Program (2018)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39c82a22311a1122ab0a0d0a0a644218a564b96"/>
    <w:p>
      <w:pPr>
        <w:pStyle w:val="Heading3"/>
      </w:pPr>
      <w:r>
        <w:rPr>
          <w:bCs/>
          <w:b/>
        </w:rPr>
        <w:t xml:space="preserve">Police Officer, Marseille Central District (2013-Present)</w:t>
      </w:r>
    </w:p>
    <w:p>
      <w:pPr>
        <w:pStyle w:val="FirstParagraph"/>
      </w:pPr>
      <w:r>
        <w:t xml:space="preserve">In this role, Jean-Luc has been responsible for patrolling the bustling streets of France Marseille, particularly in areas such as the Vieux-Port and the city’s industrial zones.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regular patrols to deter crime and ensure public safety in high-traffic areas of France Marseille.</w:t>
      </w:r>
    </w:p>
    <w:p>
      <w:pPr>
        <w:numPr>
          <w:ilvl w:val="0"/>
          <w:numId w:val="1002"/>
        </w:numPr>
        <w:pStyle w:val="Compact"/>
      </w:pPr>
      <w:r>
        <w:t xml:space="preserve">Responding to emergency calls, including domestic disputes, traffic accidents, and minor crimes.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communities to build trust and address concerns related to security in France Marseille.</w:t>
      </w:r>
    </w:p>
    <w:p>
      <w:pPr>
        <w:numPr>
          <w:ilvl w:val="0"/>
          <w:numId w:val="1002"/>
        </w:numPr>
        <w:pStyle w:val="Compact"/>
      </w:pPr>
      <w:r>
        <w:t xml:space="preserve">Assisting in the investigation of criminal activities, including drug-related offenses and thefts in Marseille’s commercial districts.</w:t>
      </w:r>
    </w:p>
    <w:bookmarkEnd w:id="24"/>
    <w:bookmarkStart w:id="25" w:name="X2f93144b8be3f2aa84bfa108028d6cf2435599d"/>
    <w:p>
      <w:pPr>
        <w:pStyle w:val="Heading3"/>
      </w:pPr>
      <w:r>
        <w:rPr>
          <w:bCs/>
          <w:b/>
        </w:rPr>
        <w:t xml:space="preserve">Sergeant, Marseille South District (2018-2021)</w:t>
      </w:r>
    </w:p>
    <w:p>
      <w:pPr>
        <w:pStyle w:val="FirstParagraph"/>
      </w:pPr>
      <w:r>
        <w:t xml:space="preserve">As a Sergeant, Jean-Luc supervised a team of officers and coordinated operations in the southern areas of France Marseille, known for their cultural diversity and economic challenges. His achievements include:</w:t>
      </w:r>
    </w:p>
    <w:p>
      <w:pPr>
        <w:numPr>
          <w:ilvl w:val="0"/>
          <w:numId w:val="1003"/>
        </w:numPr>
        <w:pStyle w:val="Compact"/>
      </w:pPr>
      <w:r>
        <w:t xml:space="preserve">Implementing community policing initiatives that reduced crime rates by 12% in two years.</w:t>
      </w:r>
    </w:p>
    <w:p>
      <w:pPr>
        <w:numPr>
          <w:ilvl w:val="0"/>
          <w:numId w:val="1003"/>
        </w:numPr>
        <w:pStyle w:val="Compact"/>
      </w:pPr>
      <w:r>
        <w:t xml:space="preserve">Organizing cross-departmental training sessions with the Gendarmerie Nationale to improve response efficiency in France Marseille.</w:t>
      </w:r>
    </w:p>
    <w:p>
      <w:pPr>
        <w:numPr>
          <w:ilvl w:val="0"/>
          <w:numId w:val="1003"/>
        </w:numPr>
        <w:pStyle w:val="Compact"/>
      </w:pPr>
      <w:r>
        <w:t xml:space="preserve">Leading a task force to combat organized crime in Marseille’s port areas, resulting in multiple arrests and seizures of illicit goods.</w:t>
      </w:r>
    </w:p>
    <w:bookmarkEnd w:id="25"/>
    <w:bookmarkStart w:id="26" w:name="X0f51b873d3bc001cb0476cc2c8d0bdd7f529a71"/>
    <w:p>
      <w:pPr>
        <w:pStyle w:val="Heading3"/>
      </w:pPr>
      <w:r>
        <w:rPr>
          <w:bCs/>
          <w:b/>
        </w:rPr>
        <w:t xml:space="preserve">Specialized Unit: Anti-Terrorism Division (2015-2018)</w:t>
      </w:r>
    </w:p>
    <w:p>
      <w:pPr>
        <w:pStyle w:val="FirstParagraph"/>
      </w:pPr>
      <w:r>
        <w:t xml:space="preserve">Jean-Luc served as a member of the French National Police’s anti-terrorism unit, focusing on preventing and responding to security threats in France Marseille. His work involved:</w:t>
      </w:r>
    </w:p>
    <w:p>
      <w:pPr>
        <w:numPr>
          <w:ilvl w:val="0"/>
          <w:numId w:val="1004"/>
        </w:numPr>
        <w:pStyle w:val="Compact"/>
      </w:pPr>
      <w:r>
        <w:t xml:space="preserve">Conducting risk assessments for public events, including football matches and cultural festivals in France Marseille.</w:t>
      </w:r>
    </w:p>
    <w:p>
      <w:pPr>
        <w:numPr>
          <w:ilvl w:val="0"/>
          <w:numId w:val="1004"/>
        </w:numPr>
        <w:pStyle w:val="Compact"/>
      </w:pPr>
      <w:r>
        <w:t xml:space="preserve">Participating in joint operations with the French National Gendarmerie to secure critical infrastructure such as the Marseille-Fos Port.</w:t>
      </w:r>
    </w:p>
    <w:p>
      <w:pPr>
        <w:numPr>
          <w:ilvl w:val="0"/>
          <w:numId w:val="1004"/>
        </w:numPr>
        <w:pStyle w:val="Compact"/>
      </w:pPr>
      <w:r>
        <w:t xml:space="preserve">Providing expert testimony on urban security challenges during municipal planning meetings in France Marseille.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French and English; basic knowledge of Arabic and Spanish (relevant to France Marseille’s multicultural environment).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modern policing tools, including GPS tracking systems, body cameras, and digital evidence management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de-escalate conflicts and manage high-pressure situations in France Marseille’s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outreach programs to foster trust between law enforcement and residents of France Marseille.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Brevet de Sécurité Routière (BSR)</w:t>
      </w:r>
      <w:r>
        <w:t xml:space="preserve"> </w:t>
      </w:r>
      <w:r>
        <w:t xml:space="preserve">– French national certification for traffic policing (2014).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Certification</w:t>
      </w:r>
      <w:r>
        <w:t xml:space="preserve">, French Red Cross (2016).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Firearms Training</w:t>
      </w:r>
      <w:r>
        <w:t xml:space="preserve">, National Police Academy, France (2017).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Basic conversational skills (useful for interactions in France Marseille’s growing Asian community).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Jean-Luc has actively participated in initiatives to improve safety and social cohesion in France Marseille. Notable contributions include:</w:t>
      </w:r>
    </w:p>
    <w:p>
      <w:pPr>
        <w:numPr>
          <w:ilvl w:val="0"/>
          <w:numId w:val="1008"/>
        </w:numPr>
        <w:pStyle w:val="Compact"/>
      </w:pPr>
      <w:r>
        <w:t xml:space="preserve">Serving as a mentor for young police officers through the “Jeunes Policiers” program.</w:t>
      </w:r>
    </w:p>
    <w:p>
      <w:pPr>
        <w:numPr>
          <w:ilvl w:val="0"/>
          <w:numId w:val="1008"/>
        </w:numPr>
        <w:pStyle w:val="Compact"/>
      </w:pPr>
      <w:r>
        <w:t xml:space="preserve">Volunteering with local NGOs to address youth unemployment and gang-related activities in Marseille’s outskirts.</w:t>
      </w:r>
    </w:p>
    <w:p>
      <w:pPr>
        <w:numPr>
          <w:ilvl w:val="0"/>
          <w:numId w:val="1008"/>
        </w:numPr>
        <w:pStyle w:val="Compact"/>
      </w:pPr>
      <w:r>
        <w:t xml:space="preserve">Organizing annual “Safety Week” events in France Marseille, featuring workshops on crime prevention and emergency preparedness.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2019 – Excellence in Public Service Award</w:t>
      </w:r>
      <w:r>
        <w:t xml:space="preserve">, Marseille Police Department.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2020 – Recognition for Community Engagement</w:t>
      </w:r>
      <w:r>
        <w:t xml:space="preserve">, Regional Council of Bouches-du-Rhône.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2021 – Successful Operation to Disrupt a Drug Trafficking Ring in France Marseille’s Eastern District</w:t>
      </w:r>
      <w:r>
        <w:t xml:space="preserve">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supervisors, and community leaders in France Marseille.</w:t>
      </w:r>
    </w:p>
    <w:p>
      <w:pPr>
        <w:pStyle w:val="BodyText"/>
      </w:pPr>
      <w:r>
        <w:rPr>
          <w:bCs/>
          <w:b/>
        </w:rPr>
        <w:t xml:space="preserve">Curriculum Vitae for Police Officer in France Marseille</w:t>
      </w:r>
      <w:r>
        <w:t xml:space="preserve"> </w:t>
      </w:r>
      <w:r>
        <w:t xml:space="preserve">– This document reflects the professional journey of an individual committed to upholding the values of justice, safety, and service in one of France’s most vibrant cities. Jean-Luc Moreau’s experience and dedication make him a strong candidate for any role within the French police force.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France Marseille</dc:title>
  <dc:creator/>
  <dc:language>en</dc:language>
  <cp:keywords/>
  <dcterms:created xsi:type="dcterms:W3CDTF">2026-07-23T17:25:18Z</dcterms:created>
  <dcterms:modified xsi:type="dcterms:W3CDTF">2026-07-23T17:25:18Z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