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aadfc767282652a343be24894f742bd6bbe3979"/>
    <w:p>
      <w:pPr>
        <w:pStyle w:val="Heading2"/>
      </w:pPr>
      <w:r>
        <w:t xml:space="preserve">Police Officer: Dedicated Service in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Nepali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+977 [Your Phone Number]</w:t>
      </w:r>
    </w:p>
    <w:p>
      <w:pPr>
        <w:numPr>
          <w:ilvl w:val="0"/>
          <w:numId w:val="1001"/>
        </w:numPr>
        <w:pStyle w:val="Compact"/>
      </w:pPr>
      <w:r>
        <w:t xml:space="preserve">Address: 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Nepal Kathmandu, committed to upholding the law, ensuring public safety, and fostering trust within local communities. Proficient in crime prevention, community engagement, and crisis management. A graduate of the National Police Academy of Nepal (NPA), this professional has consistently demonstrated integrity, leadership, and a deep understanding of Nepalese legal frameworks. With a focus on modern policing strategies tailored to the unique challenges of Kathmandu’s urban environment, they strive to contribute to a safer and more just society.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(BA) in Public Administration</w:t>
      </w:r>
    </w:p>
    <w:p>
      <w:pPr>
        <w:pStyle w:val="BodyText"/>
      </w:pPr>
      <w:r>
        <w:t xml:space="preserve">Tribhuvan University, Kathmandu, Nepal | [Year of Graduation]</w:t>
      </w:r>
    </w:p>
    <w:p>
      <w:pPr>
        <w:pStyle w:val="BodyText"/>
      </w:pPr>
      <w:r>
        <w:t xml:space="preserve">Relevant coursework: Law and Governance, Public Policy, Criminal Justice.</w:t>
      </w:r>
    </w:p>
    <w:p>
      <w:pPr>
        <w:pStyle w:val="BodyText"/>
      </w:pPr>
      <w:r>
        <w:rPr>
          <w:bCs/>
          <w:b/>
        </w:rPr>
        <w:t xml:space="preserve">Advanced Training in Police Leadership</w:t>
      </w:r>
    </w:p>
    <w:p>
      <w:pPr>
        <w:pStyle w:val="BodyText"/>
      </w:pPr>
      <w:r>
        <w:t xml:space="preserve">National Police Academy of Nepal (NPA), Kathmandu | [Year]</w:t>
      </w:r>
    </w:p>
    <w:p>
      <w:pPr>
        <w:pStyle w:val="BodyText"/>
      </w:pPr>
      <w:r>
        <w:t xml:space="preserve">Certified in modern policing techniques, community-oriented strategies, and ethical law enforcement practices.</w:t>
      </w:r>
    </w:p>
    <w:p>
      <w:pPr>
        <w:pStyle w:val="BodyText"/>
      </w:pPr>
      <w:r>
        <w:rPr>
          <w:bCs/>
          <w:b/>
        </w:rPr>
        <w:t xml:space="preserve">Specialized Courses:</w:t>
      </w:r>
    </w:p>
    <w:p>
      <w:pPr>
        <w:numPr>
          <w:ilvl w:val="0"/>
          <w:numId w:val="1002"/>
        </w:numPr>
        <w:pStyle w:val="Compact"/>
      </w:pPr>
      <w:r>
        <w:t xml:space="preserve">Anti-Corruption Training Program - Nepal Police Training Center</w:t>
      </w:r>
    </w:p>
    <w:p>
      <w:pPr>
        <w:numPr>
          <w:ilvl w:val="0"/>
          <w:numId w:val="1002"/>
        </w:numPr>
        <w:pStyle w:val="Compact"/>
      </w:pPr>
      <w:r>
        <w:t xml:space="preserve">First Aid and Emergency Response Certification - Kathmandu Medical College</w:t>
      </w:r>
    </w:p>
    <w:p>
      <w:pPr>
        <w:numPr>
          <w:ilvl w:val="0"/>
          <w:numId w:val="1002"/>
        </w:numPr>
        <w:pStyle w:val="Compact"/>
      </w:pPr>
      <w:r>
        <w:t xml:space="preserve">Digital Evidence Management and Cybercrime Investigation - Nepal Telecommunications Authority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2c63c045c2350a4750980343d5cbec9b38ca01d"/>
    <w:p>
      <w:pPr>
        <w:pStyle w:val="Heading4"/>
      </w:pPr>
      <w:r>
        <w:t xml:space="preserve">Police Officer, Kathmandu Metropolitan Police (KMP)</w:t>
      </w:r>
    </w:p>
    <w:p>
      <w:pPr>
        <w:pStyle w:val="FirstParagraph"/>
      </w:pP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Patrolled high-traffic areas in Kathmandu to prevent crimes such as theft, fraud, and public disturbances.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and community leaders to organize workshops on crime prevention and citizen rights.</w:t>
      </w:r>
    </w:p>
    <w:p>
      <w:pPr>
        <w:numPr>
          <w:ilvl w:val="0"/>
          <w:numId w:val="1003"/>
        </w:numPr>
        <w:pStyle w:val="Compact"/>
      </w:pPr>
      <w:r>
        <w:t xml:space="preserve">Conducted investigations into traffic violations and resolved disputes through mediation in accordance with Nepalese laws.</w:t>
      </w:r>
    </w:p>
    <w:p>
      <w:pPr>
        <w:numPr>
          <w:ilvl w:val="0"/>
          <w:numId w:val="1003"/>
        </w:numPr>
        <w:pStyle w:val="Compact"/>
      </w:pPr>
      <w:r>
        <w:t xml:space="preserve">Provided support during natural disasters (e.g., floods, landslides) by coordinating rescue operations in Kathmandu’s vulnerable zones.</w:t>
      </w:r>
    </w:p>
    <w:p>
      <w:pPr>
        <w:numPr>
          <w:ilvl w:val="0"/>
          <w:numId w:val="1003"/>
        </w:numPr>
        <w:pStyle w:val="Compact"/>
      </w:pPr>
      <w:r>
        <w:t xml:space="preserve">Managed community policing initiatives, including the "Kathmandu Safe City Project," which reduced street crimes by 25% within two years.</w:t>
      </w:r>
    </w:p>
    <w:bookmarkEnd w:id="23"/>
    <w:bookmarkStart w:id="24" w:name="Xf5bbeee62289a7e273d6c7eec32ef94f1c1a74e"/>
    <w:p>
      <w:pPr>
        <w:pStyle w:val="Heading4"/>
      </w:pPr>
      <w:r>
        <w:t xml:space="preserve">Assistant Police Inspector, Lalitpur District Police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Supervised a team of officers in managing daily operations, including crime scene investigations and report writing.</w:t>
      </w:r>
    </w:p>
    <w:p>
      <w:pPr>
        <w:numPr>
          <w:ilvl w:val="0"/>
          <w:numId w:val="1004"/>
        </w:numPr>
        <w:pStyle w:val="Compact"/>
      </w:pPr>
      <w:r>
        <w:t xml:space="preserve">Implemented digital tools to streamline case tracking and improve transparency in reporting.</w:t>
      </w:r>
    </w:p>
    <w:p>
      <w:pPr>
        <w:numPr>
          <w:ilvl w:val="0"/>
          <w:numId w:val="1004"/>
        </w:numPr>
        <w:pStyle w:val="Compact"/>
      </w:pPr>
      <w:r>
        <w:t xml:space="preserve">Engaged with local schools and universities in Kathmandu to conduct anti-drug abuse campaigns.</w:t>
      </w:r>
    </w:p>
    <w:p>
      <w:pPr>
        <w:numPr>
          <w:ilvl w:val="0"/>
          <w:numId w:val="1004"/>
        </w:numPr>
        <w:pStyle w:val="Compact"/>
      </w:pPr>
      <w:r>
        <w:t xml:space="preserve">Served as a liaison between the police department and the public during major events, such as national festivals and elections.</w:t>
      </w:r>
    </w:p>
    <w:bookmarkEnd w:id="24"/>
    <w:bookmarkStart w:id="25" w:name="Xc9f59a334a2de0ae503084c88ce098c1e397392"/>
    <w:p>
      <w:pPr>
        <w:pStyle w:val="Heading4"/>
      </w:pPr>
      <w:r>
        <w:t xml:space="preserve">Trainee Police Officer, National Police Academy of Nepal (NPA)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Completed rigorous training in firearms handling, self-defense, and legal procedures.</w:t>
      </w:r>
    </w:p>
    <w:p>
      <w:pPr>
        <w:numPr>
          <w:ilvl w:val="0"/>
          <w:numId w:val="1005"/>
        </w:numPr>
        <w:pStyle w:val="Compact"/>
      </w:pPr>
      <w:r>
        <w:t xml:space="preserve">Participated in simulation exercises to enhance decision-making under pressure.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field placements in Kathmandu’s urban and rural districts.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digital evidence systems, GPS tracking, and crime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Expertise in de-escalating conflicts and managing emergencies in high-density urban areas like Kathmandu.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building trust through transparent communication and culturally sensitive policing.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Deep knowledge of the Nepal Constitution, Penal Code, and local regulations relevant to Kathmandu’s legal framework.</w:t>
      </w:r>
    </w:p>
    <w:bookmarkEnd w:id="27"/>
    <w:bookmarkStart w:id="28" w:name="certifications-training-programs"/>
    <w:p>
      <w:pPr>
        <w:pStyle w:val="Heading3"/>
      </w:pPr>
      <w:r>
        <w:t xml:space="preserve">Certifications &amp; Training Programs</w:t>
      </w:r>
    </w:p>
    <w:p>
      <w:pPr>
        <w:numPr>
          <w:ilvl w:val="0"/>
          <w:numId w:val="1007"/>
        </w:numPr>
        <w:pStyle w:val="Compact"/>
      </w:pPr>
      <w:r>
        <w:t xml:space="preserve">National Police Academy of Nepal (NPA) Certification in Advanced Policing Techniques (2020)</w:t>
      </w:r>
    </w:p>
    <w:p>
      <w:pPr>
        <w:numPr>
          <w:ilvl w:val="0"/>
          <w:numId w:val="1007"/>
        </w:numPr>
        <w:pStyle w:val="Compact"/>
      </w:pPr>
      <w:r>
        <w:t xml:space="preserve">Anti-Corruption and Ethical Leadership Program, Kathmandu (2018)</w:t>
      </w:r>
    </w:p>
    <w:p>
      <w:pPr>
        <w:numPr>
          <w:ilvl w:val="0"/>
          <w:numId w:val="1007"/>
        </w:numPr>
        <w:pStyle w:val="Compact"/>
      </w:pPr>
      <w:r>
        <w:t xml:space="preserve">Emergency Medical Response Training, Kathmandu Medical College (2019)</w:t>
      </w:r>
    </w:p>
    <w:p>
      <w:pPr>
        <w:numPr>
          <w:ilvl w:val="0"/>
          <w:numId w:val="1007"/>
        </w:numPr>
        <w:pStyle w:val="Compact"/>
      </w:pPr>
      <w:r>
        <w:t xml:space="preserve">Cybercrime Investigation Workshop, Nepal Telecommunications Authority (2021)</w:t>
      </w:r>
    </w:p>
    <w:bookmarkEnd w:id="28"/>
    <w:bookmarkStart w:id="29" w:name="community-engagement-public-service"/>
    <w:p>
      <w:pPr>
        <w:pStyle w:val="Heading3"/>
      </w:pPr>
      <w:r>
        <w:t xml:space="preserve">Community Engagement &amp; Public Service</w:t>
      </w:r>
    </w:p>
    <w:p>
      <w:pPr>
        <w:numPr>
          <w:ilvl w:val="0"/>
          <w:numId w:val="1008"/>
        </w:numPr>
        <w:pStyle w:val="Compact"/>
      </w:pPr>
      <w:r>
        <w:t xml:space="preserve">Volunteered as a security coordinator for the "Kathmandu Clean City Initiative," ensuring safety during public cleanliness campaigns.</w:t>
      </w:r>
    </w:p>
    <w:p>
      <w:pPr>
        <w:numPr>
          <w:ilvl w:val="0"/>
          <w:numId w:val="1008"/>
        </w:numPr>
        <w:pStyle w:val="Compact"/>
      </w:pPr>
      <w:r>
        <w:t xml:space="preserve">Participated in the "Youth Empowerment through Education" program, mentoring students in Kathmandu on legal rights and career opportunities.</w:t>
      </w:r>
    </w:p>
    <w:p>
      <w:pPr>
        <w:numPr>
          <w:ilvl w:val="0"/>
          <w:numId w:val="1008"/>
        </w:numPr>
        <w:pStyle w:val="Compact"/>
      </w:pPr>
      <w:r>
        <w:t xml:space="preserve">Collaborated with local leaders to establish community watch groups in residential areas of Kathmandu, reducing burglary incidents by 18%.</w:t>
      </w:r>
    </w:p>
    <w:p>
      <w:pPr>
        <w:numPr>
          <w:ilvl w:val="0"/>
          <w:numId w:val="1008"/>
        </w:numPr>
        <w:pStyle w:val="Compact"/>
      </w:pPr>
      <w:r>
        <w:t xml:space="preserve">Served as a speaker at seminars on "Modern Policing in Urban Environments" organized by the Nepal Police Association.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Kathmandu Metropolitan Police and community leaders in Nepal.</w:t>
      </w:r>
    </w:p>
    <w:bookmarkEnd w:id="30"/>
    <w:p>
      <w:pPr>
        <w:pStyle w:val="BodyText"/>
      </w:pPr>
      <w:r>
        <w:t xml:space="preserve">Curriculum Vitae for Police Officer in Nepal Kathmandu – [Your Name]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Officer, Nepal Kathmandu</dc:title>
  <dc:creator/>
  <dc:language>en</dc:language>
  <cp:keywords/>
  <dcterms:created xsi:type="dcterms:W3CDTF">2026-07-23T11:50:17Z</dcterms:created>
  <dcterms:modified xsi:type="dcterms:W3CDTF">2026-07-23T11:50:17Z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