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police-officer---nigeria-abuja"/>
    <w:p>
      <w:pPr>
        <w:pStyle w:val="Heading2"/>
      </w:pPr>
      <w:r>
        <w:t xml:space="preserve">POLICE OFFICER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Tunde</w:t>
      </w:r>
      <w:r>
        <w:br/>
      </w:r>
      <w:r>
        <w:rPr>
          <w:bCs/>
          <w:b/>
        </w:rPr>
        <w:t xml:space="preserve">Date of Birth:</w:t>
      </w:r>
      <w:r>
        <w:t xml:space="preserve"> </w:t>
      </w:r>
      <w:r>
        <w:t xml:space="preserve">15th May 1985</w:t>
      </w:r>
      <w:r>
        <w:br/>
      </w:r>
      <w:r>
        <w:rPr>
          <w:bCs/>
          <w:b/>
        </w:rPr>
        <w:t xml:space="preserve">Nationality:</w:t>
      </w:r>
      <w:r>
        <w:t xml:space="preserve"> </w:t>
      </w:r>
      <w:r>
        <w:t xml:space="preserve">Nigerian</w:t>
      </w:r>
      <w:r>
        <w:br/>
      </w:r>
      <w:r>
        <w:rPr>
          <w:bCs/>
          <w:b/>
        </w:rPr>
        <w:t xml:space="preserve">Contact:</w:t>
      </w:r>
      <w:r>
        <w:t xml:space="preserve"> </w:t>
      </w:r>
      <w:r>
        <w:t xml:space="preserve">+234-806-772-3456 | john.tunde@nigeriapolice.gov.ng</w:t>
      </w:r>
      <w:r>
        <w:br/>
      </w:r>
      <w:r>
        <w:rPr>
          <w:bCs/>
          <w:b/>
        </w:rPr>
        <w:t xml:space="preserve">Location:</w:t>
      </w:r>
      <w:r>
        <w:t xml:space="preserve"> </w:t>
      </w:r>
      <w:r>
        <w:t xml:space="preserve">Abuja, Federal Capital Territory, Nigeria</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Nigeria Police Force (NPF), specializing in community policing, crime prevention, and public safety initiatives. Committed to upholding the law and maintaining order in Nigeria's capital city, Abuja. Proven expertise in managing high-pressure situations, leading teams, and fostering trust between law enforcement agencies and local communities. A graduate of the Nigeria Police Academy with advanced training in crisis management, cybercrime investigation, and human rights compliance. Passionate about contributing to the development of a safer Abuja through innovative policing strategies tailored to the unique challenges of urban governance in Nigeria.</w:t>
      </w:r>
    </w:p>
    <w:bookmarkEnd w:id="21"/>
    <w:bookmarkStart w:id="22" w:name="education"/>
    <w:p>
      <w:pPr>
        <w:pStyle w:val="Heading3"/>
      </w:pPr>
      <w:r>
        <w:t xml:space="preserve">Education</w:t>
      </w:r>
    </w:p>
    <w:p>
      <w:pPr>
        <w:numPr>
          <w:ilvl w:val="0"/>
          <w:numId w:val="1001"/>
        </w:numPr>
        <w:pStyle w:val="Compact"/>
      </w:pPr>
      <w:r>
        <w:rPr>
          <w:bCs/>
          <w:b/>
        </w:rPr>
        <w:t xml:space="preserve">Nigeria Police Academy (NPA), Kaduna</w:t>
      </w:r>
      <w:r>
        <w:t xml:space="preserve"> </w:t>
      </w:r>
      <w:r>
        <w:t xml:space="preserve">- Certificate in Police Science and Management (2007–2010)</w:t>
      </w:r>
    </w:p>
    <w:p>
      <w:pPr>
        <w:numPr>
          <w:ilvl w:val="0"/>
          <w:numId w:val="1001"/>
        </w:numPr>
        <w:pStyle w:val="Compact"/>
      </w:pPr>
      <w:r>
        <w:rPr>
          <w:bCs/>
          <w:b/>
        </w:rPr>
        <w:t xml:space="preserve">Lagos State University, Nigeria</w:t>
      </w:r>
      <w:r>
        <w:t xml:space="preserve"> </w:t>
      </w:r>
      <w:r>
        <w:t xml:space="preserve">- Bachelor of Arts in Political Science (2014–2017)</w:t>
      </w:r>
    </w:p>
    <w:p>
      <w:pPr>
        <w:numPr>
          <w:ilvl w:val="0"/>
          <w:numId w:val="1001"/>
        </w:numPr>
        <w:pStyle w:val="Compact"/>
      </w:pPr>
      <w:r>
        <w:rPr>
          <w:bCs/>
          <w:b/>
        </w:rPr>
        <w:t xml:space="preserve">National Institute for Policy and Strategic Studies (NIPSS), Abuja</w:t>
      </w:r>
      <w:r>
        <w:t xml:space="preserve"> </w:t>
      </w:r>
      <w:r>
        <w:t xml:space="preserve">- Executive Development Programme in Public Administration (2019)</w:t>
      </w:r>
    </w:p>
    <w:bookmarkEnd w:id="22"/>
    <w:bookmarkStart w:id="26" w:name="professional-experience"/>
    <w:p>
      <w:pPr>
        <w:pStyle w:val="Heading3"/>
      </w:pPr>
      <w:r>
        <w:t xml:space="preserve">Professional Experience</w:t>
      </w:r>
    </w:p>
    <w:bookmarkStart w:id="23" w:name="Xa6536fe6033a10fdae5d6cb3d80b49fc9eecea4"/>
    <w:p>
      <w:pPr>
        <w:pStyle w:val="Heading4"/>
      </w:pPr>
      <w:r>
        <w:t xml:space="preserve">Nigeria Police Force (NPF) - Senior Police Officer</w:t>
      </w:r>
    </w:p>
    <w:p>
      <w:pPr>
        <w:pStyle w:val="FirstParagraph"/>
      </w:pPr>
      <w:r>
        <w:rPr>
          <w:bCs/>
          <w:b/>
        </w:rPr>
        <w:t xml:space="preserve">Location:</w:t>
      </w:r>
      <w:r>
        <w:t xml:space="preserve"> </w:t>
      </w:r>
      <w:r>
        <w:t xml:space="preserve">Abuja, FCT |</w:t>
      </w:r>
      <w:r>
        <w:t xml:space="preserve"> </w:t>
      </w:r>
      <w:r>
        <w:rPr>
          <w:bCs/>
          <w:b/>
        </w:rPr>
        <w:t xml:space="preserve">Duration:</w:t>
      </w:r>
      <w:r>
        <w:t xml:space="preserve"> </w:t>
      </w:r>
      <w:r>
        <w:t xml:space="preserve">2015–Present</w:t>
      </w:r>
    </w:p>
    <w:p>
      <w:pPr>
        <w:numPr>
          <w:ilvl w:val="0"/>
          <w:numId w:val="1002"/>
        </w:numPr>
        <w:pStyle w:val="Compact"/>
      </w:pPr>
      <w:r>
        <w:t xml:space="preserve">Spearheaded crime prevention campaigns in high-risk areas of Abuja, including the Maitama and Gwarinpa districts, resulting in a 30% reduction in reported crimes within two years.</w:t>
      </w:r>
    </w:p>
    <w:p>
      <w:pPr>
        <w:numPr>
          <w:ilvl w:val="0"/>
          <w:numId w:val="1002"/>
        </w:numPr>
        <w:pStyle w:val="Compact"/>
      </w:pPr>
      <w:r>
        <w:t xml:space="preserve">Managed a team of 25 officers across the Abuja Municipal Police Command, ensuring compliance with NPF protocols and fostering collaboration with federal agencies like the Federal Road Safety Corps (FRSC).</w:t>
      </w:r>
    </w:p>
    <w:p>
      <w:pPr>
        <w:numPr>
          <w:ilvl w:val="0"/>
          <w:numId w:val="1002"/>
        </w:numPr>
        <w:pStyle w:val="Compact"/>
      </w:pPr>
      <w:r>
        <w:t xml:space="preserve">Conducted regular community engagement programs to build trust between law enforcement and residents, particularly in underserved neighborhoods.</w:t>
      </w:r>
    </w:p>
    <w:p>
      <w:pPr>
        <w:numPr>
          <w:ilvl w:val="0"/>
          <w:numId w:val="1002"/>
        </w:numPr>
        <w:pStyle w:val="Compact"/>
      </w:pPr>
      <w:r>
        <w:t xml:space="preserve">Investigated complex cases involving cybercrime and financial fraud, collaborating with the Economic and Financial Crimes Commission (EFCC) to secure convictions.</w:t>
      </w:r>
    </w:p>
    <w:p>
      <w:pPr>
        <w:numPr>
          <w:ilvl w:val="0"/>
          <w:numId w:val="1002"/>
        </w:numPr>
        <w:pStyle w:val="Compact"/>
      </w:pPr>
      <w:r>
        <w:t xml:space="preserve">Served as a liaison officer during major events such as the Abuja International Airport Expansion Project and the annual Nigeria Independence Day celebrations, ensuring public safety and order.</w:t>
      </w:r>
    </w:p>
    <w:bookmarkEnd w:id="23"/>
    <w:bookmarkStart w:id="24" w:name="Xf44a82938f524092dce6dc87c681394abfa47c3"/>
    <w:p>
      <w:pPr>
        <w:pStyle w:val="Heading4"/>
      </w:pPr>
      <w:r>
        <w:t xml:space="preserve">Nigeria Police Force (NPF) - Police Officer</w:t>
      </w:r>
    </w:p>
    <w:p>
      <w:pPr>
        <w:pStyle w:val="FirstParagraph"/>
      </w:pPr>
      <w:r>
        <w:rPr>
          <w:bCs/>
          <w:b/>
        </w:rPr>
        <w:t xml:space="preserve">Location:</w:t>
      </w:r>
      <w:r>
        <w:t xml:space="preserve"> </w:t>
      </w:r>
      <w:r>
        <w:t xml:space="preserve">Lagos State |</w:t>
      </w:r>
      <w:r>
        <w:t xml:space="preserve"> </w:t>
      </w:r>
      <w:r>
        <w:rPr>
          <w:bCs/>
          <w:b/>
        </w:rPr>
        <w:t xml:space="preserve">Duration:</w:t>
      </w:r>
      <w:r>
        <w:t xml:space="preserve"> </w:t>
      </w:r>
      <w:r>
        <w:t xml:space="preserve">2010–2015</w:t>
      </w:r>
    </w:p>
    <w:p>
      <w:pPr>
        <w:numPr>
          <w:ilvl w:val="0"/>
          <w:numId w:val="1003"/>
        </w:numPr>
        <w:pStyle w:val="Compact"/>
      </w:pPr>
      <w:r>
        <w:t xml:space="preserve">Provided frontline policing services in Lagos, focusing on traffic enforcement, crime detection, and public order maintenance.</w:t>
      </w:r>
    </w:p>
    <w:p>
      <w:pPr>
        <w:numPr>
          <w:ilvl w:val="0"/>
          <w:numId w:val="1003"/>
        </w:numPr>
        <w:pStyle w:val="Compact"/>
      </w:pPr>
      <w:r>
        <w:t xml:space="preserve">Participated in cross-border security initiatives with neighboring states to combat transnational crimes such as drug trafficking and human smuggling.</w:t>
      </w:r>
    </w:p>
    <w:bookmarkEnd w:id="24"/>
    <w:bookmarkStart w:id="25" w:name="X8b6704f3e5afe7fe7c0afc4f8001ef43efe5e48"/>
    <w:p>
      <w:pPr>
        <w:pStyle w:val="Heading4"/>
      </w:pPr>
      <w:r>
        <w:t xml:space="preserve">Nigeria Police Academy (NPA) - Training Assistant</w:t>
      </w:r>
    </w:p>
    <w:p>
      <w:pPr>
        <w:pStyle w:val="FirstParagraph"/>
      </w:pPr>
      <w:r>
        <w:rPr>
          <w:bCs/>
          <w:b/>
        </w:rPr>
        <w:t xml:space="preserve">Location:</w:t>
      </w:r>
      <w:r>
        <w:t xml:space="preserve"> </w:t>
      </w:r>
      <w:r>
        <w:t xml:space="preserve">Kaduna |</w:t>
      </w:r>
      <w:r>
        <w:t xml:space="preserve"> </w:t>
      </w:r>
      <w:r>
        <w:rPr>
          <w:bCs/>
          <w:b/>
        </w:rPr>
        <w:t xml:space="preserve">Duration:</w:t>
      </w:r>
      <w:r>
        <w:t xml:space="preserve"> </w:t>
      </w:r>
      <w:r>
        <w:t xml:space="preserve">2010–2011</w:t>
      </w:r>
    </w:p>
    <w:p>
      <w:pPr>
        <w:numPr>
          <w:ilvl w:val="0"/>
          <w:numId w:val="1004"/>
        </w:numPr>
        <w:pStyle w:val="Compact"/>
      </w:pPr>
      <w:r>
        <w:t xml:space="preserve">Aided in the development of training modules for new recruits, emphasizing ethical policing and community-oriented practices.</w:t>
      </w:r>
    </w:p>
    <w:p>
      <w:pPr>
        <w:numPr>
          <w:ilvl w:val="0"/>
          <w:numId w:val="1004"/>
        </w:numPr>
        <w:pStyle w:val="Compact"/>
      </w:pPr>
      <w:r>
        <w:t xml:space="preserve">Mentored junior officers on field procedures, including use-of-force protocols and evidence collection techniques.</w:t>
      </w:r>
    </w:p>
    <w:bookmarkEnd w:id="25"/>
    <w:bookmarkEnd w:id="26"/>
    <w:bookmarkStart w:id="28" w:name="skills-and-certifications"/>
    <w:bookmarkStart w:id="27" w:name="skills-certifications"/>
    <w:p>
      <w:pPr>
        <w:pStyle w:val="Heading3"/>
      </w:pPr>
      <w:r>
        <w:t xml:space="preserve">Skills &amp; Certifications</w:t>
      </w:r>
    </w:p>
    <w:p>
      <w:pPr>
        <w:numPr>
          <w:ilvl w:val="0"/>
          <w:numId w:val="1005"/>
        </w:numPr>
        <w:pStyle w:val="Compact"/>
      </w:pPr>
      <w:r>
        <w:rPr>
          <w:bCs/>
          <w:b/>
        </w:rPr>
        <w:t xml:space="preserve">Law Enforcement Expertise:</w:t>
      </w:r>
      <w:r>
        <w:t xml:space="preserve"> </w:t>
      </w:r>
      <w:r>
        <w:t xml:space="preserve">Crime investigation, emergency response, and conflict resolution in urban environments.</w:t>
      </w:r>
    </w:p>
    <w:p>
      <w:pPr>
        <w:numPr>
          <w:ilvl w:val="0"/>
          <w:numId w:val="1005"/>
        </w:numPr>
        <w:pStyle w:val="Compact"/>
      </w:pPr>
      <w:r>
        <w:rPr>
          <w:bCs/>
          <w:b/>
        </w:rPr>
        <w:t xml:space="preserve">Tech-Savvy:</w:t>
      </w:r>
      <w:r>
        <w:t xml:space="preserve"> </w:t>
      </w:r>
      <w:r>
        <w:t xml:space="preserve">Proficient in using NPF digital databases, GPS tracking systems, and cybercrime detection tools.</w:t>
      </w:r>
    </w:p>
    <w:p>
      <w:pPr>
        <w:numPr>
          <w:ilvl w:val="0"/>
          <w:numId w:val="1005"/>
        </w:numPr>
        <w:pStyle w:val="Compact"/>
      </w:pPr>
      <w:r>
        <w:rPr>
          <w:bCs/>
          <w:b/>
        </w:rPr>
        <w:t xml:space="preserve">Languages:</w:t>
      </w:r>
      <w:r>
        <w:t xml:space="preserve"> </w:t>
      </w:r>
      <w:r>
        <w:t xml:space="preserve">English (fluent), Hausa (intermediate), Yoruba (basic).</w:t>
      </w:r>
    </w:p>
    <w:p>
      <w:pPr>
        <w:numPr>
          <w:ilvl w:val="0"/>
          <w:numId w:val="1005"/>
        </w:numPr>
        <w:pStyle w:val="Compact"/>
      </w:pPr>
      <w:r>
        <w:rPr>
          <w:bCs/>
          <w:b/>
        </w:rPr>
        <w:t xml:space="preserve">Certifications:</w:t>
      </w:r>
    </w:p>
    <w:p>
      <w:pPr>
        <w:numPr>
          <w:ilvl w:val="1"/>
          <w:numId w:val="1006"/>
        </w:numPr>
        <w:pStyle w:val="Compact"/>
      </w:pPr>
      <w:r>
        <w:t xml:space="preserve">National Institute for Security Studies (NISS) - Advanced Training in Counterterrorism (2020)</w:t>
      </w:r>
    </w:p>
    <w:p>
      <w:pPr>
        <w:numPr>
          <w:ilvl w:val="1"/>
          <w:numId w:val="1006"/>
        </w:numPr>
        <w:pStyle w:val="Compact"/>
      </w:pPr>
      <w:r>
        <w:t xml:space="preserve">International Association of Chiefs of Police (IACP) - Community Policing Strategies (2018)</w:t>
      </w:r>
    </w:p>
    <w:p>
      <w:pPr>
        <w:numPr>
          <w:ilvl w:val="1"/>
          <w:numId w:val="1006"/>
        </w:numPr>
        <w:pStyle w:val="Compact"/>
      </w:pPr>
      <w:r>
        <w:t xml:space="preserve">Federal Road Safety Corps (FRSC) - Traffic Management and Accident Investigation Certificate</w:t>
      </w:r>
    </w:p>
    <w:bookmarkEnd w:id="27"/>
    <w:bookmarkEnd w:id="28"/>
    <w:bookmarkStart w:id="30" w:name="achievements-and-awards"/>
    <w:bookmarkStart w:id="29" w:name="achievements-awards"/>
    <w:p>
      <w:pPr>
        <w:pStyle w:val="Heading3"/>
      </w:pPr>
      <w:r>
        <w:t xml:space="preserve">Achievements &amp; Awards</w:t>
      </w:r>
    </w:p>
    <w:p>
      <w:pPr>
        <w:numPr>
          <w:ilvl w:val="0"/>
          <w:numId w:val="1007"/>
        </w:numPr>
        <w:pStyle w:val="Compact"/>
      </w:pPr>
      <w:r>
        <w:t xml:space="preserve">Recognized as "Outstanding Officer of the Year" by the Abuja Police Command in 2018 for exceptional service during a large-scale public disorder.</w:t>
      </w:r>
    </w:p>
    <w:p>
      <w:pPr>
        <w:numPr>
          <w:ilvl w:val="0"/>
          <w:numId w:val="1007"/>
        </w:numPr>
        <w:pStyle w:val="Compact"/>
      </w:pPr>
      <w:r>
        <w:t xml:space="preserve">Contributed to the successful implementation of the "Safe Abuja Initiative," which reduced violent crimes by 25% in three years.</w:t>
      </w:r>
    </w:p>
    <w:p>
      <w:pPr>
        <w:numPr>
          <w:ilvl w:val="0"/>
          <w:numId w:val="1007"/>
        </w:numPr>
        <w:pStyle w:val="Compact"/>
      </w:pPr>
      <w:r>
        <w:t xml:space="preserve">Awarded the NPF Meritorious Service Medal for exemplary leadership during the 2016 National Conference in Abuja.</w:t>
      </w:r>
    </w:p>
    <w:bookmarkEnd w:id="29"/>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Abuja Police Women's Association, advocating for gender equality and youth empowerment programs.</w:t>
      </w:r>
    </w:p>
    <w:p>
      <w:pPr>
        <w:pStyle w:val="BodyText"/>
      </w:pPr>
      <w:r>
        <w:rPr>
          <w:bCs/>
          <w:b/>
        </w:rPr>
        <w:t xml:space="preserve">Purpose:</w:t>
      </w:r>
      <w:r>
        <w:t xml:space="preserve"> </w:t>
      </w:r>
      <w:r>
        <w:t xml:space="preserve">As a Police Officer in Nigeria Abuja, I am committed to safeguarding citizens' rights, promoting transparency in law enforcement, and contributing to the city's development as a model of public safety in West Africa.</w:t>
      </w:r>
    </w:p>
    <w:bookmarkEnd w:id="31"/>
    <w:p>
      <w:pPr>
        <w:pStyle w:val="BodyText"/>
      </w:pPr>
      <w:r>
        <w:t xml:space="preserve">© 2023 John Adebayo Tunde | Curriculum Vitae for Police Officer in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Nigeria Abuja</dc:title>
  <dc:creator/>
  <dc:language>en</dc:language>
  <cp:keywords/>
  <dcterms:created xsi:type="dcterms:W3CDTF">2026-06-03T07:50:25Z</dcterms:created>
  <dcterms:modified xsi:type="dcterms:W3CDTF">2026-06-03T07:50:25Z</dcterms:modified>
</cp:coreProperties>
</file>

<file path=docProps/custom.xml><?xml version="1.0" encoding="utf-8"?>
<Properties xmlns="http://schemas.openxmlformats.org/officeDocument/2006/custom-properties" xmlns:vt="http://schemas.openxmlformats.org/officeDocument/2006/docPropsVTypes"/>
</file>