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(Spain</w:t>
      </w:r>
      <w:r>
        <w:t xml:space="preserve"> </w:t>
      </w:r>
      <w:r>
        <w:t xml:space="preserve">Madrid)</w:t>
      </w:r>
    </w:p>
    <w:bookmarkStart w:id="31" w:name="curriculum-vitae"/>
    <w:p>
      <w:pPr>
        <w:pStyle w:val="Heading1"/>
      </w:pPr>
      <w:r>
        <w:t xml:space="preserve">Curriculum Vitae</w:t>
      </w:r>
    </w:p>
    <w:bookmarkStart w:id="30" w:name="police-officer-spain-madrid"/>
    <w:p>
      <w:pPr>
        <w:pStyle w:val="Heading2"/>
      </w:pPr>
      <w:r>
        <w:t xml:space="preserve">Police Officer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María López Fernández</w:t>
      </w:r>
      <w:r>
        <w:br/>
      </w:r>
      <w:r>
        <w:rPr>
          <w:bCs/>
          <w:b/>
        </w:rPr>
        <w:t xml:space="preserve">Address:</w:t>
      </w:r>
      <w:r>
        <w:t xml:space="preserve"> </w:t>
      </w:r>
      <w:r>
        <w:t xml:space="preserve">Calle de la Constitución, 12, Madrid, Spain</w:t>
      </w:r>
      <w:r>
        <w:br/>
      </w:r>
      <w:r>
        <w:rPr>
          <w:bCs/>
          <w:b/>
        </w:rPr>
        <w:t xml:space="preserve">Email:</w:t>
      </w:r>
      <w:r>
        <w:t xml:space="preserve"> </w:t>
      </w:r>
      <w:r>
        <w:t xml:space="preserve">maria.lopez@policia.es</w:t>
      </w:r>
      <w:r>
        <w:br/>
      </w:r>
      <w:r>
        <w:rPr>
          <w:bCs/>
          <w:b/>
        </w:rPr>
        <w:t xml:space="preserve">Phone:</w:t>
      </w:r>
      <w:r>
        <w:t xml:space="preserve"> </w:t>
      </w:r>
      <w:r>
        <w:t xml:space="preserve">+34 654 321 987</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Spain Madrid. Committed to upholding public safety, maintaining law and order, and fostering trust within communities across the region. Skilled in crime prevention, community engagement, and emergency response. Proficient in navigating the unique challenges of urban policing in Madrid, including high-density areas, tourist hotspots like the Prado Museum and Retiro Park, and major events such as Madrid Fashion Week. A strong advocate for ethical practices and continuous professional development within the Cuerpo Nacional de Policía (National Police Corps).</w:t>
      </w:r>
    </w:p>
    <w:bookmarkEnd w:id="21"/>
    <w:bookmarkStart w:id="22" w:name="education-training"/>
    <w:p>
      <w:pPr>
        <w:pStyle w:val="Heading3"/>
      </w:pPr>
      <w:r>
        <w:t xml:space="preserve">Education &amp; Training</w:t>
      </w:r>
    </w:p>
    <w:p>
      <w:pPr>
        <w:numPr>
          <w:ilvl w:val="0"/>
          <w:numId w:val="1001"/>
        </w:numPr>
        <w:pStyle w:val="Compact"/>
      </w:pPr>
      <w:r>
        <w:rPr>
          <w:bCs/>
          <w:b/>
        </w:rPr>
        <w:t xml:space="preserve">Escuela Nacional de Policía (ENP)</w:t>
      </w:r>
      <w:r>
        <w:t xml:space="preserve">, Madrid, Spain – Diploma in Criminal Justice and Public Safety (2010-2012)</w:t>
      </w:r>
    </w:p>
    <w:p>
      <w:pPr>
        <w:numPr>
          <w:ilvl w:val="0"/>
          <w:numId w:val="1001"/>
        </w:numPr>
        <w:pStyle w:val="Compact"/>
      </w:pPr>
      <w:r>
        <w:rPr>
          <w:bCs/>
          <w:b/>
        </w:rPr>
        <w:t xml:space="preserve">Universidad Complutense de Madrid</w:t>
      </w:r>
      <w:r>
        <w:t xml:space="preserve"> </w:t>
      </w:r>
      <w:r>
        <w:t xml:space="preserve">– Bachelor’s Degree in Sociology (2006-2010)</w:t>
      </w:r>
    </w:p>
    <w:p>
      <w:pPr>
        <w:numPr>
          <w:ilvl w:val="0"/>
          <w:numId w:val="1001"/>
        </w:numPr>
        <w:pStyle w:val="Compact"/>
      </w:pPr>
      <w:r>
        <w:rPr>
          <w:bCs/>
          <w:b/>
        </w:rPr>
        <w:t xml:space="preserve">Curso de Formación en Técnicas de Intervención Policial</w:t>
      </w:r>
      <w:r>
        <w:t xml:space="preserve">, Madrid, Spain – Specialized training in crisis management and public order (2015)</w:t>
      </w:r>
    </w:p>
    <w:p>
      <w:pPr>
        <w:numPr>
          <w:ilvl w:val="0"/>
          <w:numId w:val="1001"/>
        </w:numPr>
        <w:pStyle w:val="Compact"/>
      </w:pPr>
      <w:r>
        <w:rPr>
          <w:bCs/>
          <w:b/>
        </w:rPr>
        <w:t xml:space="preserve">Certificación en Gestión de Crisis y Comunicación Estratégica</w:t>
      </w:r>
      <w:r>
        <w:t xml:space="preserve">, Spain (2018)</w:t>
      </w:r>
    </w:p>
    <w:bookmarkEnd w:id="22"/>
    <w:bookmarkStart w:id="26" w:name="professional-experience"/>
    <w:p>
      <w:pPr>
        <w:pStyle w:val="Heading3"/>
      </w:pPr>
      <w:r>
        <w:t xml:space="preserve">Professional Experience</w:t>
      </w:r>
    </w:p>
    <w:bookmarkStart w:id="23" w:name="X8a42a80e8ac5939b197c0301559e6ba4e8579b3"/>
    <w:p>
      <w:pPr>
        <w:pStyle w:val="Heading4"/>
      </w:pPr>
      <w:r>
        <w:rPr>
          <w:bCs/>
          <w:b/>
        </w:rPr>
        <w:t xml:space="preserve">Policía Nacional – Unidad de Intervención Policial (UIP)</w:t>
      </w:r>
      <w:r>
        <w:t xml:space="preserve">, Madrid, Spain | January 2015 – Present</w:t>
      </w:r>
    </w:p>
    <w:p>
      <w:pPr>
        <w:numPr>
          <w:ilvl w:val="0"/>
          <w:numId w:val="1002"/>
        </w:numPr>
        <w:pStyle w:val="Compact"/>
      </w:pPr>
      <w:r>
        <w:t xml:space="preserve">Supervise and coordinate operations in high-risk areas of Madrid, including the Plaza Mayor and Gran Vía, ensuring public safety during large gatherings and emergencies.</w:t>
      </w:r>
    </w:p>
    <w:p>
      <w:pPr>
        <w:numPr>
          <w:ilvl w:val="0"/>
          <w:numId w:val="1002"/>
        </w:numPr>
        <w:pStyle w:val="Compact"/>
      </w:pPr>
      <w:r>
        <w:t xml:space="preserve">Conduct community outreach programs to build trust between law enforcement and residents in neighborhoods like Lavapiés and Chamberí.</w:t>
      </w:r>
    </w:p>
    <w:p>
      <w:pPr>
        <w:numPr>
          <w:ilvl w:val="0"/>
          <w:numId w:val="1002"/>
        </w:numPr>
        <w:pStyle w:val="Compact"/>
      </w:pPr>
      <w:r>
        <w:t xml:space="preserve">Lead investigations into cybercrime incidents linked to Madrid’s growing tech sector, collaborating with the Spanish National Court (Audiencia Nacional).</w:t>
      </w:r>
    </w:p>
    <w:bookmarkEnd w:id="23"/>
    <w:bookmarkStart w:id="24" w:name="X3144c8199a6c7037c3c45d583c573cd5213c409"/>
    <w:p>
      <w:pPr>
        <w:pStyle w:val="Heading4"/>
      </w:pPr>
      <w:r>
        <w:rPr>
          <w:bCs/>
          <w:b/>
        </w:rPr>
        <w:t xml:space="preserve">Policía Local de Madrid</w:t>
      </w:r>
      <w:r>
        <w:t xml:space="preserve">, Madrid, Spain | June 2010 – December 2014</w:t>
      </w:r>
    </w:p>
    <w:p>
      <w:pPr>
        <w:numPr>
          <w:ilvl w:val="0"/>
          <w:numId w:val="1003"/>
        </w:numPr>
        <w:pStyle w:val="Compact"/>
      </w:pPr>
      <w:r>
        <w:t xml:space="preserve">Patrolled central Madrid, including the Royal Palace and Paseo del Prado, enforcing traffic regulations and responding to public complaints.</w:t>
      </w:r>
    </w:p>
    <w:p>
      <w:pPr>
        <w:numPr>
          <w:ilvl w:val="0"/>
          <w:numId w:val="1003"/>
        </w:numPr>
        <w:pStyle w:val="Compact"/>
      </w:pPr>
      <w:r>
        <w:t xml:space="preserve">Participated in anti-terrorism drills organized by the Ministry of the Interior, enhancing preparedness for potential threats in major cities.</w:t>
      </w:r>
    </w:p>
    <w:p>
      <w:pPr>
        <w:numPr>
          <w:ilvl w:val="0"/>
          <w:numId w:val="1003"/>
        </w:numPr>
        <w:pStyle w:val="Compact"/>
      </w:pPr>
      <w:r>
        <w:t xml:space="preserve">Provided first-response assistance during natural disasters like flooding in Madrid’s northern districts (e.g., La Moraleja).</w:t>
      </w:r>
    </w:p>
    <w:bookmarkEnd w:id="24"/>
    <w:bookmarkStart w:id="25" w:name="X681aeab45ced5f99f9efc48e00887a94b0e9947"/>
    <w:p>
      <w:pPr>
        <w:pStyle w:val="Heading4"/>
      </w:pPr>
      <w:r>
        <w:rPr>
          <w:bCs/>
          <w:b/>
        </w:rPr>
        <w:t xml:space="preserve">Volunteer Police Officer</w:t>
      </w:r>
      <w:r>
        <w:t xml:space="preserve">, Madrid, Spain | 2008–2010</w:t>
      </w:r>
    </w:p>
    <w:p>
      <w:pPr>
        <w:numPr>
          <w:ilvl w:val="0"/>
          <w:numId w:val="1004"/>
        </w:numPr>
        <w:pStyle w:val="Compact"/>
      </w:pPr>
      <w:r>
        <w:t xml:space="preserve">Assisted in organizing security for the 2010 European Football Championship qualifiers held at the Santiago Bernabéu Stadium.</w:t>
      </w:r>
    </w:p>
    <w:p>
      <w:pPr>
        <w:numPr>
          <w:ilvl w:val="0"/>
          <w:numId w:val="1004"/>
        </w:numPr>
        <w:pStyle w:val="Compact"/>
      </w:pPr>
      <w:r>
        <w:t xml:space="preserve">Trained in basic first aid and emergency response under the supervision of Madrid’s Fire Department (Bomberos de Madrid).</w:t>
      </w:r>
    </w:p>
    <w:bookmarkEnd w:id="25"/>
    <w:bookmarkEnd w:id="26"/>
    <w:bookmarkStart w:id="27" w:name="certifications-awards"/>
    <w:p>
      <w:pPr>
        <w:pStyle w:val="Heading3"/>
      </w:pPr>
      <w:r>
        <w:t xml:space="preserve">Certifications &amp; Awards</w:t>
      </w:r>
    </w:p>
    <w:p>
      <w:pPr>
        <w:numPr>
          <w:ilvl w:val="0"/>
          <w:numId w:val="1005"/>
        </w:numPr>
        <w:pStyle w:val="Compact"/>
      </w:pPr>
      <w:r>
        <w:rPr>
          <w:bCs/>
          <w:b/>
        </w:rPr>
        <w:t xml:space="preserve">Medalla de Honor al Mérito Policial</w:t>
      </w:r>
      <w:r>
        <w:t xml:space="preserve">, awarded by the Spanish Ministry of the Interior (2019) for outstanding service during the Madrid May Day protests.</w:t>
      </w:r>
    </w:p>
    <w:p>
      <w:pPr>
        <w:numPr>
          <w:ilvl w:val="0"/>
          <w:numId w:val="1005"/>
        </w:numPr>
        <w:pStyle w:val="Compact"/>
      </w:pPr>
      <w:r>
        <w:rPr>
          <w:bCs/>
          <w:b/>
        </w:rPr>
        <w:t xml:space="preserve">Curso de Formación en Técnicas de Negociación y Resolución de Conflictos</w:t>
      </w:r>
      <w:r>
        <w:t xml:space="preserve">, Spain (2017)</w:t>
      </w:r>
    </w:p>
    <w:p>
      <w:pPr>
        <w:numPr>
          <w:ilvl w:val="0"/>
          <w:numId w:val="1005"/>
        </w:numPr>
        <w:pStyle w:val="Compact"/>
      </w:pPr>
      <w:r>
        <w:rPr>
          <w:bCs/>
          <w:b/>
        </w:rPr>
        <w:t xml:space="preserve">Certificado en Uso de Equipo Táctico Policial</w:t>
      </w:r>
      <w:r>
        <w:t xml:space="preserve">, Madrid, Spain (2016)</w:t>
      </w:r>
    </w:p>
    <w:p>
      <w:pPr>
        <w:numPr>
          <w:ilvl w:val="0"/>
          <w:numId w:val="1005"/>
        </w:numPr>
        <w:pStyle w:val="Compact"/>
      </w:pPr>
      <w:r>
        <w:rPr>
          <w:bCs/>
          <w:b/>
        </w:rPr>
        <w:t xml:space="preserve">Member of the Spanish Association of Police Officers (AEP)</w:t>
      </w:r>
    </w:p>
    <w:bookmarkEnd w:id="27"/>
    <w:bookmarkStart w:id="28" w:name="languages-skills"/>
    <w:p>
      <w:pPr>
        <w:pStyle w:val="Heading3"/>
      </w:pPr>
      <w:r>
        <w:t xml:space="preserve">Languages &amp; Skills</w:t>
      </w:r>
    </w:p>
    <w:p>
      <w:pPr>
        <w:pStyle w:val="FirstParagraph"/>
      </w:pPr>
      <w:r>
        <w:rPr>
          <w:bCs/>
          <w:b/>
        </w:rPr>
        <w:t xml:space="preserve">Languages:</w:t>
      </w:r>
      <w:r>
        <w:t xml:space="preserve"> </w:t>
      </w:r>
      <w:r>
        <w:t xml:space="preserve">Spanish (native), English (fluent), French (basic).</w:t>
      </w:r>
    </w:p>
    <w:p>
      <w:pPr>
        <w:pStyle w:val="BodyText"/>
      </w:pPr>
      <w:r>
        <w:rPr>
          <w:bCs/>
          <w:b/>
        </w:rPr>
        <w:t xml:space="preserve">Technical Skills:</w:t>
      </w:r>
      <w:r>
        <w:t xml:space="preserve"> </w:t>
      </w:r>
      <w:r>
        <w:t xml:space="preserve">Proficient in using police databases like PARES, experience with forensic tools such as the National Police Crime Analysis System, and knowledge of Madrid’s traffic monitoring network.</w:t>
      </w:r>
    </w:p>
    <w:p>
      <w:pPr>
        <w:pStyle w:val="BodyText"/>
      </w:pPr>
      <w:r>
        <w:rPr>
          <w:bCs/>
          <w:b/>
        </w:rPr>
        <w:t xml:space="preserve">Soft Skills:</w:t>
      </w:r>
      <w:r>
        <w:t xml:space="preserve"> </w:t>
      </w:r>
      <w:r>
        <w:t xml:space="preserve">Strong communication, crisis management, teamwork, and problem-solving abilities. Adept at working under pressure in high-stakes environments.</w:t>
      </w:r>
    </w:p>
    <w:bookmarkEnd w:id="28"/>
    <w:bookmarkStart w:id="29" w:name="references"/>
    <w:p>
      <w:pPr>
        <w:pStyle w:val="Heading3"/>
      </w:pPr>
      <w:r>
        <w:t xml:space="preserve">References</w:t>
      </w:r>
    </w:p>
    <w:p>
      <w:pPr>
        <w:numPr>
          <w:ilvl w:val="0"/>
          <w:numId w:val="1006"/>
        </w:numPr>
        <w:pStyle w:val="Compact"/>
      </w:pPr>
      <w:r>
        <w:rPr>
          <w:bCs/>
          <w:b/>
        </w:rPr>
        <w:t xml:space="preserve">Inspector Carlos Ruiz</w:t>
      </w:r>
      <w:r>
        <w:t xml:space="preserve">, Head of the Madrid Police Department – Email: carlos.ruiz@policia.es | Phone: +34 912 345 678</w:t>
      </w:r>
    </w:p>
    <w:p>
      <w:pPr>
        <w:numPr>
          <w:ilvl w:val="0"/>
          <w:numId w:val="1006"/>
        </w:numPr>
        <w:pStyle w:val="Compact"/>
      </w:pPr>
      <w:r>
        <w:rPr>
          <w:bCs/>
          <w:b/>
        </w:rPr>
        <w:t xml:space="preserve">Dra. Elena Martínez</w:t>
      </w:r>
      <w:r>
        <w:t xml:space="preserve">, Director of Community Relations, Cuerpo Nacional de Policía – Email: elena.martinez@policia.es | Phone: +34 911 223 456</w:t>
      </w:r>
    </w:p>
    <w:bookmarkEnd w:id="29"/>
    <w:p>
      <w:pPr>
        <w:pStyle w:val="FirstParagraph"/>
      </w:pPr>
      <w:r>
        <w:rPr>
          <w:bCs/>
          <w:b/>
        </w:rPr>
        <w:t xml:space="preserve">Curriculum Vitae for Police Officer in Spain Madrid – Updated April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(Spain Madrid)</dc:title>
  <dc:creator/>
  <dc:language>en</dc:language>
  <cp:keywords/>
  <dcterms:created xsi:type="dcterms:W3CDTF">2025-12-10T09:15:34Z</dcterms:created>
  <dcterms:modified xsi:type="dcterms:W3CDTF">2025-12-10T09:15:34Z</dcterms:modified>
</cp:coreProperties>
</file>

<file path=docProps/custom.xml><?xml version="1.0" encoding="utf-8"?>
<Properties xmlns="http://schemas.openxmlformats.org/officeDocument/2006/custom-properties" xmlns:vt="http://schemas.openxmlformats.org/officeDocument/2006/docPropsVTypes"/>
</file>