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Date of Birth:</w:t>
      </w:r>
      <w:r>
        <w:t xml:space="preserve"> </w:t>
      </w:r>
      <w:r>
        <w:t xml:space="preserve">15th March 1988</w:t>
      </w:r>
      <w:r>
        <w:br/>
      </w:r>
      <w:r>
        <w:rPr>
          <w:bCs/>
          <w:b/>
        </w:rPr>
        <w:t xml:space="preserve">Nationality:</w:t>
      </w:r>
      <w:r>
        <w:t xml:space="preserve"> </w:t>
      </w:r>
      <w:r>
        <w:t xml:space="preserve">Spanish</w:t>
      </w:r>
      <w:r>
        <w:br/>
      </w:r>
      <w:r>
        <w:rPr>
          <w:bCs/>
          <w:b/>
        </w:rPr>
        <w:t xml:space="preserve">Contact:</w:t>
      </w:r>
      <w:r>
        <w:t xml:space="preserve"> </w:t>
      </w:r>
      <w:r>
        <w:t xml:space="preserve">+34 654 321 098 | juan.martinez@policialvalencia.es</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the Valencian region of Spain. Specializing in community policing, public safety, and criminal investigation, I have consistently demonstrated a commitment to upholding the law while fostering trust between law enforcement and local communities. My work in Valencia has focused on reducing crime rates through proactive engagement, ensuring the safety of residents and visitors alike. With a strong background in emergency response, crisis management, and multilingual communication (Spanish and Valencian), I am well-equipped to address the unique challenges of urban policing in Spain. My career is defined by integrity, resilience, and a deep understanding of Valencian cultural dynamics.</w:t>
      </w:r>
    </w:p>
    <w:bookmarkEnd w:id="21"/>
    <w:bookmarkStart w:id="22" w:name="education"/>
    <w:p>
      <w:pPr>
        <w:pStyle w:val="Heading2"/>
      </w:pPr>
      <w:r>
        <w:t xml:space="preserve">Education</w:t>
      </w:r>
    </w:p>
    <w:p>
      <w:pPr>
        <w:numPr>
          <w:ilvl w:val="0"/>
          <w:numId w:val="1001"/>
        </w:numPr>
        <w:pStyle w:val="Compact"/>
      </w:pPr>
      <w:r>
        <w:rPr>
          <w:bCs/>
          <w:b/>
        </w:rPr>
        <w:t xml:space="preserve">Academia de Policía Nacional (Spain)</w:t>
      </w:r>
      <w:r>
        <w:t xml:space="preserve"> </w:t>
      </w:r>
      <w:r>
        <w:t xml:space="preserve">– Degree in Police Studies (2010–2013)</w:t>
      </w:r>
      <w:r>
        <w:br/>
      </w:r>
      <w:r>
        <w:t xml:space="preserve">Graduated with distinction, focusing on criminal law, forensic science, and public administration.</w:t>
      </w:r>
    </w:p>
    <w:p>
      <w:pPr>
        <w:numPr>
          <w:ilvl w:val="0"/>
          <w:numId w:val="1001"/>
        </w:numPr>
        <w:pStyle w:val="Compact"/>
      </w:pPr>
      <w:r>
        <w:rPr>
          <w:bCs/>
          <w:b/>
        </w:rPr>
        <w:t xml:space="preserve">University of Valencia</w:t>
      </w:r>
      <w:r>
        <w:t xml:space="preserve"> </w:t>
      </w:r>
      <w:r>
        <w:t xml:space="preserve">– Bachelor’s Degree in Social Sciences (2006–2010)</w:t>
      </w:r>
      <w:r>
        <w:br/>
      </w:r>
      <w:r>
        <w:t xml:space="preserve">Specialized in sociology and criminology, enhancing my understanding of community dynamics.</w:t>
      </w:r>
    </w:p>
    <w:p>
      <w:pPr>
        <w:numPr>
          <w:ilvl w:val="0"/>
          <w:numId w:val="1001"/>
        </w:numPr>
        <w:pStyle w:val="Compact"/>
      </w:pPr>
      <w:r>
        <w:rPr>
          <w:bCs/>
          <w:b/>
        </w:rPr>
        <w:t xml:space="preserve">Language Certification</w:t>
      </w:r>
      <w:r>
        <w:t xml:space="preserve"> </w:t>
      </w:r>
      <w:r>
        <w:t xml:space="preserve">– Valencian (C1 Level) and Catalan (B2 Level)</w:t>
      </w:r>
      <w:r>
        <w:br/>
      </w:r>
      <w:r>
        <w:t xml:space="preserve">Fluent in Valencian, which is essential for effective communication with local residents in Spain.</w:t>
      </w:r>
    </w:p>
    <w:bookmarkEnd w:id="22"/>
    <w:bookmarkStart w:id="26" w:name="work-experience"/>
    <w:p>
      <w:pPr>
        <w:pStyle w:val="Heading2"/>
      </w:pPr>
      <w:r>
        <w:t xml:space="preserve">Work Experience</w:t>
      </w:r>
    </w:p>
    <w:bookmarkStart w:id="23" w:name="senior-police-officer"/>
    <w:p>
      <w:pPr>
        <w:pStyle w:val="Heading3"/>
      </w:pPr>
      <w:r>
        <w:rPr>
          <w:bCs/>
          <w:b/>
        </w:rPr>
        <w:t xml:space="preserve">Senior Police Officer</w:t>
      </w:r>
    </w:p>
    <w:p>
      <w:pPr>
        <w:pStyle w:val="FirstParagraph"/>
      </w:pPr>
      <w:r>
        <w:rPr>
          <w:iCs/>
          <w:i/>
        </w:rPr>
        <w:t xml:space="preserve">Valencia City Police Department, Spain | January 2018 – Present</w:t>
      </w:r>
    </w:p>
    <w:p>
      <w:pPr>
        <w:numPr>
          <w:ilvl w:val="0"/>
          <w:numId w:val="1002"/>
        </w:numPr>
        <w:pStyle w:val="Compact"/>
      </w:pPr>
      <w:r>
        <w:t xml:space="preserve">Lead a team of 15 officers in patrol and community engagement initiatives across the city of Valencia.</w:t>
      </w:r>
    </w:p>
    <w:p>
      <w:pPr>
        <w:numPr>
          <w:ilvl w:val="0"/>
          <w:numId w:val="1002"/>
        </w:numPr>
        <w:pStyle w:val="Compact"/>
      </w:pPr>
      <w:r>
        <w:t xml:space="preserve">Spearheaded the "Safe Valencian Streets" program, reducing local crime rates by 22% through targeted patrols and youth outreach.</w:t>
      </w:r>
    </w:p>
    <w:p>
      <w:pPr>
        <w:numPr>
          <w:ilvl w:val="0"/>
          <w:numId w:val="1002"/>
        </w:numPr>
        <w:pStyle w:val="Compact"/>
      </w:pPr>
      <w:r>
        <w:t xml:space="preserve">Coordinated with municipal authorities to implement traffic safety measures, resulting in a 30% decrease in road accidents in high-risk zones.</w:t>
      </w:r>
    </w:p>
    <w:p>
      <w:pPr>
        <w:numPr>
          <w:ilvl w:val="0"/>
          <w:numId w:val="1002"/>
        </w:numPr>
        <w:pStyle w:val="Compact"/>
      </w:pPr>
      <w:r>
        <w:t xml:space="preserve">Provided training on de-escalation techniques and cultural sensitivity for new recruits, emphasizing Valencian traditions and community values.</w:t>
      </w:r>
    </w:p>
    <w:bookmarkEnd w:id="23"/>
    <w:bookmarkStart w:id="24" w:name="police-officer"/>
    <w:p>
      <w:pPr>
        <w:pStyle w:val="Heading3"/>
      </w:pPr>
      <w:r>
        <w:rPr>
          <w:bCs/>
          <w:b/>
        </w:rPr>
        <w:t xml:space="preserve">Police Officer</w:t>
      </w:r>
    </w:p>
    <w:p>
      <w:pPr>
        <w:pStyle w:val="FirstParagraph"/>
      </w:pPr>
      <w:r>
        <w:rPr>
          <w:iCs/>
          <w:i/>
        </w:rPr>
        <w:t xml:space="preserve">Elche Municipal Police, Spain | 2013–2018</w:t>
      </w:r>
    </w:p>
    <w:p>
      <w:pPr>
        <w:numPr>
          <w:ilvl w:val="0"/>
          <w:numId w:val="1003"/>
        </w:numPr>
        <w:pStyle w:val="Compact"/>
      </w:pPr>
      <w:r>
        <w:t xml:space="preserve">Responsible for daily patrols, public order maintenance, and emergency response in Elche, a city with a high tourist population.</w:t>
      </w:r>
    </w:p>
    <w:p>
      <w:pPr>
        <w:numPr>
          <w:ilvl w:val="0"/>
          <w:numId w:val="1003"/>
        </w:numPr>
        <w:pStyle w:val="Compact"/>
      </w:pPr>
      <w:r>
        <w:t xml:space="preserve">Collaborated with regional and national police forces during large-scale events such as the Fallas Festival (Fallas de Valencia), ensuring public safety while respecting cultural heritage.</w:t>
      </w:r>
    </w:p>
    <w:p>
      <w:pPr>
        <w:numPr>
          <w:ilvl w:val="0"/>
          <w:numId w:val="1003"/>
        </w:numPr>
        <w:pStyle w:val="Compact"/>
      </w:pPr>
      <w:r>
        <w:t xml:space="preserve">Investigated minor offenses, including theft and vandalism, and contributed to solving several high-profile cases through forensic analysis.</w:t>
      </w:r>
    </w:p>
    <w:p>
      <w:pPr>
        <w:numPr>
          <w:ilvl w:val="0"/>
          <w:numId w:val="1003"/>
        </w:numPr>
        <w:pStyle w:val="Compact"/>
      </w:pPr>
      <w:r>
        <w:t xml:space="preserve">Volunteered for community workshops on crime prevention, reaching over 500 residents in Valencian neighborhoods.</w:t>
      </w:r>
    </w:p>
    <w:bookmarkEnd w:id="24"/>
    <w:bookmarkStart w:id="25" w:name="trainee-police-officer"/>
    <w:p>
      <w:pPr>
        <w:pStyle w:val="Heading3"/>
      </w:pPr>
      <w:r>
        <w:rPr>
          <w:bCs/>
          <w:b/>
        </w:rPr>
        <w:t xml:space="preserve">Trainee Police Officer</w:t>
      </w:r>
    </w:p>
    <w:p>
      <w:pPr>
        <w:pStyle w:val="FirstParagraph"/>
      </w:pPr>
      <w:r>
        <w:rPr>
          <w:iCs/>
          <w:i/>
        </w:rPr>
        <w:t xml:space="preserve">Policía Nacional (Spain), Training Academy | 2010–2013</w:t>
      </w:r>
    </w:p>
    <w:p>
      <w:pPr>
        <w:numPr>
          <w:ilvl w:val="0"/>
          <w:numId w:val="1004"/>
        </w:numPr>
        <w:pStyle w:val="Compact"/>
      </w:pPr>
      <w:r>
        <w:t xml:space="preserve">Completed rigorous training in firearms, self-defense, and legal procedures under the supervision of experienced officers.</w:t>
      </w:r>
    </w:p>
    <w:p>
      <w:pPr>
        <w:numPr>
          <w:ilvl w:val="0"/>
          <w:numId w:val="1004"/>
        </w:numPr>
        <w:pStyle w:val="Compact"/>
      </w:pPr>
      <w:r>
        <w:t xml:space="preserve">Participated in simulations of real-world scenarios, including hostage situations and natural disaster response.</w:t>
      </w:r>
    </w:p>
    <w:p>
      <w:pPr>
        <w:numPr>
          <w:ilvl w:val="0"/>
          <w:numId w:val="1004"/>
        </w:numPr>
        <w:pStyle w:val="Compact"/>
      </w:pPr>
      <w:r>
        <w:t xml:space="preserve">Earned certifications in first aid, CPR, and emergency vehicle operation.</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Law Enforcement:</w:t>
      </w:r>
      <w:r>
        <w:t xml:space="preserve"> </w:t>
      </w:r>
      <w:r>
        <w:t xml:space="preserve">Expertise in criminal investigation, traffic regulation, and public safety protocols tailored for Spain’s legal framework.</w:t>
      </w:r>
    </w:p>
    <w:p>
      <w:pPr>
        <w:numPr>
          <w:ilvl w:val="0"/>
          <w:numId w:val="1005"/>
        </w:numPr>
        <w:pStyle w:val="Compact"/>
      </w:pPr>
      <w:r>
        <w:rPr>
          <w:bCs/>
          <w:b/>
        </w:rPr>
        <w:t xml:space="preserve">Crisis Management:</w:t>
      </w:r>
      <w:r>
        <w:t xml:space="preserve"> </w:t>
      </w:r>
      <w:r>
        <w:t xml:space="preserve">Proven ability to handle high-pressure situations, including riots, natural disasters, and terrorist threats.</w:t>
      </w:r>
    </w:p>
    <w:p>
      <w:pPr>
        <w:numPr>
          <w:ilvl w:val="0"/>
          <w:numId w:val="1005"/>
        </w:numPr>
        <w:pStyle w:val="Compact"/>
      </w:pPr>
      <w:r>
        <w:rPr>
          <w:bCs/>
          <w:b/>
        </w:rPr>
        <w:t xml:space="preserve">Community Engagement:</w:t>
      </w:r>
      <w:r>
        <w:t xml:space="preserve"> </w:t>
      </w:r>
      <w:r>
        <w:t xml:space="preserve">Strong communication skills in Valencian and Spanish, with a focus on building trust through transparency and cultural awareness.</w:t>
      </w:r>
    </w:p>
    <w:p>
      <w:pPr>
        <w:numPr>
          <w:ilvl w:val="0"/>
          <w:numId w:val="1005"/>
        </w:numPr>
        <w:pStyle w:val="Compact"/>
      </w:pPr>
      <w:r>
        <w:rPr>
          <w:bCs/>
          <w:b/>
        </w:rPr>
        <w:t xml:space="preserve">Technology:</w:t>
      </w:r>
      <w:r>
        <w:t xml:space="preserve"> </w:t>
      </w:r>
      <w:r>
        <w:t xml:space="preserve">Proficient in using police databases (e.g., SIRENE), GPS systems, and digital reporting tools.</w:t>
      </w:r>
    </w:p>
    <w:p>
      <w:pPr>
        <w:numPr>
          <w:ilvl w:val="0"/>
          <w:numId w:val="1005"/>
        </w:numPr>
        <w:pStyle w:val="Compact"/>
      </w:pPr>
      <w:r>
        <w:rPr>
          <w:bCs/>
          <w:b/>
        </w:rPr>
        <w:t xml:space="preserve">Certifications:</w:t>
      </w:r>
      <w:r>
        <w:t xml:space="preserve"> </w:t>
      </w:r>
      <w:r>
        <w:t xml:space="preserve">First Aid (Red Cross), Firearms Handling (Spanish National Police Certification), and Crisis Negotiation Training.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Firearms License</w:t>
      </w:r>
      <w:r>
        <w:t xml:space="preserve"> </w:t>
      </w:r>
      <w:r>
        <w:t xml:space="preserve">– Spanish National Police Department (2015)</w:t>
      </w:r>
    </w:p>
    <w:p>
      <w:pPr>
        <w:numPr>
          <w:ilvl w:val="0"/>
          <w:numId w:val="1006"/>
        </w:numPr>
        <w:pStyle w:val="Compact"/>
      </w:pPr>
      <w:r>
        <w:rPr>
          <w:bCs/>
          <w:b/>
        </w:rPr>
        <w:t xml:space="preserve">Crisis Intervention Training</w:t>
      </w:r>
      <w:r>
        <w:t xml:space="preserve"> </w:t>
      </w:r>
      <w:r>
        <w:t xml:space="preserve">– Valencia Police Academy (2017)</w:t>
      </w:r>
    </w:p>
    <w:p>
      <w:pPr>
        <w:numPr>
          <w:ilvl w:val="0"/>
          <w:numId w:val="1006"/>
        </w:numPr>
        <w:pStyle w:val="Compact"/>
      </w:pPr>
      <w:r>
        <w:rPr>
          <w:bCs/>
          <w:b/>
        </w:rPr>
        <w:t xml:space="preserve">Digital Forensics Certification</w:t>
      </w:r>
      <w:r>
        <w:t xml:space="preserve"> </w:t>
      </w:r>
      <w:r>
        <w:t xml:space="preserve">– Universidad de Murcia (2020)</w:t>
      </w:r>
    </w:p>
    <w:p>
      <w:pPr>
        <w:numPr>
          <w:ilvl w:val="0"/>
          <w:numId w:val="1006"/>
        </w:numPr>
        <w:pStyle w:val="Compact"/>
      </w:pPr>
      <w:r>
        <w:rPr>
          <w:bCs/>
          <w:b/>
        </w:rPr>
        <w:t xml:space="preserve">Leadership Development Program</w:t>
      </w:r>
      <w:r>
        <w:t xml:space="preserve"> </w:t>
      </w:r>
      <w:r>
        <w:t xml:space="preserve">– Ministry of the Interior, Spain (2019)</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Valencian:</w:t>
      </w:r>
      <w:r>
        <w:t xml:space="preserve"> </w:t>
      </w:r>
      <w:r>
        <w:t xml:space="preserve">Fluent (C1 level).</w:t>
      </w:r>
    </w:p>
    <w:p>
      <w:pPr>
        <w:numPr>
          <w:ilvl w:val="0"/>
          <w:numId w:val="1007"/>
        </w:numPr>
        <w:pStyle w:val="Compact"/>
      </w:pPr>
      <w:r>
        <w:rPr>
          <w:bCs/>
          <w:b/>
        </w:rPr>
        <w:t xml:space="preserve">Catalan:</w:t>
      </w:r>
      <w:r>
        <w:t xml:space="preserve"> </w:t>
      </w:r>
      <w:r>
        <w:t xml:space="preserve">Intermediate (B2 level).</w:t>
      </w:r>
    </w:p>
    <w:p>
      <w:pPr>
        <w:numPr>
          <w:ilvl w:val="0"/>
          <w:numId w:val="1007"/>
        </w:numPr>
        <w:pStyle w:val="Compact"/>
      </w:pPr>
      <w:r>
        <w:rPr>
          <w:bCs/>
          <w:b/>
        </w:rPr>
        <w:t xml:space="preserve">Fitness:</w:t>
      </w:r>
      <w:r>
        <w:t xml:space="preserve"> </w:t>
      </w:r>
      <w:r>
        <w:t xml:space="preserve">Regular participant in police physical fitness tests; certified personal trainer.</w:t>
      </w:r>
    </w:p>
    <w:bookmarkEnd w:id="29"/>
    <w:bookmarkStart w:id="30" w:name="volunteer-and-community-involvement"/>
    <w:p>
      <w:pPr>
        <w:pStyle w:val="Heading2"/>
      </w:pPr>
      <w:r>
        <w:t xml:space="preserve">Volunteer and Community Involvement</w:t>
      </w:r>
    </w:p>
    <w:p>
      <w:pPr>
        <w:pStyle w:val="FirstParagraph"/>
      </w:pPr>
      <w:r>
        <w:rPr>
          <w:iCs/>
          <w:i/>
        </w:rPr>
        <w:t xml:space="preserve">Valencia Community Safety Initiative</w:t>
      </w:r>
      <w:r>
        <w:t xml:space="preserve"> </w:t>
      </w:r>
      <w:r>
        <w:t xml:space="preserve">– Volunteer Police Assistant (2019–Present)</w:t>
      </w:r>
      <w:r>
        <w:br/>
      </w:r>
      <w:r>
        <w:t xml:space="preserve">Supported local outreach programs, including anti-crime campaigns and youth mentorship initiatives in partnership with schools.</w:t>
      </w:r>
    </w:p>
    <w:p>
      <w:pPr>
        <w:pStyle w:val="BodyText"/>
      </w:pPr>
      <w:r>
        <w:rPr>
          <w:iCs/>
          <w:i/>
        </w:rPr>
        <w:t xml:space="preserve">Red Cross Valencia</w:t>
      </w:r>
      <w:r>
        <w:t xml:space="preserve"> </w:t>
      </w:r>
      <w:r>
        <w:t xml:space="preserve">– First Aid Volunteer (2015–2017)</w:t>
      </w:r>
      <w:r>
        <w:br/>
      </w:r>
      <w:r>
        <w:t xml:space="preserve">Provided emergency medical assistance during public events and community emergencies.</w:t>
      </w:r>
    </w:p>
    <w:bookmarkEnd w:id="30"/>
    <w:bookmarkStart w:id="31" w:name="acknowledgments-and-achievements"/>
    <w:p>
      <w:pPr>
        <w:pStyle w:val="Heading2"/>
      </w:pPr>
      <w:r>
        <w:t xml:space="preserve">Acknowledgments and Achievements</w:t>
      </w:r>
    </w:p>
    <w:p>
      <w:pPr>
        <w:numPr>
          <w:ilvl w:val="0"/>
          <w:numId w:val="1008"/>
        </w:numPr>
        <w:pStyle w:val="Compact"/>
      </w:pPr>
      <w:r>
        <w:t xml:space="preserve">Recipient of the "Valencian Police Excellence Award" (2021) for outstanding service in community policing.</w:t>
      </w:r>
    </w:p>
    <w:p>
      <w:pPr>
        <w:numPr>
          <w:ilvl w:val="0"/>
          <w:numId w:val="1008"/>
        </w:numPr>
        <w:pStyle w:val="Compact"/>
      </w:pPr>
      <w:r>
        <w:t xml:space="preserve">Featured in local media for leading a successful operation to dismantle a drug trafficking ring in 2019.</w:t>
      </w:r>
    </w:p>
    <w:p>
      <w:pPr>
        <w:numPr>
          <w:ilvl w:val="0"/>
          <w:numId w:val="1008"/>
        </w:numPr>
        <w:pStyle w:val="Compact"/>
      </w:pPr>
      <w:r>
        <w:t xml:space="preserve">Contributed to the development of the "Safe Tourism Protocol" for Valencia, enhancing visitor safety during festivals.</w:t>
      </w:r>
    </w:p>
    <w:bookmarkEnd w:id="31"/>
    <w:p>
      <w:pPr>
        <w:pStyle w:val="FirstParagraph"/>
      </w:pPr>
      <w:r>
        <w:rPr>
          <w:bCs/>
          <w:b/>
        </w:rPr>
        <w:t xml:space="preserve">References available upon request.</w:t>
      </w:r>
    </w:p>
    <w:p>
      <w:pPr>
        <w:pStyle w:val="BodyText"/>
      </w:pPr>
      <w:r>
        <w:t xml:space="preserve">Curriculum Vitae tailored for the role of Police Officer in Spain Valencia, emphasizing regional expertise and cultural competence.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cp:keywords/>
  <dcterms:created xsi:type="dcterms:W3CDTF">2026-07-23T07:44:19Z</dcterms:created>
  <dcterms:modified xsi:type="dcterms:W3CDTF">2026-07-23T07:44:19Z</dcterms:modified>
</cp:coreProperties>
</file>

<file path=docProps/custom.xml><?xml version="1.0" encoding="utf-8"?>
<Properties xmlns="http://schemas.openxmlformats.org/officeDocument/2006/custom-properties" xmlns:vt="http://schemas.openxmlformats.org/officeDocument/2006/docPropsVTypes"/>
</file>