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Farouk El-Masri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 Rue des Martyrs, Algiers, Algeria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ahmed.elmasri@example.com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+213 555 123 456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Dynamic and visionary politician with over two decades of experience in public service, dedicated to advancing the interests of Algeria Algiers. A passionate advocate for economic reform, social equity, and national unity, I have consistently demonstrated leadership in shaping policies that address the unique challenges of Algeria's capital city. My career is marked by a commitment to transparency, innovation, and community empowerment. As a trusted figure in Algerian politics, I aim to bridge the gap between citizens and governance while fostering sustainable development for future generations.</w:t>
      </w:r>
    </w:p>
    <w:p>
      <w:r>
        <w:pict>
          <v:rect style="width:0;height:1.5pt" o:hralign="center" o:hrstd="t" o:hr="t"/>
        </w:pic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University of Algiers, 1995-1998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Political Science</w:t>
      </w:r>
      <w:r>
        <w:t xml:space="preserve">, École Nationale d'Administration (ENA) of Algeria, 2000-2003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Public Policy</w:t>
      </w:r>
      <w:r>
        <w:t xml:space="preserve">, University of Paris II Panthéon-Assas, 2015</w:t>
      </w:r>
    </w:p>
    <w:p>
      <w:r>
        <w:pict>
          <v:rect style="width:0;height:1.5pt" o:hralign="center" o:hrstd="t" o:hr="t"/>
        </w:pic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96f9243e428e56ad645c0be5105f43fcd4a2a4c"/>
    <w:p>
      <w:pPr>
        <w:pStyle w:val="Heading3"/>
      </w:pPr>
      <w:r>
        <w:rPr>
          <w:bCs/>
          <w:b/>
        </w:rPr>
        <w:t xml:space="preserve">Member of the Algerian Parliament (2017–Present)</w:t>
      </w:r>
    </w:p>
    <w:p>
      <w:pPr>
        <w:numPr>
          <w:ilvl w:val="0"/>
          <w:numId w:val="1002"/>
        </w:numPr>
        <w:pStyle w:val="Compact"/>
      </w:pPr>
      <w:r>
        <w:t xml:space="preserve">Served as a representative for Algiers, focusing on infrastructure development, education reform, and youth employment initiatives.</w:t>
      </w:r>
    </w:p>
    <w:p>
      <w:pPr>
        <w:numPr>
          <w:ilvl w:val="0"/>
          <w:numId w:val="1002"/>
        </w:numPr>
        <w:pStyle w:val="Compact"/>
      </w:pPr>
      <w:r>
        <w:t xml:space="preserve">Championed the "Algiers 2030" project to modernize urban planning and improve public services in the capital.</w:t>
      </w:r>
    </w:p>
    <w:p>
      <w:pPr>
        <w:numPr>
          <w:ilvl w:val="0"/>
          <w:numId w:val="1002"/>
        </w:numPr>
        <w:pStyle w:val="Compact"/>
      </w:pPr>
      <w:r>
        <w:t xml:space="preserve">Collaborated with municipal authorities to streamline administrative processes and enhance transparency in local governance.</w:t>
      </w:r>
    </w:p>
    <w:bookmarkEnd w:id="22"/>
    <w:bookmarkStart w:id="23" w:name="Xe31e7ef63cd9b12256aaf52bda88da5e32e3423"/>
    <w:p>
      <w:pPr>
        <w:pStyle w:val="Heading3"/>
      </w:pPr>
      <w:r>
        <w:rPr>
          <w:bCs/>
          <w:b/>
        </w:rPr>
        <w:t xml:space="preserve">Secretary of State for Urban Development (2012–2017)</w:t>
      </w:r>
    </w:p>
    <w:p>
      <w:pPr>
        <w:numPr>
          <w:ilvl w:val="0"/>
          <w:numId w:val="1003"/>
        </w:numPr>
        <w:pStyle w:val="Compact"/>
      </w:pPr>
      <w:r>
        <w:t xml:space="preserve">Played a pivotal role in the revitalization of Algiers' historical districts while addressing housing shortages.</w:t>
      </w:r>
    </w:p>
    <w:p>
      <w:pPr>
        <w:numPr>
          <w:ilvl w:val="0"/>
          <w:numId w:val="1003"/>
        </w:numPr>
        <w:pStyle w:val="Compact"/>
      </w:pPr>
      <w:r>
        <w:t xml:space="preserve">Spearheaded the "Algiers Green Cities" initiative, promoting sustainable urban environments and eco-friendly policies.</w:t>
      </w:r>
    </w:p>
    <w:p>
      <w:pPr>
        <w:numPr>
          <w:ilvl w:val="0"/>
          <w:numId w:val="1003"/>
        </w:numPr>
        <w:pStyle w:val="Compact"/>
      </w:pPr>
      <w:r>
        <w:t xml:space="preserve">Established partnerships with international organizations to secure funding for infrastructure projects in Algeria Algiers.</w:t>
      </w:r>
    </w:p>
    <w:bookmarkEnd w:id="23"/>
    <w:bookmarkStart w:id="24" w:name="X0b75734fc2ec3f727cd5dfccd1b0c24f5e493c7"/>
    <w:p>
      <w:pPr>
        <w:pStyle w:val="Heading3"/>
      </w:pPr>
      <w:r>
        <w:rPr>
          <w:bCs/>
          <w:b/>
        </w:rPr>
        <w:t xml:space="preserve">Councilor for the Wilaya of Algiers (2006–2012)</w:t>
      </w:r>
    </w:p>
    <w:p>
      <w:pPr>
        <w:numPr>
          <w:ilvl w:val="0"/>
          <w:numId w:val="1004"/>
        </w:numPr>
        <w:pStyle w:val="Compact"/>
      </w:pPr>
      <w:r>
        <w:t xml:space="preserve">Managed budget allocations for public works, including the expansion of transportation networks and healthcare facilities.</w:t>
      </w:r>
    </w:p>
    <w:p>
      <w:pPr>
        <w:numPr>
          <w:ilvl w:val="0"/>
          <w:numId w:val="1004"/>
        </w:numPr>
        <w:pStyle w:val="Compact"/>
      </w:pPr>
      <w:r>
        <w:t xml:space="preserve">Advocated for policies to reduce corruption and improve accountability in local government operations.</w:t>
      </w:r>
    </w:p>
    <w:p>
      <w:pPr>
        <w:numPr>
          <w:ilvl w:val="0"/>
          <w:numId w:val="1004"/>
        </w:numPr>
        <w:pStyle w:val="Compact"/>
      </w:pPr>
      <w:r>
        <w:t xml:space="preserve">Initiated community outreach programs to foster dialogue between citizens and elected officials in Algeria Algiers.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6" w:name="key-achievements"/>
    <w:p>
      <w:pPr>
        <w:pStyle w:val="Heading2"/>
      </w:pPr>
      <w:r>
        <w:t xml:space="preserve">Key Achievements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Economic Development:</w:t>
      </w:r>
      <w:r>
        <w:t xml:space="preserve"> </w:t>
      </w:r>
      <w:r>
        <w:t xml:space="preserve">Successfully negotiated investments in Algiers' industrial zones, creating over 10,000 jobs and boosting the city's GDP by 4.5% between 2015–2017.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Social Initiatives:</w:t>
      </w:r>
      <w:r>
        <w:t xml:space="preserve"> </w:t>
      </w:r>
      <w:r>
        <w:t xml:space="preserve">Launched the "Youth for Algeria" program, providing vocational training and scholarships to 5,000 young people in Algiers.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Policy Reform:</w:t>
      </w:r>
      <w:r>
        <w:t xml:space="preserve"> </w:t>
      </w:r>
      <w:r>
        <w:t xml:space="preserve">Authored legislation to modernize land use laws, ensuring equitable access to resources for all residents of Algeria Algiers.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Recognition:</w:t>
      </w:r>
      <w:r>
        <w:t xml:space="preserve"> </w:t>
      </w:r>
      <w:r>
        <w:t xml:space="preserve">Received the "Algerian Leadership Award" in 2021 for outstanding contributions to national development and public service.</w:t>
      </w:r>
    </w:p>
    <w:p>
      <w:r>
        <w:pict>
          <v:rect style="width:0;height:1.5pt" o:hralign="center" o:hrstd="t" o:hr="t"/>
        </w:pict>
      </w:r>
    </w:p>
    <w:bookmarkEnd w:id="26"/>
    <w:bookmarkStart w:id="27" w:name="political-contributions"/>
    <w:p>
      <w:pPr>
        <w:pStyle w:val="Heading2"/>
      </w:pPr>
      <w:r>
        <w:t xml:space="preserve">Political Contributions</w:t>
      </w:r>
    </w:p>
    <w:p>
      <w:pPr>
        <w:pStyle w:val="FirstParagraph"/>
      </w:pPr>
      <w:r>
        <w:t xml:space="preserve">As a prominent figure in Algeria's political landscape, I have consistently prioritized the needs of Algeria Algiers. My work has focused on: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National Unity:</w:t>
      </w:r>
      <w:r>
        <w:t xml:space="preserve"> </w:t>
      </w:r>
      <w:r>
        <w:t xml:space="preserve">Advocating for inclusive policies that unite diverse communities across Algeria, with a special emphasis on the capital city.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Economic Stability:</w:t>
      </w:r>
      <w:r>
        <w:t xml:space="preserve"> </w:t>
      </w:r>
      <w:r>
        <w:t xml:space="preserve">Promoting fiscal responsibility and strategic investments to strengthen Algeria's position in the global economy.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Civic Engagement:</w:t>
      </w:r>
      <w:r>
        <w:t xml:space="preserve"> </w:t>
      </w:r>
      <w:r>
        <w:t xml:space="preserve">Encouraging active participation of citizens in decision-making processes through town hall meetings and digital platforms tailored for Algiers.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Environmental Sustainability:</w:t>
      </w:r>
      <w:r>
        <w:t xml:space="preserve"> </w:t>
      </w:r>
      <w:r>
        <w:t xml:space="preserve">Implementing green policies to combat climate change and preserve Algeria's natural heritage, particularly in urban areas.</w:t>
      </w:r>
    </w:p>
    <w:p>
      <w:r>
        <w:pict>
          <v:rect style="width:0;height:1.5pt" o:hralign="center" o:hrstd="t" o:hr="t"/>
        </w:pict>
      </w:r>
    </w:p>
    <w:bookmarkEnd w:id="27"/>
    <w:bookmarkStart w:id="28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A committed community leader, I have dedicated myself to improving the quality of life in Algeria Algiers. Key initiatives include:</w:t>
      </w:r>
    </w:p>
    <w:p>
      <w:pPr>
        <w:numPr>
          <w:ilvl w:val="0"/>
          <w:numId w:val="1007"/>
        </w:numPr>
        <w:pStyle w:val="Compact"/>
      </w:pPr>
      <w:r>
        <w:t xml:space="preserve">Founding the "Algiers Hope Foundation," which provides medical aid and educational support to underprivileged neighborhoods.</w:t>
      </w:r>
    </w:p>
    <w:p>
      <w:pPr>
        <w:numPr>
          <w:ilvl w:val="0"/>
          <w:numId w:val="1007"/>
        </w:numPr>
        <w:pStyle w:val="Compact"/>
      </w:pPr>
      <w:r>
        <w:t xml:space="preserve">Organizing annual "Algeria Day" events in Algiers to celebrate cultural heritage and promote national pride.</w:t>
      </w:r>
    </w:p>
    <w:p>
      <w:pPr>
        <w:numPr>
          <w:ilvl w:val="0"/>
          <w:numId w:val="1007"/>
        </w:numPr>
        <w:pStyle w:val="Compact"/>
      </w:pPr>
      <w:r>
        <w:t xml:space="preserve">Collaborating with local NGOs to address challenges such as unemployment, education gaps, and healthcare access in the capital.</w:t>
      </w:r>
    </w:p>
    <w:p>
      <w:r>
        <w:pict>
          <v:rect style="width:0;height:1.5pt" o:hralign="center" o:hrstd="t" o:hr="t"/>
        </w:pict>
      </w:r>
    </w:p>
    <w:bookmarkEnd w:id="28"/>
    <w:bookmarkStart w:id="29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08"/>
        </w:numPr>
        <w:pStyle w:val="Compact"/>
      </w:pPr>
      <w:r>
        <w:t xml:space="preserve">Fluent in Arabic (native speaker) and French (professional proficiency).</w:t>
      </w:r>
    </w:p>
    <w:p>
      <w:pPr>
        <w:numPr>
          <w:ilvl w:val="0"/>
          <w:numId w:val="1008"/>
        </w:numPr>
        <w:pStyle w:val="Compact"/>
      </w:pPr>
      <w:r>
        <w:t xml:space="preserve">Basic knowledge of English for international collaboration.</w:t>
      </w:r>
    </w:p>
    <w:p>
      <w:r>
        <w:pict>
          <v:rect style="width:0;height:1.5pt" o:hralign="center" o:hrstd="t" o:hr="t"/>
        </w:pic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National Front for the Salvation of Algeria (FNA), 2010–Present.</w:t>
      </w:r>
    </w:p>
    <w:p>
      <w:pPr>
        <w:numPr>
          <w:ilvl w:val="0"/>
          <w:numId w:val="1009"/>
        </w:numPr>
        <w:pStyle w:val="Compact"/>
      </w:pPr>
      <w:r>
        <w:t xml:space="preserve">Active participant in the African Union's Youth and Democracy Forum, representing Algeria Algiers.</w:t>
      </w:r>
    </w:p>
    <w:p>
      <w:pPr>
        <w:numPr>
          <w:ilvl w:val="0"/>
          <w:numId w:val="1009"/>
        </w:numPr>
        <w:pStyle w:val="Compact"/>
      </w:pPr>
      <w:r>
        <w:t xml:space="preserve">Consultant for the United Nations Development Programme (UNDP) on urban development projects in North Africa.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highlights the professional journey of Ahmed Farouk El-Masri, a dedicated politician serving Algeria Algiers. His work reflects a deep commitment to the nation's progress and the well-being of its people, aligning with the values and aspirations of Algeria's political and social landscape.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Algeria Algiers</dc:title>
  <dc:creator/>
  <dc:language>en</dc:language>
  <cp:keywords/>
  <dcterms:created xsi:type="dcterms:W3CDTF">2026-07-28T23:26:03Z</dcterms:created>
  <dcterms:modified xsi:type="dcterms:W3CDTF">2026-07-28T23:26:03Z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