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Japan</w:t>
      </w:r>
      <w:r>
        <w:t xml:space="preserve"> </w:t>
      </w:r>
      <w:r>
        <w:t xml:space="preserve">Tokyo</w:t>
      </w:r>
    </w:p>
    <w:bookmarkStart w:id="36" w:name="curriculum-vitae"/>
    <w:p>
      <w:pPr>
        <w:pStyle w:val="Heading1"/>
      </w:pPr>
      <w:r>
        <w:t xml:space="preserve">Curriculum Vitae</w:t>
      </w:r>
    </w:p>
    <w:bookmarkStart w:id="35" w:name="name-of-the-politician"/>
    <w:p>
      <w:pPr>
        <w:pStyle w:val="Heading2"/>
      </w:pPr>
      <w:r>
        <w:t xml:space="preserve">[Name of the Politician]</w:t>
      </w:r>
    </w:p>
    <w:p>
      <w:pPr>
        <w:pStyle w:val="FirstParagraph"/>
      </w:pPr>
      <w:r>
        <w:rPr>
          <w:bCs/>
          <w:b/>
        </w:rPr>
        <w:t xml:space="preserve">Politician | Japan Tokyo | Dedicated to Public Service and Community Development</w:t>
      </w:r>
    </w:p>
    <w:p>
      <w:r>
        <w:pict>
          <v:rect style="width:0;height:1.5pt" o:hralign="center" o:hrstd="t" o:hr="t"/>
        </w:pic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[Full Name]</w:t>
      </w:r>
      <w:r>
        <w:br/>
      </w:r>
      <w:r>
        <w:rPr>
          <w:bCs/>
          <w:b/>
        </w:rPr>
        <w:t xml:space="preserve">Date of Birth:</w:t>
      </w:r>
      <w:r>
        <w:t xml:space="preserve"> </w:t>
      </w:r>
      <w:r>
        <w:t xml:space="preserve">[Date of Birth]</w:t>
      </w:r>
      <w:r>
        <w:br/>
      </w:r>
      <w:r>
        <w:rPr>
          <w:bCs/>
          <w:b/>
        </w:rPr>
        <w:t xml:space="preserve">Nationality:</w:t>
      </w:r>
      <w:r>
        <w:t xml:space="preserve"> </w:t>
      </w:r>
      <w:r>
        <w:t xml:space="preserve">Japanese</w:t>
      </w:r>
      <w:r>
        <w:br/>
      </w:r>
      <w:r>
        <w:rPr>
          <w:bCs/>
          <w:b/>
        </w:rPr>
        <w:t xml:space="preserve">Email:</w:t>
      </w:r>
      <w:r>
        <w:t xml:space="preserve"> </w:t>
      </w:r>
      <w:r>
        <w:t xml:space="preserve">[Email Address]</w:t>
      </w:r>
      <w:r>
        <w:br/>
      </w:r>
    </w:p>
    <w:p>
      <w:pPr>
        <w:pStyle w:val="BodyText"/>
      </w:pPr>
      <w:r>
        <w:t xml:space="preserve">Phone Number:[Phone Number]</w:t>
      </w:r>
      <w:r>
        <w:br/>
      </w:r>
    </w:p>
    <w:p>
      <w:pPr>
        <w:pStyle w:val="BodyText"/>
      </w:pPr>
      <w:r>
        <w:t xml:space="preserve">Address:[Residential Address in Tokyo, Japan]</w:t>
      </w:r>
    </w:p>
    <w:bookmarkEnd w:id="20"/>
    <w:bookmarkStart w:id="21" w:name="purpose-of-the-curriculum-vitae"/>
    <w:p>
      <w:pPr>
        <w:pStyle w:val="Heading3"/>
      </w:pPr>
      <w:r>
        <w:rPr>
          <w:bCs/>
          <w:b/>
        </w:rPr>
        <w:t xml:space="preserve">Purpose of the Curriculum Vitae</w:t>
      </w:r>
    </w:p>
    <w:p>
      <w:pPr>
        <w:pStyle w:val="FirstParagraph"/>
      </w:pPr>
      <w:r>
        <w:t xml:space="preserve">This Curriculum Vitae outlines the professional journey and contributions of [Name], a dedicated politician based in Japan Tokyo. With a focus on public service, policy-making, and community engagement, [Name] has been instrumental in addressing key challenges facing Tokyo’s residents. The document reflects their commitment to advancing the interests of the people of Japan Tokyo through transparent governance and innovative leadership.</w:t>
      </w:r>
    </w:p>
    <w:bookmarkEnd w:id="21"/>
    <w:bookmarkStart w:id="22" w:name="professional-summary"/>
    <w:p>
      <w:pPr>
        <w:pStyle w:val="Heading3"/>
      </w:pPr>
      <w:r>
        <w:rPr>
          <w:bCs/>
          <w:b/>
        </w:rPr>
        <w:t xml:space="preserve">Professional Summary</w:t>
      </w:r>
    </w:p>
    <w:p>
      <w:pPr>
        <w:pStyle w:val="FirstParagraph"/>
      </w:pPr>
      <w:r>
        <w:t xml:space="preserve">[Name] is a seasoned politician with over [X] years of experience in public service, primarily centered in Japan Tokyo. As a member of [Political Party or Organization], they have consistently advocated for policies that prioritize urban development, environmental sustainability, and social equity. Their work in the Tokyo Metropolitan Assembly and local government has earned recognition for fostering collaboration between citizens, businesses, and governmental institutions to create a more inclusive society.</w:t>
      </w:r>
    </w:p>
    <w:bookmarkEnd w:id="22"/>
    <w:bookmarkStart w:id="26" w:name="work-experience"/>
    <w:p>
      <w:pPr>
        <w:pStyle w:val="Heading3"/>
      </w:pPr>
      <w:r>
        <w:rPr>
          <w:bCs/>
          <w:b/>
        </w:rPr>
        <w:t xml:space="preserve">Work Experience</w:t>
      </w:r>
    </w:p>
    <w:bookmarkStart w:id="23" w:name="tokyo-metropolitan-assembly-member"/>
    <w:p>
      <w:pPr>
        <w:pStyle w:val="Heading4"/>
      </w:pPr>
      <w:r>
        <w:rPr>
          <w:bCs/>
          <w:b/>
        </w:rPr>
        <w:t xml:space="preserve">Tokyo Metropolitan Assembly Member</w:t>
      </w:r>
    </w:p>
    <w:p>
      <w:pPr>
        <w:pStyle w:val="FirstParagraph"/>
      </w:pPr>
      <w:r>
        <w:rPr>
          <w:iCs/>
          <w:i/>
        </w:rPr>
        <w:t xml:space="preserve">[Start Date] – Present</w:t>
      </w:r>
    </w:p>
    <w:p>
      <w:pPr>
        <w:numPr>
          <w:ilvl w:val="0"/>
          <w:numId w:val="1001"/>
        </w:numPr>
        <w:pStyle w:val="Compact"/>
      </w:pPr>
      <w:r>
        <w:t xml:space="preserve">Served as a representative of [Specific Ward or Area in Tokyo], focusing on infrastructure development, education reform, and healthcare accessibility.</w:t>
      </w:r>
    </w:p>
    <w:p>
      <w:pPr>
        <w:numPr>
          <w:ilvl w:val="0"/>
          <w:numId w:val="1001"/>
        </w:numPr>
        <w:pStyle w:val="Compact"/>
      </w:pPr>
      <w:r>
        <w:t xml:space="preserve">Initiated and supported legislation to improve public transportation networks across Tokyo, reducing traffic congestion and promoting eco-friendly mobility solutions.</w:t>
      </w:r>
    </w:p>
    <w:p>
      <w:pPr>
        <w:numPr>
          <w:ilvl w:val="0"/>
          <w:numId w:val="1001"/>
        </w:numPr>
        <w:pStyle w:val="Compact"/>
      </w:pPr>
      <w:r>
        <w:t xml:space="preserve">Collaborated with local stakeholders to address issues such as aging population support systems and disaster preparedness in the context of Japan’s unique geographical challenges.</w:t>
      </w:r>
    </w:p>
    <w:p>
      <w:pPr>
        <w:numPr>
          <w:ilvl w:val="0"/>
          <w:numId w:val="1001"/>
        </w:numPr>
        <w:pStyle w:val="Compact"/>
      </w:pPr>
      <w:r>
        <w:t xml:space="preserve">Championed the "Tokyo Green Initiative," a policy framework to enhance urban green spaces and combat climate change at the city level.</w:t>
      </w:r>
    </w:p>
    <w:bookmarkEnd w:id="23"/>
    <w:bookmarkStart w:id="24" w:name="Xab74ab9d03077ec73ed4ad50f474734761108b4"/>
    <w:p>
      <w:pPr>
        <w:pStyle w:val="Heading4"/>
      </w:pPr>
      <w:r>
        <w:rPr>
          <w:bCs/>
          <w:b/>
        </w:rPr>
        <w:t xml:space="preserve">Member of the Tokyo Metropolitan Government</w:t>
      </w:r>
    </w:p>
    <w:p>
      <w:pPr>
        <w:pStyle w:val="FirstParagraph"/>
      </w:pPr>
      <w:r>
        <w:rPr>
          <w:iCs/>
          <w:i/>
        </w:rPr>
        <w:t xml:space="preserve">[Start Date] – [End Date]</w:t>
      </w:r>
    </w:p>
    <w:p>
      <w:pPr>
        <w:numPr>
          <w:ilvl w:val="0"/>
          <w:numId w:val="1002"/>
        </w:numPr>
        <w:pStyle w:val="Compact"/>
      </w:pPr>
      <w:r>
        <w:t xml:space="preserve">Played a key role in shaping budget allocations for public services, including education, healthcare, and emergency response systems.</w:t>
      </w:r>
    </w:p>
    <w:p>
      <w:pPr>
        <w:numPr>
          <w:ilvl w:val="0"/>
          <w:numId w:val="1002"/>
        </w:numPr>
        <w:pStyle w:val="Compact"/>
      </w:pPr>
      <w:r>
        <w:t xml:space="preserve">Advocated for the modernization of Tokyo’s digital infrastructure to improve government efficiency and citizen access to services.</w:t>
      </w:r>
    </w:p>
    <w:p>
      <w:pPr>
        <w:numPr>
          <w:ilvl w:val="0"/>
          <w:numId w:val="1002"/>
        </w:numPr>
        <w:pStyle w:val="Compact"/>
      </w:pPr>
      <w:r>
        <w:t xml:space="preserve">Founded the "Tokyo Youth Empowerment Program," a community-driven initiative aimed at fostering leadership skills among young residents of Japan Tokyo.</w:t>
      </w:r>
    </w:p>
    <w:bookmarkEnd w:id="24"/>
    <w:bookmarkStart w:id="25" w:name="local-government-official"/>
    <w:p>
      <w:pPr>
        <w:pStyle w:val="Heading4"/>
      </w:pPr>
      <w:r>
        <w:rPr>
          <w:bCs/>
          <w:b/>
        </w:rPr>
        <w:t xml:space="preserve">Local Government Official</w:t>
      </w:r>
    </w:p>
    <w:p>
      <w:pPr>
        <w:pStyle w:val="FirstParagraph"/>
      </w:pPr>
      <w:r>
        <w:rPr>
          <w:iCs/>
          <w:i/>
        </w:rPr>
        <w:t xml:space="preserve">[Start Date] – [End Date]</w:t>
      </w:r>
    </w:p>
    <w:p>
      <w:pPr>
        <w:numPr>
          <w:ilvl w:val="0"/>
          <w:numId w:val="1003"/>
        </w:numPr>
        <w:pStyle w:val="Compact"/>
      </w:pPr>
      <w:r>
        <w:t xml:space="preserve">Served as a councilor in [Specific City or Town in Tokyo], where they focused on urban planning and community welfare programs.</w:t>
      </w:r>
    </w:p>
    <w:p>
      <w:pPr>
        <w:numPr>
          <w:ilvl w:val="0"/>
          <w:numId w:val="1003"/>
        </w:numPr>
        <w:pStyle w:val="Compact"/>
      </w:pPr>
      <w:r>
        <w:t xml:space="preserve">Implemented policies to support small businesses during economic downturns, contributing to the resilience of Tokyo’s local economy.</w:t>
      </w:r>
    </w:p>
    <w:p>
      <w:pPr>
        <w:numPr>
          <w:ilvl w:val="0"/>
          <w:numId w:val="1003"/>
        </w:numPr>
        <w:pStyle w:val="Compact"/>
      </w:pPr>
      <w:r>
        <w:t xml:space="preserve">Organized public forums to encourage civic participation and transparency in decision-making processes.</w:t>
      </w:r>
    </w:p>
    <w:bookmarkEnd w:id="25"/>
    <w:bookmarkEnd w:id="26"/>
    <w:bookmarkStart w:id="29" w:name="educational-background"/>
    <w:p>
      <w:pPr>
        <w:pStyle w:val="Heading3"/>
      </w:pPr>
      <w:r>
        <w:rPr>
          <w:bCs/>
          <w:b/>
        </w:rPr>
        <w:t xml:space="preserve">Educational Background</w:t>
      </w:r>
    </w:p>
    <w:bookmarkStart w:id="27" w:name="bachelor-of-arts-in-political-science"/>
    <w:p>
      <w:pPr>
        <w:pStyle w:val="Heading4"/>
      </w:pPr>
      <w:r>
        <w:rPr>
          <w:bCs/>
          <w:b/>
        </w:rPr>
        <w:t xml:space="preserve">Bachelor of Arts in Political Science</w:t>
      </w:r>
    </w:p>
    <w:p>
      <w:pPr>
        <w:pStyle w:val="FirstParagraph"/>
      </w:pPr>
      <w:r>
        <w:rPr>
          <w:iCs/>
          <w:i/>
        </w:rPr>
        <w:t xml:space="preserve">[University Name], Tokyo, Japan</w:t>
      </w:r>
      <w:r>
        <w:br/>
      </w:r>
      <w:r>
        <w:t xml:space="preserve">[Year of Graduation]</w:t>
      </w:r>
    </w:p>
    <w:p>
      <w:pPr>
        <w:numPr>
          <w:ilvl w:val="0"/>
          <w:numId w:val="1004"/>
        </w:numPr>
        <w:pStyle w:val="Compact"/>
      </w:pPr>
      <w:r>
        <w:t xml:space="preserve">Graduated with honors, specializing in public policy and comparative governance systems.</w:t>
      </w:r>
    </w:p>
    <w:p>
      <w:pPr>
        <w:numPr>
          <w:ilvl w:val="0"/>
          <w:numId w:val="1004"/>
        </w:numPr>
        <w:pStyle w:val="Compact"/>
      </w:pPr>
      <w:r>
        <w:t xml:space="preserve">Participated in internships with the Tokyo Metropolitan Government and local NGOs to gain practical insights into policymaking.</w:t>
      </w:r>
    </w:p>
    <w:bookmarkEnd w:id="27"/>
    <w:bookmarkStart w:id="28" w:name="master-of-public-administration"/>
    <w:p>
      <w:pPr>
        <w:pStyle w:val="Heading4"/>
      </w:pPr>
      <w:r>
        <w:rPr>
          <w:bCs/>
          <w:b/>
        </w:rPr>
        <w:t xml:space="preserve">Master of Public Administration</w:t>
      </w:r>
    </w:p>
    <w:p>
      <w:pPr>
        <w:pStyle w:val="FirstParagraph"/>
      </w:pPr>
      <w:r>
        <w:rPr>
          <w:iCs/>
          <w:i/>
        </w:rPr>
        <w:t xml:space="preserve">[University Name], Tokyo, Japan</w:t>
      </w:r>
      <w:r>
        <w:br/>
      </w:r>
      <w:r>
        <w:t xml:space="preserve">[Year of Graduation]</w:t>
      </w:r>
    </w:p>
    <w:p>
      <w:pPr>
        <w:numPr>
          <w:ilvl w:val="0"/>
          <w:numId w:val="1005"/>
        </w:numPr>
        <w:pStyle w:val="Compact"/>
      </w:pPr>
      <w:r>
        <w:t xml:space="preserve">Focus areas: Urban governance, public finance, and crisis management.</w:t>
      </w:r>
    </w:p>
    <w:p>
      <w:pPr>
        <w:numPr>
          <w:ilvl w:val="0"/>
          <w:numId w:val="1005"/>
        </w:numPr>
        <w:pStyle w:val="Compact"/>
      </w:pPr>
      <w:r>
        <w:t xml:space="preserve">Conducted research on the impact of political leadership on regional development in Japan.</w:t>
      </w:r>
    </w:p>
    <w:bookmarkEnd w:id="28"/>
    <w:bookmarkEnd w:id="29"/>
    <w:bookmarkStart w:id="30" w:name="skills-and-competencies"/>
    <w:p>
      <w:pPr>
        <w:pStyle w:val="Heading3"/>
      </w:pPr>
      <w:r>
        <w:rPr>
          <w:bCs/>
          <w:b/>
        </w:rPr>
        <w:t xml:space="preserve">Skills and Competencies</w:t>
      </w:r>
    </w:p>
    <w:p>
      <w:pPr>
        <w:numPr>
          <w:ilvl w:val="0"/>
          <w:numId w:val="1006"/>
        </w:numPr>
        <w:pStyle w:val="Compact"/>
      </w:pPr>
      <w:r>
        <w:t xml:space="preserve">Policy Development: Expertise in drafting legislation and regulatory frameworks tailored to Tokyo’s unique needs.</w:t>
      </w:r>
    </w:p>
    <w:p>
      <w:pPr>
        <w:numPr>
          <w:ilvl w:val="0"/>
          <w:numId w:val="1006"/>
        </w:numPr>
        <w:pStyle w:val="Compact"/>
      </w:pPr>
      <w:r>
        <w:t xml:space="preserve">Civic Engagement: Skilled in organizing community events, public consultations, and voter outreach initiatives.</w:t>
      </w:r>
    </w:p>
    <w:p>
      <w:pPr>
        <w:numPr>
          <w:ilvl w:val="0"/>
          <w:numId w:val="1006"/>
        </w:numPr>
        <w:pStyle w:val="Compact"/>
      </w:pPr>
      <w:r>
        <w:t xml:space="preserve">Diplomacy and Negotiation: Proven ability to mediate disputes between stakeholders in multi-party political environments.</w:t>
      </w:r>
    </w:p>
    <w:p>
      <w:pPr>
        <w:numPr>
          <w:ilvl w:val="0"/>
          <w:numId w:val="1006"/>
        </w:numPr>
        <w:pStyle w:val="Compact"/>
      </w:pPr>
      <w:r>
        <w:t xml:space="preserve">Languages: Fluent in Japanese; proficient in English for international collaboration with global partners.</w:t>
      </w:r>
    </w:p>
    <w:bookmarkEnd w:id="30"/>
    <w:bookmarkStart w:id="31" w:name="achievements-and-honors"/>
    <w:p>
      <w:pPr>
        <w:pStyle w:val="Heading3"/>
      </w:pPr>
      <w:r>
        <w:rPr>
          <w:bCs/>
          <w:b/>
        </w:rPr>
        <w:t xml:space="preserve">Achievements and Honors</w:t>
      </w:r>
    </w:p>
    <w:p>
      <w:pPr>
        <w:pStyle w:val="FirstParagraph"/>
      </w:pPr>
      <w:r>
        <w:t xml:space="preserve">[Name] has received numerous accolades for their contributions to Japan Tokyo’s political and social landscape. Notable achievements include:</w:t>
      </w:r>
    </w:p>
    <w:p>
      <w:pPr>
        <w:numPr>
          <w:ilvl w:val="0"/>
          <w:numId w:val="1007"/>
        </w:numPr>
        <w:pStyle w:val="Compact"/>
      </w:pPr>
      <w:r>
        <w:t xml:space="preserve">Recipient of the [Name of Award], presented by the Tokyo Metropolitan Government for outstanding public service in [Year].</w:t>
      </w:r>
    </w:p>
    <w:p>
      <w:pPr>
        <w:numPr>
          <w:ilvl w:val="0"/>
          <w:numId w:val="1007"/>
        </w:numPr>
        <w:pStyle w:val="Compact"/>
      </w:pPr>
      <w:r>
        <w:t xml:space="preserve">Featured in [Reputable Media Outlet] for leading initiatives that improved accessibility to healthcare services in underserved areas of Tokyo.</w:t>
      </w:r>
    </w:p>
    <w:p>
      <w:pPr>
        <w:numPr>
          <w:ilvl w:val="0"/>
          <w:numId w:val="1007"/>
        </w:numPr>
        <w:pStyle w:val="Compact"/>
      </w:pPr>
      <w:r>
        <w:t xml:space="preserve">Recognized by the Japan Association of Local Governments for innovative approaches to urban sustainability.</w:t>
      </w:r>
    </w:p>
    <w:bookmarkEnd w:id="31"/>
    <w:bookmarkStart w:id="32" w:name="civic-and-community-involvement"/>
    <w:p>
      <w:pPr>
        <w:pStyle w:val="Heading3"/>
      </w:pPr>
      <w:r>
        <w:rPr>
          <w:bCs/>
          <w:b/>
        </w:rPr>
        <w:t xml:space="preserve">Civic and Community Involvement</w:t>
      </w:r>
    </w:p>
    <w:p>
      <w:pPr>
        <w:pStyle w:val="FirstParagraph"/>
      </w:pPr>
      <w:r>
        <w:t xml:space="preserve">[Name] remains deeply committed to community development beyond their political roles. They actively participate in:</w:t>
      </w:r>
    </w:p>
    <w:p>
      <w:pPr>
        <w:numPr>
          <w:ilvl w:val="0"/>
          <w:numId w:val="1008"/>
        </w:numPr>
        <w:pStyle w:val="Compact"/>
      </w:pPr>
      <w:r>
        <w:t xml:space="preserve">Volunteering with local NGOs focused on environmental conservation and disaster relief in Tokyo.</w:t>
      </w:r>
    </w:p>
    <w:p>
      <w:pPr>
        <w:numPr>
          <w:ilvl w:val="0"/>
          <w:numId w:val="1008"/>
        </w:numPr>
        <w:pStyle w:val="Compact"/>
      </w:pPr>
      <w:r>
        <w:t xml:space="preserve">Serving as a mentor for aspiring politicians through the [Name of Mentorship Program], which supports youth leadership in Japan.</w:t>
      </w:r>
    </w:p>
    <w:p>
      <w:pPr>
        <w:numPr>
          <w:ilvl w:val="0"/>
          <w:numId w:val="1008"/>
        </w:numPr>
        <w:pStyle w:val="Compact"/>
      </w:pPr>
      <w:r>
        <w:t xml:space="preserve">Organizing annual "Tokyo Community Day" events to foster unity and cultural exchange among residents.</w:t>
      </w:r>
    </w:p>
    <w:bookmarkEnd w:id="32"/>
    <w:bookmarkStart w:id="33" w:name="public-statements-and-speeches"/>
    <w:p>
      <w:pPr>
        <w:pStyle w:val="Heading3"/>
      </w:pPr>
      <w:r>
        <w:rPr>
          <w:bCs/>
          <w:b/>
        </w:rPr>
        <w:t xml:space="preserve">Public Statements and Speeches</w:t>
      </w:r>
    </w:p>
    <w:p>
      <w:pPr>
        <w:pStyle w:val="FirstParagraph"/>
      </w:pPr>
      <w:r>
        <w:t xml:space="preserve">[Name] has delivered several impactful speeches emphasizing the importance of equitable governance in Japan Tokyo. Key themes include:</w:t>
      </w:r>
    </w:p>
    <w:p>
      <w:pPr>
        <w:numPr>
          <w:ilvl w:val="0"/>
          <w:numId w:val="1009"/>
        </w:numPr>
        <w:pStyle w:val="Compact"/>
      </w:pPr>
      <w:r>
        <w:t xml:space="preserve">"Building a Resilient Tokyo: A Vision for Sustainable Growth" (2023)</w:t>
      </w:r>
    </w:p>
    <w:p>
      <w:pPr>
        <w:numPr>
          <w:ilvl w:val="0"/>
          <w:numId w:val="1009"/>
        </w:numPr>
        <w:pStyle w:val="Compact"/>
      </w:pPr>
      <w:r>
        <w:t xml:space="preserve">"Empowering the Next Generation: Youth Leadership in Public Service" (2022)</w:t>
      </w:r>
    </w:p>
    <w:p>
      <w:pPr>
        <w:numPr>
          <w:ilvl w:val="0"/>
          <w:numId w:val="1009"/>
        </w:numPr>
        <w:pStyle w:val="Compact"/>
      </w:pPr>
      <w:r>
        <w:t xml:space="preserve">"Tokyo’s Role in Japan’s Future: Policy Priorities for 2030" (2021)</w:t>
      </w:r>
    </w:p>
    <w:bookmarkEnd w:id="33"/>
    <w:bookmarkStart w:id="34" w:name="conclusion"/>
    <w:p>
      <w:pPr>
        <w:pStyle w:val="Heading3"/>
      </w:pPr>
      <w:r>
        <w:rPr>
          <w:bCs/>
          <w:b/>
        </w:rPr>
        <w:t xml:space="preserve">Conclusion</w:t>
      </w:r>
    </w:p>
    <w:p>
      <w:pPr>
        <w:pStyle w:val="FirstParagraph"/>
      </w:pPr>
      <w:r>
        <w:t xml:space="preserve">[Name]’s career as a politician in Japan Tokyo reflects a steadfast dedication to public service, innovation, and the well-being of citizens. Their work continues to shape policies that address the evolving needs of Tokyo’s diverse population while upholding the values of transparency, inclusivity, and progress. This Curriculum Vitae underscores their commitment to advancing the interests of Japan Tokyo through collaborative leadership and actionable solutions.</w:t>
      </w:r>
    </w:p>
    <w:p>
      <w:r>
        <w:pict>
          <v:rect style="width:0;height:1.5pt" o:hralign="center" o:hrstd="t" o:hr="t"/>
        </w:pict>
      </w:r>
    </w:p>
    <w:p>
      <w:pPr>
        <w:pStyle w:val="FirstParagraph"/>
      </w:pPr>
      <w:r>
        <w:t xml:space="preserve">[End of Curriculum Vitae]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Japan Tokyo</dc:title>
  <dc:creator/>
  <cp:keywords/>
  <dcterms:created xsi:type="dcterms:W3CDTF">2026-07-21T06:01:24Z</dcterms:created>
  <dcterms:modified xsi:type="dcterms:W3CDTF">2026-07-21T06:01:24Z</dcterms:modified>
</cp:coreProperties>
</file>

<file path=docProps/custom.xml><?xml version="1.0" encoding="utf-8"?>
<Properties xmlns="http://schemas.openxmlformats.org/officeDocument/2006/custom-properties" xmlns:vt="http://schemas.openxmlformats.org/officeDocument/2006/docPropsVTypes"/>
</file>